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8106B6"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w:t>
      </w:r>
      <w:r w:rsidRPr="008106B6">
        <w:rPr>
          <w:rFonts w:ascii="Arial" w:hAnsi="Arial" w:cs="Arial"/>
          <w:color w:val="000000"/>
          <w:sz w:val="22"/>
          <w:szCs w:val="22"/>
        </w:rPr>
        <w:t xml:space="preserve">ADMINISTRATIVO Nº </w:t>
      </w:r>
      <w:r w:rsidR="008106B6" w:rsidRPr="008106B6">
        <w:rPr>
          <w:rFonts w:ascii="Arial" w:hAnsi="Arial" w:cs="Arial"/>
          <w:color w:val="000000"/>
          <w:sz w:val="22"/>
          <w:szCs w:val="22"/>
          <w:lang w:val="pt-BR"/>
        </w:rPr>
        <w:t>140</w:t>
      </w:r>
      <w:r w:rsidRPr="008106B6">
        <w:rPr>
          <w:rFonts w:ascii="Arial" w:hAnsi="Arial" w:cs="Arial"/>
          <w:color w:val="000000"/>
          <w:sz w:val="22"/>
          <w:szCs w:val="22"/>
          <w:lang w:val="pt-BR"/>
        </w:rPr>
        <w:t>/2024</w:t>
      </w:r>
      <w:r w:rsidRPr="008106B6">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8106B6">
        <w:rPr>
          <w:rFonts w:ascii="Arial" w:hAnsi="Arial" w:cs="Arial"/>
          <w:color w:val="000000"/>
          <w:sz w:val="22"/>
          <w:szCs w:val="22"/>
        </w:rPr>
        <w:t xml:space="preserve">PREGÃO </w:t>
      </w:r>
      <w:r w:rsidRPr="008106B6">
        <w:rPr>
          <w:rFonts w:ascii="Arial" w:hAnsi="Arial" w:cs="Arial"/>
          <w:color w:val="000000"/>
          <w:sz w:val="22"/>
          <w:szCs w:val="22"/>
          <w:lang w:val="pt-BR"/>
        </w:rPr>
        <w:t xml:space="preserve">ELETRÔNICO Nº </w:t>
      </w:r>
      <w:r w:rsidR="008106B6" w:rsidRPr="008106B6">
        <w:rPr>
          <w:rFonts w:ascii="Arial" w:hAnsi="Arial" w:cs="Arial"/>
          <w:color w:val="000000"/>
          <w:sz w:val="22"/>
          <w:szCs w:val="22"/>
          <w:lang w:val="pt-BR"/>
        </w:rPr>
        <w:t>40</w:t>
      </w:r>
      <w:r w:rsidRPr="008106B6">
        <w:rPr>
          <w:rFonts w:ascii="Arial" w:hAnsi="Arial" w:cs="Arial"/>
          <w:color w:val="000000"/>
          <w:sz w:val="22"/>
          <w:szCs w:val="22"/>
          <w:lang w:val="pt-BR"/>
        </w:rPr>
        <w:t>/2024</w:t>
      </w:r>
      <w:r w:rsidRPr="008106B6">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6F1E89" w:rsidP="00B7185E">
      <w:pPr>
        <w:jc w:val="both"/>
        <w:rPr>
          <w:rFonts w:ascii="Arial" w:hAnsi="Arial" w:cs="Arial"/>
          <w:bCs/>
          <w:sz w:val="22"/>
          <w:szCs w:val="22"/>
        </w:rPr>
      </w:pPr>
      <w:r>
        <w:rPr>
          <w:rFonts w:ascii="Arial" w:hAnsi="Arial" w:cs="Arial"/>
          <w:sz w:val="22"/>
          <w:szCs w:val="22"/>
        </w:rPr>
        <w:t>Registro de Preços para aquisição de materiais e acessórios para uso em reparos, manutenção e conservação de bens móveis e imóveis deste Município</w:t>
      </w:r>
      <w:r w:rsidR="00B7185E"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B46D05">
        <w:rPr>
          <w:rFonts w:ascii="Arial" w:hAnsi="Arial" w:cs="Arial"/>
          <w:sz w:val="22"/>
          <w:szCs w:val="22"/>
        </w:rPr>
        <w:t xml:space="preserve">Dia </w:t>
      </w:r>
      <w:r w:rsidR="00B46D05" w:rsidRPr="00B46D05">
        <w:rPr>
          <w:rFonts w:ascii="Arial" w:hAnsi="Arial" w:cs="Arial"/>
          <w:b/>
          <w:bCs/>
          <w:sz w:val="22"/>
          <w:szCs w:val="22"/>
        </w:rPr>
        <w:t>04/11/2024</w:t>
      </w:r>
      <w:r w:rsidR="00331C20">
        <w:rPr>
          <w:rFonts w:ascii="Arial" w:hAnsi="Arial" w:cs="Arial"/>
          <w:b/>
          <w:bCs/>
          <w:sz w:val="22"/>
          <w:szCs w:val="22"/>
        </w:rPr>
        <w:t xml:space="preserve"> </w:t>
      </w:r>
      <w:r w:rsidRPr="00B46D05">
        <w:rPr>
          <w:rFonts w:ascii="Arial" w:hAnsi="Arial" w:cs="Arial"/>
          <w:sz w:val="22"/>
          <w:szCs w:val="22"/>
        </w:rPr>
        <w:t xml:space="preserve">às </w:t>
      </w:r>
      <w:r w:rsidR="00B46D05" w:rsidRPr="00B46D05">
        <w:rPr>
          <w:rFonts w:ascii="Arial" w:hAnsi="Arial" w:cs="Arial"/>
          <w:b/>
          <w:bCs/>
          <w:sz w:val="22"/>
          <w:szCs w:val="22"/>
        </w:rPr>
        <w:t>09</w:t>
      </w:r>
      <w:r w:rsidRPr="00B46D05">
        <w:rPr>
          <w:rFonts w:ascii="Arial" w:hAnsi="Arial" w:cs="Arial"/>
          <w:b/>
          <w:bCs/>
          <w:sz w:val="22"/>
          <w:szCs w:val="22"/>
        </w:rPr>
        <w:t>h</w:t>
      </w:r>
      <w:r w:rsidRPr="0030486D">
        <w:rPr>
          <w:rFonts w:ascii="Arial" w:hAnsi="Arial" w:cs="Arial"/>
          <w:b/>
          <w:bCs/>
          <w:sz w:val="22"/>
          <w:szCs w:val="22"/>
        </w:rPr>
        <w:t xml:space="preserve">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512A0F">
        <w:fldChar w:fldCharType="begin"/>
      </w:r>
      <w:r w:rsidR="00791C07">
        <w:instrText>HYPERLINK "https://bll.org.br/"</w:instrText>
      </w:r>
      <w:r w:rsidR="00512A0F">
        <w:fldChar w:fldCharType="separate"/>
      </w:r>
      <w:r w:rsidRPr="0030486D">
        <w:rPr>
          <w:rStyle w:val="Hyperlink"/>
          <w:rFonts w:ascii="Arial" w:hAnsi="Arial" w:cs="Arial"/>
          <w:sz w:val="22"/>
          <w:szCs w:val="22"/>
        </w:rPr>
        <w:t>https://bll.org.br/</w:t>
      </w:r>
      <w:r w:rsidR="00512A0F">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512A0F">
          <w:pPr>
            <w:pStyle w:val="Sumrio1"/>
            <w:rPr>
              <w:rFonts w:asciiTheme="minorHAnsi" w:eastAsiaTheme="minorEastAsia" w:hAnsiTheme="minorHAnsi" w:cstheme="minorBidi"/>
              <w:noProof/>
              <w:sz w:val="22"/>
              <w:szCs w:val="22"/>
            </w:rPr>
          </w:pPr>
          <w:r w:rsidRPr="00512A0F">
            <w:rPr>
              <w:rFonts w:cs="Arial"/>
              <w:sz w:val="22"/>
              <w:szCs w:val="22"/>
            </w:rPr>
            <w:fldChar w:fldCharType="begin"/>
          </w:r>
          <w:r w:rsidR="00966B73" w:rsidRPr="0030486D">
            <w:rPr>
              <w:rFonts w:cs="Arial"/>
              <w:sz w:val="22"/>
              <w:szCs w:val="22"/>
            </w:rPr>
            <w:instrText xml:space="preserve"> TOC \o "1-3" \h \z \u </w:instrText>
          </w:r>
          <w:r w:rsidRPr="00512A0F">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D4B22">
              <w:rPr>
                <w:noProof/>
                <w:webHidden/>
              </w:rPr>
              <w:t>3</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FD4B22">
              <w:rPr>
                <w:noProof/>
                <w:webHidden/>
              </w:rPr>
              <w:t>9</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FD4B22">
              <w:rPr>
                <w:noProof/>
                <w:webHidden/>
              </w:rPr>
              <w:t>9</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FD4B22">
              <w:rPr>
                <w:noProof/>
                <w:webHidden/>
              </w:rPr>
              <w:t>9</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FD4B22">
              <w:rPr>
                <w:noProof/>
                <w:webHidden/>
              </w:rPr>
              <w:t>11</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FD4B22">
              <w:rPr>
                <w:noProof/>
                <w:webHidden/>
              </w:rPr>
              <w:t>14</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FD4B22">
              <w:rPr>
                <w:noProof/>
                <w:webHidden/>
              </w:rPr>
              <w:t>15</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FD4B22">
              <w:rPr>
                <w:noProof/>
                <w:webHidden/>
              </w:rPr>
              <w:t>19</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FD4B22">
              <w:rPr>
                <w:noProof/>
                <w:webHidden/>
              </w:rPr>
              <w:t>20</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FD4B22">
              <w:rPr>
                <w:noProof/>
                <w:webHidden/>
              </w:rPr>
              <w:t>22</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FD4B22">
              <w:rPr>
                <w:noProof/>
                <w:webHidden/>
              </w:rPr>
              <w:t>23</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FD4B22">
              <w:rPr>
                <w:noProof/>
                <w:webHidden/>
              </w:rPr>
              <w:t>24</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FD4B22">
              <w:rPr>
                <w:noProof/>
                <w:webHidden/>
              </w:rPr>
              <w:t>24</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FD4B22">
              <w:rPr>
                <w:noProof/>
                <w:webHidden/>
              </w:rPr>
              <w:t>26</w:t>
            </w:r>
            <w:r>
              <w:rPr>
                <w:noProof/>
                <w:webHidden/>
              </w:rPr>
              <w:fldChar w:fldCharType="end"/>
            </w:r>
          </w:hyperlink>
        </w:p>
        <w:p w:rsidR="008656F4" w:rsidRDefault="00512A0F">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FD4B22">
              <w:rPr>
                <w:noProof/>
                <w:webHidden/>
              </w:rPr>
              <w:t>27</w:t>
            </w:r>
            <w:r>
              <w:rPr>
                <w:noProof/>
                <w:webHidden/>
              </w:rPr>
              <w:fldChar w:fldCharType="end"/>
            </w:r>
          </w:hyperlink>
        </w:p>
        <w:p w:rsidR="00966B73" w:rsidRPr="0030486D" w:rsidRDefault="00512A0F"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0B61C4">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0B61C4">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8106B6" w:rsidRDefault="00966B73" w:rsidP="000B61C4">
      <w:pPr>
        <w:spacing w:beforeLines="120" w:afterLines="120"/>
        <w:ind w:firstLine="567"/>
        <w:jc w:val="center"/>
        <w:rPr>
          <w:rFonts w:ascii="Arial" w:hAnsi="Arial" w:cs="Arial"/>
          <w:b/>
          <w:color w:val="000000"/>
          <w:sz w:val="22"/>
          <w:szCs w:val="22"/>
        </w:rPr>
      </w:pPr>
      <w:r w:rsidRPr="008106B6">
        <w:rPr>
          <w:rFonts w:ascii="Arial" w:hAnsi="Arial" w:cs="Arial"/>
          <w:b/>
          <w:color w:val="000000"/>
          <w:sz w:val="22"/>
          <w:szCs w:val="22"/>
        </w:rPr>
        <w:t xml:space="preserve">PREGÃO ELETRÔNICO Nº </w:t>
      </w:r>
      <w:r w:rsidR="008106B6" w:rsidRPr="008106B6">
        <w:rPr>
          <w:rFonts w:ascii="Arial" w:hAnsi="Arial" w:cs="Arial"/>
          <w:b/>
          <w:color w:val="000000"/>
          <w:sz w:val="22"/>
          <w:szCs w:val="22"/>
        </w:rPr>
        <w:t>40</w:t>
      </w:r>
      <w:r w:rsidRPr="008106B6">
        <w:rPr>
          <w:rFonts w:ascii="Arial" w:hAnsi="Arial" w:cs="Arial"/>
          <w:b/>
          <w:color w:val="000000"/>
          <w:sz w:val="22"/>
          <w:szCs w:val="22"/>
        </w:rPr>
        <w:t>/2024</w:t>
      </w:r>
    </w:p>
    <w:p w:rsidR="00966B73" w:rsidRPr="0030486D" w:rsidRDefault="00966B73" w:rsidP="000B61C4">
      <w:pPr>
        <w:spacing w:beforeLines="120" w:afterLines="120"/>
        <w:ind w:firstLine="567"/>
        <w:jc w:val="center"/>
        <w:rPr>
          <w:rFonts w:ascii="Arial" w:hAnsi="Arial" w:cs="Arial"/>
          <w:bCs/>
          <w:color w:val="000000"/>
          <w:sz w:val="22"/>
          <w:szCs w:val="22"/>
        </w:rPr>
      </w:pPr>
      <w:r w:rsidRPr="008106B6">
        <w:rPr>
          <w:rFonts w:ascii="Arial" w:hAnsi="Arial" w:cs="Arial"/>
          <w:color w:val="000000"/>
          <w:sz w:val="22"/>
          <w:szCs w:val="22"/>
        </w:rPr>
        <w:t>(Processo Administrativo n</w:t>
      </w:r>
      <w:r w:rsidRPr="008106B6">
        <w:rPr>
          <w:rFonts w:ascii="Arial" w:hAnsi="Arial" w:cs="Arial"/>
          <w:bCs/>
          <w:color w:val="000000"/>
          <w:sz w:val="22"/>
          <w:szCs w:val="22"/>
        </w:rPr>
        <w:t>°</w:t>
      </w:r>
      <w:r w:rsidR="008106B6" w:rsidRPr="008106B6">
        <w:rPr>
          <w:rFonts w:ascii="Arial" w:hAnsi="Arial" w:cs="Arial"/>
          <w:bCs/>
          <w:color w:val="000000"/>
          <w:sz w:val="22"/>
          <w:szCs w:val="22"/>
        </w:rPr>
        <w:t xml:space="preserve"> 140/2024</w:t>
      </w:r>
      <w:r w:rsidRPr="008106B6">
        <w:rPr>
          <w:rFonts w:ascii="Arial" w:hAnsi="Arial" w:cs="Arial"/>
          <w:bCs/>
          <w:color w:val="000000"/>
          <w:sz w:val="22"/>
          <w:szCs w:val="22"/>
        </w:rPr>
        <w:t>)</w:t>
      </w:r>
    </w:p>
    <w:p w:rsidR="00966B73" w:rsidRPr="0030486D" w:rsidRDefault="00966B73" w:rsidP="000B61C4">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512A0F">
        <w:fldChar w:fldCharType="begin"/>
      </w:r>
      <w:r w:rsidR="00791C07">
        <w:instrText>HYPERLINK "http://www.planalto.gov.br/ccivil_03/_ato2019-2022/2021/lei/L14133.htm"</w:instrText>
      </w:r>
      <w:r w:rsidR="00512A0F">
        <w:fldChar w:fldCharType="separate"/>
      </w:r>
      <w:r w:rsidRPr="0030486D">
        <w:rPr>
          <w:rStyle w:val="Hyperlink"/>
          <w:rFonts w:ascii="Arial" w:hAnsi="Arial" w:cs="Arial"/>
          <w:sz w:val="22"/>
          <w:szCs w:val="22"/>
        </w:rPr>
        <w:t>Lei nº 14.133, de 1º de abril de 2021</w:t>
      </w:r>
      <w:r w:rsidR="00512A0F">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6F1E89">
        <w:rPr>
          <w:rFonts w:ascii="Arial" w:hAnsi="Arial" w:cs="Arial"/>
          <w:sz w:val="22"/>
          <w:szCs w:val="22"/>
        </w:rPr>
        <w:t xml:space="preserve">Registro de Preços para aquisição de materiais e acessórios para uso em reparos, manutenção e conservação de bens móveis e imóveis deste Município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A65BE1" w:rsidRDefault="00A65BE1" w:rsidP="00AE569E">
      <w:pPr>
        <w:pStyle w:val="Nvel2-Red"/>
        <w:numPr>
          <w:ilvl w:val="0"/>
          <w:numId w:val="0"/>
        </w:numPr>
        <w:spacing w:before="0" w:after="0" w:line="240" w:lineRule="auto"/>
        <w:rPr>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81"/>
        <w:gridCol w:w="7116"/>
        <w:gridCol w:w="455"/>
        <w:gridCol w:w="562"/>
      </w:tblGrid>
      <w:tr w:rsidR="00A65BE1" w:rsidRPr="00365720" w:rsidTr="00A6272D">
        <w:trPr>
          <w:jc w:val="center"/>
        </w:trPr>
        <w:tc>
          <w:tcPr>
            <w:tcW w:w="0" w:type="auto"/>
            <w:shd w:val="clear" w:color="auto" w:fill="F0F0F0"/>
            <w:vAlign w:val="center"/>
          </w:tcPr>
          <w:p w:rsidR="00A65BE1" w:rsidRPr="00A01232" w:rsidRDefault="00A65BE1" w:rsidP="00E26C74">
            <w:pPr>
              <w:jc w:val="center"/>
              <w:rPr>
                <w:rFonts w:ascii="Arial" w:eastAsiaTheme="minorHAnsi" w:hAnsi="Arial" w:cs="Arial"/>
                <w:b/>
                <w:bCs/>
                <w:color w:val="000000"/>
                <w:sz w:val="18"/>
                <w:szCs w:val="18"/>
                <w:lang w:eastAsia="en-US"/>
              </w:rPr>
            </w:pPr>
            <w:bookmarkStart w:id="1" w:name="_Hlk179793045"/>
            <w:r w:rsidRPr="00A01232">
              <w:rPr>
                <w:rFonts w:ascii="Arial" w:eastAsiaTheme="minorHAnsi" w:hAnsi="Arial" w:cs="Arial"/>
                <w:b/>
                <w:bCs/>
                <w:color w:val="000000"/>
                <w:sz w:val="18"/>
                <w:szCs w:val="18"/>
                <w:lang w:eastAsia="en-US"/>
              </w:rPr>
              <w:t>Item</w:t>
            </w:r>
          </w:p>
        </w:tc>
        <w:tc>
          <w:tcPr>
            <w:tcW w:w="0" w:type="auto"/>
            <w:shd w:val="clear" w:color="auto" w:fill="F0F0F0"/>
            <w:vAlign w:val="center"/>
          </w:tcPr>
          <w:p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Descrição do Produto</w:t>
            </w:r>
          </w:p>
        </w:tc>
        <w:tc>
          <w:tcPr>
            <w:tcW w:w="0" w:type="auto"/>
            <w:shd w:val="clear" w:color="auto" w:fill="F0F0F0"/>
            <w:vAlign w:val="center"/>
          </w:tcPr>
          <w:p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Qte</w:t>
            </w:r>
          </w:p>
        </w:tc>
        <w:tc>
          <w:tcPr>
            <w:tcW w:w="0" w:type="auto"/>
            <w:shd w:val="clear" w:color="auto" w:fill="F0F0F0"/>
            <w:vAlign w:val="center"/>
          </w:tcPr>
          <w:p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Unid.</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METROS. </w:t>
            </w:r>
            <w:r>
              <w:rPr>
                <w:rFonts w:ascii="Arial" w:eastAsiaTheme="minorHAnsi" w:hAnsi="Arial" w:cs="Arial"/>
                <w:b/>
                <w:bCs/>
                <w:color w:val="FF0000"/>
                <w:sz w:val="16"/>
                <w:szCs w:val="16"/>
                <w:lang w:eastAsia="en-US"/>
              </w:rPr>
              <w:t>(COTA PRINCIPAL)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CAMBARA 20 X 20 CM DE 3,5 METRO</w:t>
            </w:r>
            <w:r>
              <w:rPr>
                <w:rFonts w:ascii="Arial" w:eastAsiaTheme="minorHAnsi" w:hAnsi="Arial" w:cs="Arial"/>
                <w:sz w:val="16"/>
                <w:szCs w:val="16"/>
                <w:lang w:eastAsia="en-US"/>
              </w:rPr>
              <w:t>S.</w:t>
            </w:r>
            <w:r>
              <w:rPr>
                <w:rFonts w:ascii="Arial" w:eastAsiaTheme="minorHAnsi" w:hAnsi="Arial" w:cs="Arial"/>
                <w:b/>
                <w:bCs/>
                <w:color w:val="FF0000"/>
                <w:sz w:val="16"/>
                <w:szCs w:val="16"/>
                <w:lang w:eastAsia="en-US"/>
              </w:rPr>
              <w:t>(COTA RESERVADA)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r>
              <w:rPr>
                <w:rFonts w:ascii="Arial" w:eastAsiaTheme="minorHAnsi" w:hAnsi="Arial" w:cs="Arial"/>
                <w:b/>
                <w:bCs/>
                <w:color w:val="FF0000"/>
                <w:sz w:val="16"/>
                <w:szCs w:val="16"/>
                <w:lang w:eastAsia="en-US"/>
              </w:rPr>
              <w:t>(COTA PRINCIPAL)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r>
              <w:rPr>
                <w:rFonts w:ascii="Arial" w:eastAsiaTheme="minorHAnsi" w:hAnsi="Arial" w:cs="Arial"/>
                <w:b/>
                <w:bCs/>
                <w:color w:val="FF0000"/>
                <w:sz w:val="16"/>
                <w:szCs w:val="16"/>
                <w:lang w:eastAsia="en-US"/>
              </w:rPr>
              <w:t>(COTA RESERVADA)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PRINCIPAL)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RESERVADA)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14,  DE NO MÍNIMO 2,10 MM, BWG (KG).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16, DE NO MÍNIMO 1,65 MM,  BWG (KG)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20, DE NO MÍNIMO 0,89 MM, BWG (KG)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327</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RECOZIDO/AMARRIO N° 18, DE NO MÍNIMO 1,25 MM, (KG)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tcPr>
          <w:p w:rsidR="00FA5AB8" w:rsidRPr="00CF2B8E" w:rsidRDefault="00FA5AB8" w:rsidP="00CF2B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ARGAMASSA, COMPOSIÇÃO: CIMENTO ESPECIAL,POLÍMEROS,QUARTZO,ADITIVOS, </w:t>
            </w:r>
            <w:r>
              <w:rPr>
                <w:rFonts w:ascii="Arial" w:eastAsiaTheme="minorHAnsi" w:hAnsi="Arial" w:cs="Arial"/>
                <w:color w:val="000000"/>
                <w:sz w:val="16"/>
                <w:szCs w:val="16"/>
                <w:lang w:eastAsia="en-US"/>
              </w:rPr>
              <w:lastRenderedPageBreak/>
              <w:t>CARACTERÍSTICAS ADICIONAIS: COLANTE DE USO INTERNO, TIPO: PISO SOBRE PISO (EMBALAGEM DE  20 KG)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244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SC</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16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ASSENTO SANITARIO OVAL, em polipropileno resistente na cor branca.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BACIA SANITÁRIA SIMPLES  (vaso sanitário), modelo convencional, fabricada em louça cerâmica, na cor branca, c/ fluxo aproximado entre 09 à 12 litros, em conformidade c/ a norma NBR-6452 para aparelhos sanitários de material cerâmico.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BANDEJA PI PINTURA PREDIAL - DE NO MÍNIMO 23 CM, MATERIAL PLÁSTICO RESISTENTE.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25 - 1/2", (12.5mm), indicado p/ construção civil, peso aproximado de 11,556 kg/barra, de acordo c/ a norma NBR 7480/96, barra c/ 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25 - 1/4", (6.3mm), indicado p/ construção civil, peso aproximado de 2.940 kg/barra, de acordo c/ a norma NBR 7480/96, barra c/ 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25 - 3/8", (20mm), indicado p/ construção civil, peso aproximado de 29,592 kg/barra, de acordo c/ a norma NBR 7480/96, barra c/ 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50 -4/2" INDICADO P/ CONSTRUÇÃO CIVIL, BARRA CL12M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50 - 5/16", (8mm), indicado p/ construção civil, peso aproximado de 4,740 kg/barra, de acordo c/ a norma NBR 7480/96, barra c/ 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50 - 5/8", (16mm), indicado p/ construção civil, peso aproximado de 18,936 kg/barra, de acordo c/ a norma NBR 7480/96, barra c/ 12m de comprimento.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1/2", fabricada em aço baixo carbono, medindo 01m de comprimento, com aproximadamente 13 fios/polegada e no mínimo 0,79 kg/m.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3/4", fabricada em aço baixo carbono, medindo 01m de comprimento, com aproximadamente 10 fios/polegada e no mínimo 1,83 kg/m.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7/8", fabricada em aço baixo carbono, medindo 01m de comprimento, com aproximadamente 09 fios/polegada e no mínimo 2,49 kg/m.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2,5 X 0,12 CM DE 3,50 METROS,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03 X 0,15 CM, DE 3,50 METROS,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4,5 X 0,16 CM, DE 3,50 METROS,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287</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BISNAGAS PARA PINTURA 50ML, cores variadas.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BOTINA DE COURO SEM CADARÇO Nº 37 AO 41, com as seguintes características mínimas: Cabedal; Couro; Palmilha: Não tecido; Forro: Nylon poliéster; Solado: PU/PU, PU/TPU, injetado bidensidade, PU borracha injetado bidensidade; Biqueira de aço; Palmilha de aço.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PAR</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BROCHA Nº 3, com cabo grande.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1X1/2", roscavel, confeccionado em PVC de 1ª qualidade.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3/4X1/2", roscavel,  confeccionado em PVC de 1ª qualidade.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SOLDAVEL CURTA 25X20MM, confeccionado em PVC de 1ª qualidade.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DE REDE 4X24, marcação sequencial métrica (internet)</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DUPLEX 10MM, DE ALUMÍNIO. MULTIPLEX/DUPLEX.</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FLEXÍVEL 10MM, BITOLA.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4MM, anti-chama, cabo isolado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6MM, anti-chama, cabo isolado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QUADRIPLEX, DE ALUMÍNIO, 10MM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TRIPLEX, DE ALUMÍNIO, 10MM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20MM, haste curta, confeccionado em latão c/ haste em aço temperado, segredo único, acompanha chave.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45MM, aste curta, confeccionado em latão c/ haste em aço temperado, segredo único, acompanha chave.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DE 3,50 METROS,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06 X 08 CM, DE 3,5 METROS DE COMPRIMENTO, TIPO CAMBARA.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D´ÁGUA EM POLIPROPILENO 1000 LITROS, COM TAMPA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DESCARGA 9L, com engate, confeccionado em PVC de 1ª qualidade, capacidade p/ 09 litros.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SOBREPOR 4X2, sistema X, (115 x 72 x 41)</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CAL LIQUIDO (FRASCO C/ 1L), cal liga, assentarite, com 1 litro.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FRASC</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CAL P/ PINTURA - COR BRANCO, em pó fino na forma de hidróxidos de cálcio e magnésio, indicada para construção civil, acondicionada em saca c/ 08 kg, contendo especificação do produto, informações do fabricante, precauções de uso, data de fabricação e prazo de validade. O produto deverá ter composição química em conformidade c/ a norma brasileira de segurança e desempenho NBR-7175 e selo de qualidade da ABPC (Associação Brasileira dos Produtores de </w:t>
            </w:r>
            <w:r>
              <w:rPr>
                <w:rFonts w:ascii="Arial" w:eastAsiaTheme="minorHAnsi" w:hAnsi="Arial" w:cs="Arial"/>
                <w:color w:val="000000"/>
                <w:sz w:val="16"/>
                <w:szCs w:val="16"/>
                <w:lang w:eastAsia="en-US"/>
              </w:rPr>
              <w:lastRenderedPageBreak/>
              <w:t>Cal).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468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54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CANALETA - CANALETA MATERIAL: PVC - CLORETO DE POLIVINILA , USO: SISTEMA "X" , DIMENSÕES: 20 X 10 X 2000 MM, CARACTERÍSTICAS ADICIONAIS: COM TAMPA E SEM DIVISÓRIA.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CANALETA - CANALETA MATERIAL: PVC - CLORETO DE POLIVINILA , USO: SISTEMA "X" , DIMENSÕES: 50 X 20 X 5000 MM, CARACTERÍSTICAS ADICIONAIS: COM TAMPA E SEM DIVISÓRIA.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P/ ESGOTO 100MM, de PVC, série normal.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20MM, DE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50 MM, DE PVC, TIPO AMANCO/TIGRE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CAPA PI TELHA ROMANA, MATERIAL DE CERÂMICA.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CARRINHO DE MÃO, - carriola -, confeccionado em estrutura de aço, caçamba metálica na cor preta, com capacidade p/ no mínimo 80 litros, com espessura mínima de 0,60 mm e pneu c/ câmara.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CATALISADOR P/ ESMALTE SINTETICO 150ML...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BIELA TIPO L 10MM, MATERIAL: AÇO DE ALTA QUALIDADE.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PI VENTILADOR, LIGA E DESLIGA. BIVOLT, MÍNIMO DE 400W.</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CHUVEIRO ELETRICO 127VX220W, composição: termoplásticos isolantes e elementos de contato em liga de cobre, tensão de 127V, potência nominal de 4.800W, potência econômica de 3.400W, disjuntor ou fusível de 40A (ampéres), funcionamento entre 1,3 a 40 MCA (metros de coluna de água), pressão entre 13 a 400 KPA, conforme regulamento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CIMALHA PINUS, 17 X 40 MM, DE NO MÍNIMO 3 METROS.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CIMENTO 50KG  de alta qualidade, que atende aos requisitos técnicos das normas ABNT.indicada para a preparação de diversos tipos de obras, reboco, concreto convencional, contra pisos e lajes.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831</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DE SILICONE (300 G), ou selante, acondicionada em bisnaga c/ 300g.</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PI CANO 17G,Colagem e vedação de tubos, conexões, calhas e dutos de PVC Rígido, bem como dutos telefônicos e elétricos, desde que não sejam flexíveis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CORRENTE GALVANIZADA 6MM, AÇO CARBONO.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100MM, CURTA, SÉRIE NORMAL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40MM, CURTA, SÉRIE NORMAL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75MM, CURTA, SÉRIE NORMAL</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73</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LIXADEIRA Nº4, lixa.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SERRA 36 DENTES, 9 1/4"(diametro) X 25MM(tamanho furo central eixo)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LIXA 4.1/2" Nº24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76</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10A, disjuntor elétrico, tipo quicklag, rearme manual por alavanca, rele térmico fixo, capacidade de interrupção de 05 KA, corrente nominal de desarme de 10 amperes, certificado NBR e/ou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tcPr>
          <w:p w:rsidR="00FA5AB8" w:rsidRPr="00450140" w:rsidRDefault="00FA5AB8" w:rsidP="00CF2B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- 40A, disjuntor elétrico, tipo quicklag, rearme manual por alavanca, rele térmico fixo, capacidade de interrupção de 05 kA, corrente nominal de desarme de 40 amperes, certificado NBR e/ou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MONOFASICO 35A, unipolar.</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20A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70A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81</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90A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30A, disjuntor elétrico, tipo quicklag, rearme manual por alavanca, rele térmico fixo, capacidade de interrupção de 05 kA, corrente nominal de desarme de 30 amperes, certificado NBR e/ou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90A, disjuntor elétrico, tipo quicklag, rearme manual por alavanca, rele térmico fixo, capacidade de interrupção de 05 kA, corrente nominal de desarme de 90 amperes, certificado NBR e/ou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84</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DOBRADIÇA COLONIAL, em aço, com anel, 03 peças + parafusos.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2,5MM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86</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4MM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ENGATE FLEXIVEL 1/2" X 50CM, confeccionado em PVC de 1ª qualidade.</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EXTERNA 2600/40 MM, MATERIAL: AÇO INOX.</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89</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ORION 5500, porta externa, interna e banheiro.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03 TOMADAS.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91</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06 TOMADAS.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 ROÇADEIRA 3.0MM REDONDO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P/TELEF. 3 PARES. CI 50.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94</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2X1,5MM, fabricado em material termoplástico com isolamento anti-chama em PVC, certificado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95</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2X2,5MMFIO, fabricado em material termoplástico com isolamento anti-chama em PVC, certificado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2X4MM, fabricado em material termoplástico com isolamento anti-chama em PVC, certificado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SOLIDO 10MM, fio termoplástico c/ isolamento em PVC anti-chama, certificado NBR e/ou INMETRO.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DUPLA FACE P/ CANALETA (ROLO C/ 3MT)</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ANTI CHAMA (ROLO C/ 10MT)</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AUTO FUSÃO 19MMX2MTS</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VEDA ROSCA (ROLO C/ 18MMX25M), composição básica: filme "PTFE", dimensões mínimas de 18mm x 25m.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ZEBRADA (ROLO C/ 100M), polietileno sem adesivo, impresso em duas cores (amarela e preta).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10MM - 1.60 X 2,20 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234</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15MM - 1.60 X 2,20 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105</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TELHA AMIANTO 2,44 MX0,5 CMX 4MM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106</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DE PINUS 10CM, QUALIDADE A.</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107</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EM PVC 8MMX20CM</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GUARNIÇÃO LISA MADEIRA 220X100X5CM, USO INDICADO PARA PORTAS, MATERIAL MADEIRA TIPO DE MATERIAL CEDRINHO OU PEROBA, FRENTE VERSO.</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JG</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109</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EMBUTIDA. PLACA 4X2´´.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EXTERNO. PLACA 4X2´´.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111</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SISTEMA X. PLACA 4X2´´.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112</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2 TECLA SIMPLES. PLACA 4X2´´.</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113</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ESGOTO 50MM,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114</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LR 25MM X 1/2",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115</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25MM, 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116</w:t>
            </w:r>
          </w:p>
        </w:tc>
        <w:tc>
          <w:tcPr>
            <w:tcW w:w="0" w:type="auto"/>
          </w:tcPr>
          <w:p w:rsidR="00FA5AB8" w:rsidRPr="00450140" w:rsidRDefault="00FA5AB8" w:rsidP="00C759B1">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50MM,PVC</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FA5AB8" w:rsidRPr="00450140"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30W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40W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LAMPADA BULBO LED 50W </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75W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100W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MISTA 250W 220V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TFB40 T8, luz dia, HJR 127V.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LINHA DE NYLON (ROLO C/ 100M), para pedreiro.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6X6 PRETA 150 MICRAS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8X8 PRETA 150 MICRAS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LUMINARIA ORNAMENTAL LED 50W 90/220V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LUVA DE RASPA CANO LONGO 15CM, MATERIAL: RASPA DE COURO, COM REFORÇO INTERNO EM RASPA E REFORÇO EXTERNO EXTRA.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MADEIRITE 10MM X 2,20M X 1,10M...</w:t>
            </w:r>
          </w:p>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Maderite 10mm x 2,20mts x 1,10 mts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MANGUEIRA ALTA PRESSÃO TRANCADA 3/4 300PSI</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ACRÍLICA 18 LT,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lata c/ 18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ACRÍLICA,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c/ 3,6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PVA 18 LT,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c/ 18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PADRAO TRIFASICO COMPLETO CONTRA REDE, MONOFÁSICO DE NO MÍNIMO 380W, 01 CAIXA, DE ATÉ 60 AMPÉRES.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135</w:t>
            </w:r>
          </w:p>
        </w:tc>
        <w:tc>
          <w:tcPr>
            <w:tcW w:w="0" w:type="auto"/>
          </w:tcPr>
          <w:p w:rsidR="00FA5AB8" w:rsidRPr="00EE0ABC"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136</w:t>
            </w:r>
          </w:p>
        </w:tc>
        <w:tc>
          <w:tcPr>
            <w:tcW w:w="0" w:type="auto"/>
          </w:tcPr>
          <w:p w:rsidR="00FA5AB8" w:rsidRPr="00EE0ABC"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137</w:t>
            </w:r>
          </w:p>
        </w:tc>
        <w:tc>
          <w:tcPr>
            <w:tcW w:w="0" w:type="auto"/>
          </w:tcPr>
          <w:p w:rsidR="00FA5AB8" w:rsidRPr="00EE0ABC"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387</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- 1/2"  (trincha), corpo confeccionado em material plástico, tamanho curto, virola metálica (ponteira), cerdas em pêlo.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- 3"  (trincha), corpo confeccionado em material plástico, tamanho curto, virola metálica (ponteira), cerdas em pêlo.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INTERNA, CERÂMICA, LISO.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EXTERNA, CERÂMICA, ANTIDERRAPANTE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PLAFON COM SOQUETE LOUÇA, MATERIAL DE PORCELANA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PLUG RJ 45 CAT 5E CONECTOR PARA INTERNET</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AÇO LAMINA- 0,60 X 2,10 METROS.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FERRO (VENEZIANA), FABRICADA EM AÇO LAMINADO, COMPOSTA POR: PORTA, BATENTES, DOBRADIÇAS E FECHADURA DE TAMBOR, DIMENSÕES APROXIMADAS DE 2,10 X 0,80 X 0,12M.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MADEIRA LISA medindo no mínimo 2,10 x 0,80m, estrutura fabricada em madeiras secas c/ reforço para fechadura nas laterais, contracapa c/ lâmina torneada de perfeita calibragem, revestimento c/ lâminas faqueadas de madeiras de lei alto padrão.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POSTE CONICO CONTINUO EM AÇO GALVANIZADO, CURVO, BRAÇO SIMPLES, FLANGEADO, H=7M, DIAMETRO INFERIOR= 125 MM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PORTAL DE 0,4 X 0,14 X 2,10 X 0,80 PEROBA OU SIMILAR</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tcPr>
          <w:p w:rsidR="00FA5AB8" w:rsidRPr="00EE0ABC"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MÍNIMO  4,5 METROS DE COMPRIMENTO, TIPO CAMBARA. </w:t>
            </w:r>
            <w:r>
              <w:rPr>
                <w:rFonts w:ascii="Arial" w:eastAsiaTheme="minorHAnsi" w:hAnsi="Arial" w:cs="Arial"/>
                <w:b/>
                <w:bCs/>
                <w:color w:val="FF0000"/>
                <w:sz w:val="16"/>
                <w:szCs w:val="16"/>
                <w:lang w:eastAsia="en-US"/>
              </w:rPr>
              <w:t>(COTA PRINCIPAL)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MÍNIMO  4,5 METROS DE COMPRIMENTO, TIPO CAMBARA. </w:t>
            </w:r>
            <w:r>
              <w:rPr>
                <w:rFonts w:ascii="Arial" w:eastAsiaTheme="minorHAnsi" w:hAnsi="Arial" w:cs="Arial"/>
                <w:b/>
                <w:bCs/>
                <w:color w:val="FF0000"/>
                <w:sz w:val="16"/>
                <w:szCs w:val="16"/>
                <w:lang w:eastAsia="en-US"/>
              </w:rPr>
              <w:t>(COTA RESERVADA)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152</w:t>
            </w:r>
          </w:p>
        </w:tc>
        <w:tc>
          <w:tcPr>
            <w:tcW w:w="0" w:type="auto"/>
          </w:tcPr>
          <w:p w:rsidR="00FA5AB8" w:rsidRPr="00EE0ABC"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MÍNIMO  3,5 METROS DE COMPRIMENTO, TIPO CAMBARA. </w:t>
            </w:r>
            <w:r>
              <w:rPr>
                <w:rFonts w:ascii="Arial" w:eastAsiaTheme="minorHAnsi" w:hAnsi="Arial" w:cs="Arial"/>
                <w:b/>
                <w:bCs/>
                <w:color w:val="FF0000"/>
                <w:sz w:val="16"/>
                <w:szCs w:val="16"/>
                <w:lang w:eastAsia="en-US"/>
              </w:rPr>
              <w:t>(COTA PRINCIPAL)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MÍNIMO  3,5 METROS DE COMPRIMENTO, TIPO CAMBARA. </w:t>
            </w:r>
            <w:r>
              <w:rPr>
                <w:rFonts w:ascii="Arial" w:eastAsiaTheme="minorHAnsi" w:hAnsi="Arial" w:cs="Arial"/>
                <w:b/>
                <w:bCs/>
                <w:color w:val="FF0000"/>
                <w:sz w:val="16"/>
                <w:szCs w:val="16"/>
                <w:lang w:eastAsia="en-US"/>
              </w:rPr>
              <w:t>(COTA RESERVADA)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13 X 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15 X 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17 X 21</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24 x 60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PROJETOR DE LED 200W 90-240V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REBITE 6.2X30 CAIXA COM 500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CX</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REJUNTE 1 KG</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RELE FOTOELETRICO P/ COMANDO DE ILUMINAÇÃO EXTERNA 220V/1000W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COMPLETO PARA VÁLVULA DE DESCARGA CONTENDO: - GUARNIÇÃO - EMBOLO - EIXO - MOLA - PARAFUSO CENTRAL, MATERIAL RESISTENTE OU BRONZE.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KIT</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REGISTRO 3/4, MATERIAL BRONZE E LATÃO OU SUPERIOR.</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TORNEIRA 3/4, MATERIAL BRONZE E LATÃO OU SUPERIOR.</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RESINA PARA TIJOLO A BASE DE SOLVENTE 18 LITROS TIPO SUVINIL/CORAL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110W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220W</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 DE MADEIRA 1,5 X 05 CM, TIPO CAMBARA.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RIPAO 2,5X05 CM, DE 1,00 METRO DE COMPRIMENTO, TIPO CAMBARÁ.</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15 CM - COM CABO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171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09 CM - S/ CABO</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LÃ P/ PINTURA - 19MM X 230MM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ACRÍLICO - 3,6 LITROS tipo CORAL/SUVINIL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P/ MADEIRA - 3,600ML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SIFAO PARA PIA COPO CROMADO. MEDIDA MÍNIMA DE 11/2´´, TUBO CROMADO DE 50MM, COM 30 CM.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SIFÃO SANFONADO FLEXÍVEL, MATERIAL PLÁSTICO RESISTENTE.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27MM PARA CABO 3/4 (MECÂNICA)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30MM PARA CABO 3/4 (MECÂNICA)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25CM X 2.00MTS CAMBARA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30CM X 3.00MTS CAMBARA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PARA CACHARIA 2,5X30X3 MTS PINUS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CERÂMICA – PAULISTINHA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DE CERAMICA ROMANA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6360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4000 -  (GALÃO C/ 900 ML)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4800, composição básica: hidrocarbonetos aromáticos, ésteres, cetonas e éteres glicóis, indicado p/ diluição de tintas e primers poliuretano, tintas poliéster e para retoque. Acondicionado em galão c/ 05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TIJOLO CERÂMICO 8 FUROS, TAMANHO MÍNIMO DE : 9X19X19CM.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15960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TIJOLO COMUM  COM NO MÍNIMO : Altura 4,3 cm, Largura 8,7 cm, Comprimento 18,6 cm Dimensão 8,7x4,3x18,6 cm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33600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EM PÓ - 5KG, PARA AMBIENTES INTERNOS E EXTERNOS.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ESMALTE SINTÉTICO 900 ML - CORES PADRÃO DE CATÁLOGO TIPO SUVINIL/CORAL/GLASURIT.</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LÁTEX 18 LT EM CORES PADRAO DE CATALOGO TIPO SUVINIL/CORAL/GLASURIT.</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LATEX 3,6 L EM CORES PADRAO DE CATALOGO TIPO SUVINIL/CORAL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CONCRETO 3,6 L TIPO SUVINIL/CORAL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AMARELA 18 L (PARA QUADRA POLIESPORTIVA) TIPO NOVA COR/SUVINIL/SIMILAR</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AZUL 18 L (PARA QUADRA POLIESPORTIVA) TIPO NOVA COR/SUVINIL/SIMILAR</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P/ MICROCOMPUTADOR 2P+T (completa), tomada elétrica de 1ª linha, c/ placa de 4" x 2", termoplástica, embutir, capacidade elétrica de 15A - 250v.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UNIVERSAL 2P (completa), tomada elétrica de 1ª linha, c/ placa de 4" x 2", termoplástica, embutir, capacidade elétrica de 10A / 15A - 250v.</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PARA TELEFONE P/RJ11 2 FIOS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TRELIÇA TG 12X6 MTS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TRELICA TG 8 X 6 MTS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- 100MM X 06M, SÉRIE NORMAL, CONFECCIONADO EM PVC DE 1A QUALIDADE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- 50MM X 06M, SÉRIE NORMAL, CONFECCIONADO EM PVC DE 1A AUALIDADE,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- 20MM X 06M, CONFECCIONADO EM PVC DE 1A QUALIDADE,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- 25MM X 06M, CONFECCIONADO EM PVC DE 1A QUALIDADE,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- 50MM X 06M, CONFECCIONADO EM PVC DE 1A QUALIDADE,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PARA CAIXA DE DESCARGA 9 LTS.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206</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VÁLVUL PARA DESCARGA S/ ACABAMENTO TAMANHO 1.1/2. (MATERIAL RESISTENTE)</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207</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AÇO), FABRICADA EM AÇO CARBONO, PALHETAS REGULÁVEIS, CL CABO DE MADEIRA MEDINDO APROXIMADAMENTE 1,80M.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208</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PLÁSTICO), FABRICADA EM POLIETILENO, PALHETAS FLEXÍVEIS, CL CABO DE MADEIRA MEDINDO APROXIMADAMENTE 1,80M.</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209</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ADITIVO IMPERMEABILIZANTE PARA CONCRETOS E ARGAMASSAS DE NO MÍNIMO 3,6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BALDE</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210</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900 ML, COPA, PARA ÁREA INTERNA E EXTERNA.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211</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COPAL, de 1ª qualidade, acabamento brilhante, indicado p/ proteção de superfícies internas de madeira, composição básica: resina alquídica à base de óleo vegetal semi-secativo, hidro-carbonetos alifáticos, cargas sintéticas (fosco), pigmento inorgânico e secantes organo-metálicos, galão c/ 3,6 litroS</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212</w:t>
            </w:r>
          </w:p>
        </w:tc>
        <w:tc>
          <w:tcPr>
            <w:tcW w:w="0" w:type="auto"/>
          </w:tcPr>
          <w:p w:rsidR="00FA5AB8" w:rsidRPr="00A7560E" w:rsidRDefault="00FA5AB8" w:rsidP="00FA5AB8">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PRINCIPAL)</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FA5AB8" w:rsidRPr="00365720" w:rsidTr="00A6272D">
        <w:trPr>
          <w:jc w:val="center"/>
        </w:trPr>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lastRenderedPageBreak/>
              <w:t>213</w:t>
            </w:r>
          </w:p>
        </w:tc>
        <w:tc>
          <w:tcPr>
            <w:tcW w:w="0" w:type="auto"/>
          </w:tcPr>
          <w:p w:rsidR="00FA5AB8" w:rsidRDefault="00FA5AB8" w:rsidP="00FA5AB8">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RESERVADA)</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FA5AB8" w:rsidRDefault="00FA5AB8" w:rsidP="00FA5AB8">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bookmarkEnd w:id="1"/>
    </w:tbl>
    <w:p w:rsidR="00A65BE1" w:rsidRDefault="00A65BE1" w:rsidP="00B7185E">
      <w:pPr>
        <w:jc w:val="both"/>
        <w:rPr>
          <w:rFonts w:ascii="Arial" w:hAnsi="Arial" w:cs="Arial"/>
          <w:sz w:val="22"/>
          <w:szCs w:val="22"/>
        </w:rPr>
      </w:pPr>
    </w:p>
    <w:p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1F6598" w:rsidRPr="008067CA" w:rsidRDefault="008067CA" w:rsidP="008067CA">
      <w:pPr>
        <w:pStyle w:val="Nvel2-Red"/>
        <w:spacing w:before="0" w:after="0" w:line="240" w:lineRule="auto"/>
        <w:ind w:left="0" w:firstLine="0"/>
        <w:rPr>
          <w:rFonts w:eastAsia="Times New Roman"/>
          <w:sz w:val="22"/>
          <w:szCs w:val="22"/>
        </w:rPr>
      </w:pPr>
      <w:r>
        <w:rPr>
          <w:i w:val="0"/>
          <w:iCs w:val="0"/>
          <w:color w:val="000000"/>
          <w:sz w:val="22"/>
          <w:szCs w:val="22"/>
        </w:rPr>
        <w:t>Exceto p</w:t>
      </w:r>
      <w:r w:rsidRPr="0030486D">
        <w:rPr>
          <w:i w:val="0"/>
          <w:iCs w:val="0"/>
          <w:color w:val="000000"/>
          <w:sz w:val="22"/>
          <w:szCs w:val="22"/>
        </w:rPr>
        <w:t>ara o</w:t>
      </w:r>
      <w:r>
        <w:rPr>
          <w:i w:val="0"/>
          <w:iCs w:val="0"/>
          <w:color w:val="000000"/>
          <w:sz w:val="22"/>
          <w:szCs w:val="22"/>
        </w:rPr>
        <w:t>s</w:t>
      </w:r>
      <w:r w:rsidR="00331C20">
        <w:rPr>
          <w:i w:val="0"/>
          <w:iCs w:val="0"/>
          <w:color w:val="000000"/>
          <w:sz w:val="22"/>
          <w:szCs w:val="22"/>
        </w:rPr>
        <w:t xml:space="preserve"> </w:t>
      </w:r>
      <w:r w:rsidRPr="004C3CB5">
        <w:rPr>
          <w:b/>
          <w:i w:val="0"/>
          <w:iCs w:val="0"/>
          <w:sz w:val="22"/>
          <w:szCs w:val="22"/>
        </w:rPr>
        <w:t>itens</w:t>
      </w:r>
      <w:r>
        <w:rPr>
          <w:b/>
          <w:i w:val="0"/>
          <w:iCs w:val="0"/>
          <w:sz w:val="22"/>
          <w:szCs w:val="22"/>
        </w:rPr>
        <w:t xml:space="preserve">01, 03, 05, 10, 13, 135, 137, 150, 152 e 212 </w:t>
      </w:r>
      <w:r w:rsidRPr="004C3CB5">
        <w:rPr>
          <w:bCs/>
          <w:i w:val="0"/>
          <w:iCs w:val="0"/>
          <w:color w:val="auto"/>
          <w:sz w:val="22"/>
          <w:szCs w:val="22"/>
        </w:rPr>
        <w:t xml:space="preserve">os demais </w:t>
      </w:r>
      <w:proofErr w:type="spellStart"/>
      <w:r w:rsidRPr="004C3CB5">
        <w:rPr>
          <w:b/>
          <w:i w:val="0"/>
          <w:iCs w:val="0"/>
          <w:color w:val="auto"/>
          <w:sz w:val="22"/>
          <w:szCs w:val="22"/>
        </w:rPr>
        <w:t>itens</w:t>
      </w:r>
      <w:r w:rsidRPr="0030486D">
        <w:rPr>
          <w:i w:val="0"/>
          <w:iCs w:val="0"/>
          <w:color w:val="000000"/>
          <w:sz w:val="22"/>
          <w:szCs w:val="22"/>
        </w:rPr>
        <w:t>a</w:t>
      </w:r>
      <w:proofErr w:type="spellEnd"/>
      <w:r w:rsidRPr="0030486D">
        <w:rPr>
          <w:i w:val="0"/>
          <w:iCs w:val="0"/>
          <w:color w:val="000000"/>
          <w:sz w:val="22"/>
          <w:szCs w:val="22"/>
        </w:rPr>
        <w:t xml:space="preserve"> participação é exclusiva a microempresas e empresas de pequeno porte, nos termos </w:t>
      </w:r>
      <w:proofErr w:type="spellStart"/>
      <w:r w:rsidRPr="0030486D">
        <w:rPr>
          <w:i w:val="0"/>
          <w:iCs w:val="0"/>
          <w:color w:val="000000"/>
          <w:sz w:val="22"/>
          <w:szCs w:val="22"/>
        </w:rPr>
        <w:t>do</w:t>
      </w:r>
      <w:hyperlink r:id="rId9">
        <w:r w:rsidRPr="0030486D">
          <w:rPr>
            <w:rStyle w:val="Hyperlink"/>
            <w:sz w:val="22"/>
            <w:szCs w:val="22"/>
          </w:rPr>
          <w:t>art</w:t>
        </w:r>
        <w:proofErr w:type="spellEnd"/>
        <w:r w:rsidRPr="0030486D">
          <w:rPr>
            <w:rStyle w:val="Hyperlink"/>
            <w:sz w:val="22"/>
            <w:szCs w:val="22"/>
          </w:rPr>
          <w:t>. 48 da Lei Complementar nº 123, de 14 de dezembro de 2006</w:t>
        </w:r>
      </w:hyperlink>
      <w:r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bookmarkEnd w:id="10"/>
    </w:p>
    <w:p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FD4B22" w:rsidRPr="00FD4B22">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4" w:name="art14§2"/>
      <w:bookmarkEnd w:id="14"/>
      <w:proofErr w:type="gramStart"/>
      <w:r w:rsidRPr="0030486D">
        <w:rPr>
          <w:sz w:val="22"/>
          <w:szCs w:val="22"/>
        </w:rPr>
        <w:lastRenderedPageBreak/>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FD4B22" w:rsidRPr="00FD4B22">
          <w:rPr>
            <w:sz w:val="22"/>
            <w:szCs w:val="22"/>
          </w:rPr>
          <w:t>4.5.2</w:t>
        </w:r>
      </w:fldSimple>
      <w:r w:rsidRPr="0030486D">
        <w:rPr>
          <w:sz w:val="22"/>
          <w:szCs w:val="22"/>
        </w:rPr>
        <w:t xml:space="preserve"> e </w:t>
      </w:r>
      <w:fldSimple w:instr=" REF _Ref114659913 \r \h  \* MERGEFORMAT ">
        <w:r w:rsidR="00FD4B22" w:rsidRPr="00FD4B22">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fldSimple w:instr=" REF _Ref114659912 \r \h  \* MERGEFORMAT ">
        <w:r w:rsidR="00FD4B22" w:rsidRPr="00FD4B22">
          <w:rPr>
            <w:sz w:val="22"/>
            <w:szCs w:val="22"/>
          </w:rPr>
          <w:t>4.5.2</w:t>
        </w:r>
      </w:fldSimple>
      <w:r w:rsidRPr="0030486D">
        <w:rPr>
          <w:sz w:val="22"/>
          <w:szCs w:val="22"/>
        </w:rPr>
        <w:t xml:space="preserve"> e </w:t>
      </w:r>
      <w:fldSimple w:instr=" REF _Ref114659913 \r \h  \* MERGEFORMAT ">
        <w:r w:rsidR="00FD4B22" w:rsidRPr="00FD4B22">
          <w:rPr>
            <w:sz w:val="22"/>
            <w:szCs w:val="22"/>
          </w:rPr>
          <w:t>4.5.3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FD4B22" w:rsidRPr="00FD4B22">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lastRenderedPageBreak/>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 xml:space="preserve">No caso de Certidão Positiva de Recuperação Judicial, deverá apresentar a certidão emitida pela instância judicial competente, certificando sua aptidão econômica e financeira para participar do </w:t>
      </w:r>
      <w:r w:rsidRPr="00C515A0">
        <w:rPr>
          <w:rFonts w:ascii="Arial" w:hAnsi="Arial" w:cs="Arial"/>
          <w:sz w:val="22"/>
          <w:szCs w:val="22"/>
        </w:rPr>
        <w:lastRenderedPageBreak/>
        <w:t>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rsidR="00966B73" w:rsidRPr="0030486D" w:rsidRDefault="00966B73" w:rsidP="000B61C4">
      <w:pPr>
        <w:pStyle w:val="Nivel3"/>
        <w:spacing w:beforeLines="120" w:afterLines="12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512A0F" w:rsidRPr="00512A0F">
        <w:fldChar w:fldCharType="begin"/>
      </w:r>
      <w:r w:rsidRPr="0030486D">
        <w:rPr>
          <w:sz w:val="22"/>
          <w:szCs w:val="22"/>
        </w:rPr>
        <w:instrText>HYPERLINK "https://www.planalto.gov.br/ccivil_03/leis/lcp/lcp123.htm" \l "art42"</w:instrText>
      </w:r>
      <w:r w:rsidR="00512A0F" w:rsidRPr="00512A0F">
        <w:fldChar w:fldCharType="separate"/>
      </w:r>
      <w:proofErr w:type="spellStart"/>
      <w:r w:rsidRPr="0030486D">
        <w:rPr>
          <w:rStyle w:val="Hyperlink"/>
          <w:sz w:val="22"/>
          <w:szCs w:val="22"/>
        </w:rPr>
        <w:t>arts</w:t>
      </w:r>
      <w:proofErr w:type="spellEnd"/>
      <w:r w:rsidRPr="0030486D">
        <w:rPr>
          <w:rStyle w:val="Hyperlink"/>
          <w:sz w:val="22"/>
          <w:szCs w:val="22"/>
        </w:rPr>
        <w:t>. 42 a 49</w:t>
      </w:r>
      <w:r w:rsidR="00512A0F"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FD4B22" w:rsidRPr="00FD4B22">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Os licitantes poderão retirar ou substituir a proposta ou, na hipótese de a fase de habilitação anteceder as fases de apresentação de propostas e lances e de </w:t>
      </w:r>
      <w:r w:rsidRPr="0030486D">
        <w:rPr>
          <w:sz w:val="22"/>
          <w:szCs w:val="22"/>
        </w:rPr>
        <w:lastRenderedPageBreak/>
        <w:t>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3"/>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FD4B22" w:rsidRPr="00FD4B22">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poderá,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 xml:space="preserve">A etapa de lances da sessão pública terá duração de </w:t>
      </w:r>
      <w:r w:rsidRPr="000C11E6">
        <w:rPr>
          <w:b/>
          <w:bCs/>
          <w:sz w:val="22"/>
          <w:szCs w:val="22"/>
        </w:rPr>
        <w:t>dez minutos</w:t>
      </w:r>
      <w:r w:rsidRPr="0030486D">
        <w:rPr>
          <w:sz w:val="22"/>
          <w:szCs w:val="22"/>
        </w:rPr>
        <w:t xml:space="preserve">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rsidR="00EA16FC" w:rsidRPr="0030486D" w:rsidRDefault="00EA16FC" w:rsidP="00EA16FC">
      <w:pPr>
        <w:pStyle w:val="Nivel3"/>
        <w:numPr>
          <w:ilvl w:val="0"/>
          <w:numId w:val="0"/>
        </w:numPr>
        <w:spacing w:before="0" w:after="0" w:line="240" w:lineRule="auto"/>
        <w:ind w:left="709"/>
        <w:rPr>
          <w:sz w:val="22"/>
          <w:szCs w:val="22"/>
        </w:rPr>
      </w:pPr>
    </w:p>
    <w:bookmarkEnd w:id="29"/>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w:t>
      </w:r>
      <w:r w:rsidRPr="0030486D">
        <w:rPr>
          <w:sz w:val="22"/>
          <w:szCs w:val="22"/>
        </w:rPr>
        <w:lastRenderedPageBreak/>
        <w:t>apresentarão lances públicos e sucessivos, até o encerramento da sessão e eventuais prorrogações.</w:t>
      </w:r>
      <w:bookmarkEnd w:id="31"/>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FD4B22" w:rsidRPr="00FD4B22">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w:t>
      </w:r>
      <w:r w:rsidRPr="0030486D">
        <w:rPr>
          <w:sz w:val="22"/>
          <w:szCs w:val="22"/>
        </w:rPr>
        <w:lastRenderedPageBreak/>
        <w:t>negociação realizada, acompanhada, se for o caso, dos documentos complementares, quando necessários à confirmação daqueles exigidos neste Edital e já apresentados.</w:t>
      </w:r>
      <w:bookmarkStart w:id="36" w:name="_Hlk117016948"/>
    </w:p>
    <w:bookmarkEnd w:id="36"/>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FD4B22" w:rsidRPr="00FD4B22">
          <w:rPr>
            <w:sz w:val="22"/>
            <w:szCs w:val="22"/>
          </w:rPr>
          <w:t>4.3.1</w:t>
        </w:r>
      </w:fldSimple>
      <w:r w:rsidRPr="0030486D">
        <w:rPr>
          <w:sz w:val="22"/>
          <w:szCs w:val="22"/>
        </w:rPr>
        <w:t xml:space="preserve"> e </w:t>
      </w:r>
      <w:fldSimple w:instr=" REF _Ref117000019 \r \h  \* MERGEFORMAT ">
        <w:r w:rsidR="00FD4B22" w:rsidRPr="00FD4B22">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apresentar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lastRenderedPageBreak/>
        <w:t xml:space="preserve">não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 xml:space="preserve">Quando permitida a participação de consórcio de empresas, a habilitação técnica, quando exigida, será feita por meio do somatório dos quantitativos de cada </w:t>
      </w:r>
      <w:r w:rsidRPr="000A4E29">
        <w:rPr>
          <w:color w:val="auto"/>
          <w:sz w:val="22"/>
          <w:szCs w:val="22"/>
        </w:rPr>
        <w:lastRenderedPageBreak/>
        <w:t>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1"/>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 xml:space="preserve">Os documentos relativos à regularidade fiscal que constem do Termo de Referência somente serão exigidos, em qualquer caso, em </w:t>
      </w:r>
      <w:r w:rsidRPr="0030486D">
        <w:rPr>
          <w:sz w:val="22"/>
          <w:szCs w:val="22"/>
        </w:rPr>
        <w:lastRenderedPageBreak/>
        <w:t>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FD4B22" w:rsidRPr="00FD4B22">
          <w:rPr>
            <w:sz w:val="22"/>
            <w:szCs w:val="22"/>
          </w:rPr>
          <w:t>9.12.1</w:t>
        </w:r>
      </w:fldSimple>
      <w:r w:rsidRPr="0030486D">
        <w:rPr>
          <w:sz w:val="22"/>
          <w:szCs w:val="22"/>
        </w:rPr>
        <w:t>.</w:t>
      </w:r>
      <w:bookmarkEnd w:id="43"/>
    </w:p>
    <w:p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w:t>
      </w:r>
      <w:r w:rsidRPr="0030486D">
        <w:rPr>
          <w:sz w:val="22"/>
          <w:szCs w:val="22"/>
        </w:rPr>
        <w:lastRenderedPageBreak/>
        <w:t>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lastRenderedPageBreak/>
        <w:t>DOS RECURSOS</w:t>
      </w:r>
      <w:bookmarkEnd w:id="49"/>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lastRenderedPageBreak/>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1"/>
    </w:p>
    <w:p w:rsidR="00252017" w:rsidRPr="0030486D" w:rsidRDefault="00252017" w:rsidP="00252017">
      <w:pPr>
        <w:pStyle w:val="Nivel3"/>
        <w:numPr>
          <w:ilvl w:val="0"/>
          <w:numId w:val="0"/>
        </w:numPr>
        <w:spacing w:before="0" w:after="0" w:line="240" w:lineRule="auto"/>
        <w:ind w:left="851"/>
        <w:rPr>
          <w:sz w:val="22"/>
          <w:szCs w:val="22"/>
        </w:rPr>
      </w:pPr>
    </w:p>
    <w:bookmarkEnd w:id="54"/>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fldSimple w:instr=" REF _Ref114668085 \r \h  \* MERGEFORMAT ">
        <w:r w:rsidR="00FD4B22" w:rsidRPr="00FD4B22">
          <w:rPr>
            <w:color w:val="auto"/>
            <w:sz w:val="22"/>
            <w:szCs w:val="22"/>
          </w:rPr>
          <w:t>13.1.1</w:t>
        </w:r>
      </w:fldSimple>
      <w:r w:rsidRPr="0030486D">
        <w:rPr>
          <w:color w:val="auto"/>
          <w:sz w:val="22"/>
          <w:szCs w:val="22"/>
        </w:rPr>
        <w:t xml:space="preserve">, </w:t>
      </w:r>
      <w:fldSimple w:instr=" REF _Ref114668108 \r \h  \* MERGEFORMAT ">
        <w:r w:rsidR="00FD4B22" w:rsidRPr="00FD4B22">
          <w:rPr>
            <w:color w:val="auto"/>
            <w:sz w:val="22"/>
            <w:szCs w:val="22"/>
          </w:rPr>
          <w:t>13.1.2</w:t>
        </w:r>
      </w:fldSimple>
      <w:r w:rsidRPr="0030486D">
        <w:rPr>
          <w:color w:val="auto"/>
          <w:sz w:val="22"/>
          <w:szCs w:val="22"/>
        </w:rPr>
        <w:t xml:space="preserve"> e </w:t>
      </w:r>
      <w:fldSimple w:instr=" REF _Ref114668139 \r \h  \* MERGEFORMAT ">
        <w:r w:rsidR="00FD4B22" w:rsidRPr="00FD4B22">
          <w:rPr>
            <w:color w:val="auto"/>
            <w:sz w:val="22"/>
            <w:szCs w:val="22"/>
          </w:rPr>
          <w:t>13.1.3</w:t>
        </w:r>
      </w:fldSimple>
      <w:r w:rsidRPr="0030486D">
        <w:rPr>
          <w:color w:val="auto"/>
          <w:sz w:val="22"/>
          <w:szCs w:val="22"/>
        </w:rPr>
        <w:t>, a multa será de 0,5% a 15% do valor do contrato licitado.</w:t>
      </w:r>
    </w:p>
    <w:bookmarkEnd w:id="62"/>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FD4B22" w:rsidRPr="00FD4B22">
          <w:rPr>
            <w:color w:val="auto"/>
            <w:sz w:val="22"/>
            <w:szCs w:val="22"/>
          </w:rPr>
          <w:t>13.1.4</w:t>
        </w:r>
      </w:fldSimple>
      <w:r w:rsidRPr="0030486D">
        <w:rPr>
          <w:color w:val="auto"/>
          <w:sz w:val="22"/>
          <w:szCs w:val="22"/>
        </w:rPr>
        <w:t xml:space="preserve">, </w:t>
      </w:r>
      <w:fldSimple w:instr=" REF _Ref114668245 \r \h  \* MERGEFORMAT ">
        <w:r w:rsidR="00FD4B22" w:rsidRPr="00FD4B22">
          <w:rPr>
            <w:color w:val="auto"/>
            <w:sz w:val="22"/>
            <w:szCs w:val="22"/>
          </w:rPr>
          <w:t>13.1.5</w:t>
        </w:r>
      </w:fldSimple>
      <w:r w:rsidRPr="0030486D">
        <w:rPr>
          <w:color w:val="auto"/>
          <w:sz w:val="22"/>
          <w:szCs w:val="22"/>
        </w:rPr>
        <w:t xml:space="preserve">, </w:t>
      </w:r>
      <w:fldSimple w:instr=" REF _Ref114668247 \r \h  \* MERGEFORMAT ">
        <w:r w:rsidR="00FD4B22" w:rsidRPr="00FD4B22">
          <w:rPr>
            <w:color w:val="auto"/>
            <w:sz w:val="22"/>
            <w:szCs w:val="22"/>
          </w:rPr>
          <w:t>13.1.6</w:t>
        </w:r>
      </w:fldSimple>
      <w:r w:rsidRPr="0030486D">
        <w:rPr>
          <w:color w:val="auto"/>
          <w:sz w:val="22"/>
          <w:szCs w:val="22"/>
        </w:rPr>
        <w:t xml:space="preserve">, </w:t>
      </w:r>
      <w:fldSimple w:instr=" REF _Ref114668251 \r \h  \* MERGEFORMAT ">
        <w:r w:rsidR="00FD4B22" w:rsidRPr="00FD4B22">
          <w:rPr>
            <w:color w:val="auto"/>
            <w:sz w:val="22"/>
            <w:szCs w:val="22"/>
          </w:rPr>
          <w:t>13.1.7</w:t>
        </w:r>
      </w:fldSimple>
      <w:r w:rsidRPr="0030486D">
        <w:rPr>
          <w:color w:val="auto"/>
          <w:sz w:val="22"/>
          <w:szCs w:val="22"/>
        </w:rPr>
        <w:t xml:space="preserve"> e </w:t>
      </w:r>
      <w:fldSimple w:instr=" REF _Ref114668252 \r \h  \* MERGEFORMAT ">
        <w:r w:rsidR="00FD4B22" w:rsidRPr="00FD4B22">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FD4B22" w:rsidRPr="00FD4B22">
          <w:rPr>
            <w:sz w:val="22"/>
            <w:szCs w:val="22"/>
          </w:rPr>
          <w:t>13.1.1</w:t>
        </w:r>
      </w:fldSimple>
      <w:r w:rsidRPr="0030486D">
        <w:rPr>
          <w:sz w:val="22"/>
          <w:szCs w:val="22"/>
        </w:rPr>
        <w:t xml:space="preserve">, </w:t>
      </w:r>
      <w:fldSimple w:instr=" REF _Ref114668108 \r \h  \* MERGEFORMAT ">
        <w:r w:rsidR="00FD4B22" w:rsidRPr="00FD4B22">
          <w:rPr>
            <w:sz w:val="22"/>
            <w:szCs w:val="22"/>
          </w:rPr>
          <w:t>13.1.2</w:t>
        </w:r>
      </w:fldSimple>
      <w:r w:rsidRPr="0030486D">
        <w:rPr>
          <w:sz w:val="22"/>
          <w:szCs w:val="22"/>
        </w:rPr>
        <w:t xml:space="preserve"> e </w:t>
      </w:r>
      <w:fldSimple w:instr=" REF _Ref114668139 \r \h  \* MERGEFORMAT ">
        <w:r w:rsidR="00FD4B22" w:rsidRPr="00FD4B22">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FD4B22" w:rsidRPr="00FD4B22">
          <w:rPr>
            <w:sz w:val="22"/>
            <w:szCs w:val="22"/>
          </w:rPr>
          <w:t>13.1.4</w:t>
        </w:r>
      </w:fldSimple>
      <w:r w:rsidRPr="0030486D">
        <w:rPr>
          <w:sz w:val="22"/>
          <w:szCs w:val="22"/>
        </w:rPr>
        <w:t xml:space="preserve">, </w:t>
      </w:r>
      <w:fldSimple w:instr=" REF _Ref114668245 \r \h  \* MERGEFORMAT ">
        <w:r w:rsidR="00FD4B22" w:rsidRPr="00FD4B22">
          <w:rPr>
            <w:sz w:val="22"/>
            <w:szCs w:val="22"/>
          </w:rPr>
          <w:t>13.1.5</w:t>
        </w:r>
      </w:fldSimple>
      <w:r w:rsidRPr="0030486D">
        <w:rPr>
          <w:sz w:val="22"/>
          <w:szCs w:val="22"/>
        </w:rPr>
        <w:t xml:space="preserve">, </w:t>
      </w:r>
      <w:fldSimple w:instr=" REF _Ref114668247 \r \h  \* MERGEFORMAT ">
        <w:r w:rsidR="00FD4B22" w:rsidRPr="00FD4B22">
          <w:rPr>
            <w:sz w:val="22"/>
            <w:szCs w:val="22"/>
          </w:rPr>
          <w:t>13.1.6</w:t>
        </w:r>
      </w:fldSimple>
      <w:r w:rsidRPr="0030486D">
        <w:rPr>
          <w:sz w:val="22"/>
          <w:szCs w:val="22"/>
        </w:rPr>
        <w:t xml:space="preserve">, </w:t>
      </w:r>
      <w:fldSimple w:instr=" REF _Ref114668251 \r \h  \* MERGEFORMAT ">
        <w:r w:rsidR="00FD4B22" w:rsidRPr="00FD4B22">
          <w:rPr>
            <w:sz w:val="22"/>
            <w:szCs w:val="22"/>
          </w:rPr>
          <w:t>13.1.7</w:t>
        </w:r>
      </w:fldSimple>
      <w:r w:rsidRPr="0030486D">
        <w:rPr>
          <w:sz w:val="22"/>
          <w:szCs w:val="22"/>
        </w:rPr>
        <w:t xml:space="preserve"> e </w:t>
      </w:r>
      <w:fldSimple w:instr=" REF _Ref114668252 \r \h  \* MERGEFORMAT ">
        <w:r w:rsidR="00FD4B22" w:rsidRPr="00FD4B22">
          <w:rPr>
            <w:sz w:val="22"/>
            <w:szCs w:val="22"/>
          </w:rPr>
          <w:t>13.1.8</w:t>
        </w:r>
      </w:fldSimple>
      <w:r w:rsidRPr="0030486D">
        <w:rPr>
          <w:sz w:val="22"/>
          <w:szCs w:val="22"/>
        </w:rPr>
        <w:t xml:space="preserve">, bem como pelas infrações administrativas previstas nos itens </w:t>
      </w:r>
      <w:fldSimple w:instr=" REF _Ref114668085 \r \h  \* MERGEFORMAT ">
        <w:r w:rsidR="00FD4B22" w:rsidRPr="00FD4B22">
          <w:rPr>
            <w:sz w:val="22"/>
            <w:szCs w:val="22"/>
          </w:rPr>
          <w:t>13.1.1</w:t>
        </w:r>
      </w:fldSimple>
      <w:r w:rsidRPr="0030486D">
        <w:rPr>
          <w:sz w:val="22"/>
          <w:szCs w:val="22"/>
        </w:rPr>
        <w:t xml:space="preserve">, </w:t>
      </w:r>
      <w:fldSimple w:instr=" REF _Ref114668108 \r \h  \* MERGEFORMAT ">
        <w:r w:rsidR="00FD4B22" w:rsidRPr="00FD4B22">
          <w:rPr>
            <w:sz w:val="22"/>
            <w:szCs w:val="22"/>
          </w:rPr>
          <w:t>13.1.2</w:t>
        </w:r>
      </w:fldSimple>
      <w:r w:rsidRPr="0030486D">
        <w:rPr>
          <w:sz w:val="22"/>
          <w:szCs w:val="22"/>
        </w:rPr>
        <w:t xml:space="preserve"> e </w:t>
      </w:r>
      <w:fldSimple w:instr=" REF _Ref114668139 \r \h  \* MERGEFORMAT ">
        <w:r w:rsidR="00FD4B22" w:rsidRPr="00FD4B22">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FD4B22" w:rsidRPr="00FD4B22">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w:t>
      </w:r>
      <w:r w:rsidR="00AE7BF5" w:rsidRPr="0030486D">
        <w:rPr>
          <w:sz w:val="22"/>
          <w:szCs w:val="22"/>
        </w:rPr>
        <w:lastRenderedPageBreak/>
        <w:t xml:space="preserve">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5"/>
    <w:p w:rsidR="00C81264" w:rsidRDefault="00C81264" w:rsidP="00C81264">
      <w:pPr>
        <w:ind w:firstLine="567"/>
        <w:jc w:val="right"/>
        <w:rPr>
          <w:rFonts w:ascii="Arial" w:eastAsia="MS Mincho" w:hAnsi="Arial" w:cs="Arial"/>
          <w:color w:val="000000"/>
          <w:sz w:val="22"/>
          <w:szCs w:val="22"/>
        </w:rPr>
      </w:pPr>
    </w:p>
    <w:p w:rsidR="00B248A6" w:rsidRDefault="00B248A6" w:rsidP="00C81264">
      <w:pPr>
        <w:ind w:firstLine="567"/>
        <w:jc w:val="right"/>
        <w:rPr>
          <w:rFonts w:ascii="Arial" w:eastAsia="MS Mincho" w:hAnsi="Arial" w:cs="Arial"/>
          <w:color w:val="000000"/>
          <w:sz w:val="22"/>
          <w:szCs w:val="22"/>
        </w:rPr>
      </w:pPr>
      <w:r>
        <w:rPr>
          <w:rFonts w:ascii="Arial" w:eastAsia="MS Mincho" w:hAnsi="Arial" w:cs="Arial"/>
          <w:color w:val="000000"/>
          <w:sz w:val="22"/>
          <w:szCs w:val="22"/>
        </w:rPr>
        <w:t>Bonito, 17 de outubro de 2024</w:t>
      </w:r>
      <w:r w:rsidRPr="0030486D">
        <w:rPr>
          <w:rFonts w:ascii="Arial" w:eastAsia="MS Mincho" w:hAnsi="Arial" w:cs="Arial"/>
          <w:color w:val="000000"/>
          <w:sz w:val="22"/>
          <w:szCs w:val="22"/>
        </w:rPr>
        <w:t>.</w:t>
      </w:r>
    </w:p>
    <w:p w:rsidR="00C81264" w:rsidRDefault="00C81264" w:rsidP="00C81264">
      <w:pPr>
        <w:ind w:firstLine="567"/>
        <w:jc w:val="right"/>
        <w:rPr>
          <w:rFonts w:ascii="Arial" w:eastAsia="MS Mincho" w:hAnsi="Arial" w:cs="Arial"/>
          <w:color w:val="000000"/>
          <w:sz w:val="22"/>
          <w:szCs w:val="22"/>
        </w:rPr>
      </w:pPr>
    </w:p>
    <w:p w:rsidR="00C81264" w:rsidRDefault="00C81264" w:rsidP="00C81264">
      <w:pPr>
        <w:ind w:firstLine="567"/>
        <w:jc w:val="right"/>
        <w:rPr>
          <w:rFonts w:ascii="Arial" w:eastAsia="MS Mincho" w:hAnsi="Arial" w:cs="Arial"/>
          <w:color w:val="000000"/>
          <w:sz w:val="22"/>
          <w:szCs w:val="22"/>
        </w:rPr>
      </w:pPr>
    </w:p>
    <w:p w:rsidR="00B248A6" w:rsidRDefault="00B248A6" w:rsidP="00C81264">
      <w:pPr>
        <w:jc w:val="center"/>
        <w:rPr>
          <w:rFonts w:ascii="Arial" w:hAnsi="Arial" w:cs="Arial"/>
          <w:sz w:val="22"/>
          <w:szCs w:val="22"/>
        </w:rPr>
      </w:pPr>
      <w:r>
        <w:rPr>
          <w:rFonts w:ascii="Arial" w:hAnsi="Arial" w:cs="Arial"/>
          <w:sz w:val="22"/>
          <w:szCs w:val="22"/>
        </w:rPr>
        <w:t>Fernanda Siqueira Artigas</w:t>
      </w:r>
    </w:p>
    <w:p w:rsidR="00B248A6" w:rsidRDefault="00B248A6" w:rsidP="00C81264">
      <w:pPr>
        <w:suppressAutoHyphens w:val="0"/>
        <w:jc w:val="center"/>
        <w:rPr>
          <w:rFonts w:ascii="Arial" w:hAnsi="Arial" w:cs="Arial"/>
          <w:sz w:val="22"/>
          <w:szCs w:val="22"/>
        </w:rPr>
      </w:pPr>
      <w:r>
        <w:rPr>
          <w:rFonts w:ascii="Arial" w:hAnsi="Arial" w:cs="Arial"/>
          <w:sz w:val="22"/>
          <w:szCs w:val="22"/>
        </w:rPr>
        <w:t>Diretora de Departamento de Administração</w:t>
      </w:r>
    </w:p>
    <w:p w:rsidR="006F1E89" w:rsidRPr="0030486D" w:rsidRDefault="006F1E89"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rsidR="00282099" w:rsidRPr="00282099" w:rsidRDefault="00282099" w:rsidP="00282099">
      <w:pPr>
        <w:autoSpaceDE w:val="0"/>
        <w:autoSpaceDN w:val="0"/>
        <w:adjustRightInd w:val="0"/>
        <w:jc w:val="both"/>
        <w:rPr>
          <w:rFonts w:ascii="Arial" w:hAnsi="Arial" w:cs="Arial"/>
          <w:sz w:val="22"/>
          <w:szCs w:val="22"/>
        </w:rPr>
      </w:pPr>
    </w:p>
    <w:p w:rsidR="00282099" w:rsidRPr="00282099" w:rsidRDefault="006F1E89" w:rsidP="00282099">
      <w:pPr>
        <w:numPr>
          <w:ilvl w:val="1"/>
          <w:numId w:val="13"/>
        </w:numPr>
        <w:suppressAutoHyphens w:val="0"/>
        <w:autoSpaceDE w:val="0"/>
        <w:autoSpaceDN w:val="0"/>
        <w:adjustRightInd w:val="0"/>
        <w:jc w:val="both"/>
        <w:rPr>
          <w:rFonts w:ascii="Arial" w:eastAsia="MyriadPro-Regular" w:hAnsi="Arial" w:cs="Arial"/>
          <w:sz w:val="22"/>
          <w:szCs w:val="22"/>
        </w:rPr>
      </w:pPr>
      <w:bookmarkStart w:id="66" w:name="_Hlk179810547"/>
      <w:r>
        <w:rPr>
          <w:rFonts w:ascii="Arial" w:hAnsi="Arial" w:cs="Arial"/>
          <w:sz w:val="22"/>
          <w:szCs w:val="22"/>
        </w:rPr>
        <w:t>Registro de Preços para aquisição de materiais e acessórios para uso em reparos, manutenção e conservação de bens móveis e imóveis deste Município</w:t>
      </w:r>
      <w:bookmarkEnd w:id="66"/>
      <w:r w:rsidR="00282099" w:rsidRPr="00282099">
        <w:rPr>
          <w:rFonts w:ascii="Arial" w:hAnsi="Arial" w:cs="Arial"/>
          <w:sz w:val="22"/>
          <w:szCs w:val="22"/>
        </w:rPr>
        <w:t>.</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rsidR="00A01232" w:rsidRDefault="00282099" w:rsidP="00A01232">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  ) Natureza Especial </w:t>
      </w:r>
    </w:p>
    <w:p w:rsidR="00A01232" w:rsidRPr="00A01232" w:rsidRDefault="00A01232" w:rsidP="00A01232">
      <w:pPr>
        <w:autoSpaceDE w:val="0"/>
        <w:autoSpaceDN w:val="0"/>
        <w:adjustRightInd w:val="0"/>
        <w:jc w:val="both"/>
        <w:rPr>
          <w:rFonts w:ascii="Arial" w:eastAsia="MyriadPro-Regular"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81"/>
        <w:gridCol w:w="7116"/>
        <w:gridCol w:w="455"/>
        <w:gridCol w:w="562"/>
      </w:tblGrid>
      <w:tr w:rsidR="00A01232" w:rsidRPr="00365720" w:rsidTr="00E26C74">
        <w:trPr>
          <w:jc w:val="center"/>
        </w:trPr>
        <w:tc>
          <w:tcPr>
            <w:tcW w:w="0" w:type="auto"/>
            <w:shd w:val="clear" w:color="auto" w:fill="F0F0F0"/>
            <w:vAlign w:val="center"/>
          </w:tcPr>
          <w:p w:rsidR="00A01232" w:rsidRPr="00A01232" w:rsidRDefault="00A01232"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Item</w:t>
            </w:r>
          </w:p>
        </w:tc>
        <w:tc>
          <w:tcPr>
            <w:tcW w:w="0" w:type="auto"/>
            <w:shd w:val="clear" w:color="auto" w:fill="F0F0F0"/>
            <w:vAlign w:val="center"/>
          </w:tcPr>
          <w:p w:rsidR="00A01232" w:rsidRPr="00A01232" w:rsidRDefault="00A01232"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Descrição do Produto</w:t>
            </w:r>
          </w:p>
        </w:tc>
        <w:tc>
          <w:tcPr>
            <w:tcW w:w="0" w:type="auto"/>
            <w:shd w:val="clear" w:color="auto" w:fill="F0F0F0"/>
            <w:vAlign w:val="center"/>
          </w:tcPr>
          <w:p w:rsidR="00A01232" w:rsidRPr="00A01232" w:rsidRDefault="00A01232"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Qte</w:t>
            </w:r>
          </w:p>
        </w:tc>
        <w:tc>
          <w:tcPr>
            <w:tcW w:w="0" w:type="auto"/>
            <w:shd w:val="clear" w:color="auto" w:fill="F0F0F0"/>
            <w:vAlign w:val="center"/>
          </w:tcPr>
          <w:p w:rsidR="00A01232" w:rsidRPr="00A01232" w:rsidRDefault="00A01232"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Unid.</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METROS. </w:t>
            </w:r>
            <w:r>
              <w:rPr>
                <w:rFonts w:ascii="Arial" w:eastAsiaTheme="minorHAnsi" w:hAnsi="Arial" w:cs="Arial"/>
                <w:b/>
                <w:bCs/>
                <w:color w:val="FF0000"/>
                <w:sz w:val="16"/>
                <w:szCs w:val="16"/>
                <w:lang w:eastAsia="en-US"/>
              </w:rPr>
              <w:t>(COTA PRINCIPAL)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CAMBARA 20 X 20 CM DE 3,5 METRO</w:t>
            </w:r>
            <w:r>
              <w:rPr>
                <w:rFonts w:ascii="Arial" w:eastAsiaTheme="minorHAnsi" w:hAnsi="Arial" w:cs="Arial"/>
                <w:sz w:val="16"/>
                <w:szCs w:val="16"/>
                <w:lang w:eastAsia="en-US"/>
              </w:rPr>
              <w:t>S.</w:t>
            </w:r>
            <w:r>
              <w:rPr>
                <w:rFonts w:ascii="Arial" w:eastAsiaTheme="minorHAnsi" w:hAnsi="Arial" w:cs="Arial"/>
                <w:b/>
                <w:bCs/>
                <w:color w:val="FF0000"/>
                <w:sz w:val="16"/>
                <w:szCs w:val="16"/>
                <w:lang w:eastAsia="en-US"/>
              </w:rPr>
              <w:t>(COTA RESERVADA)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r>
              <w:rPr>
                <w:rFonts w:ascii="Arial" w:eastAsiaTheme="minorHAnsi" w:hAnsi="Arial" w:cs="Arial"/>
                <w:b/>
                <w:bCs/>
                <w:color w:val="FF0000"/>
                <w:sz w:val="16"/>
                <w:szCs w:val="16"/>
                <w:lang w:eastAsia="en-US"/>
              </w:rPr>
              <w:t>(COTA PRINCIPAL)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r>
              <w:rPr>
                <w:rFonts w:ascii="Arial" w:eastAsiaTheme="minorHAnsi" w:hAnsi="Arial" w:cs="Arial"/>
                <w:b/>
                <w:bCs/>
                <w:color w:val="FF0000"/>
                <w:sz w:val="16"/>
                <w:szCs w:val="16"/>
                <w:lang w:eastAsia="en-US"/>
              </w:rPr>
              <w:t>(COTA RESERVADA)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PRINCIPAL)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RESERVADA)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14,  DE NO MÍNIMO 2,10 MM, BWG (KG).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16, DE NO MÍNIMO 1,65 MM,  BWG (KG)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20, DE NO MÍNIMO 0,89 MM, BWG (KG)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327</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RECOZIDO/AMARRIO N° 18, DE NO MÍNIMO 1,25 MM, (KG)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tcPr>
          <w:p w:rsidR="00A01232" w:rsidRPr="00CF2B8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ARGAMASSA, COMPOSIÇÃO: CIMENTO ESPECIAL,POLÍMEROS,QUARTZO,ADITIVOS, CARACTERÍSTICAS ADICIONAIS: COLANTE DE USO INTERNO, TIPO: PISO SOBRE PISO (EMBALAGEM DE  20 KG)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SC</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ASSENTO SANITARIO OVAL, em polipropileno resistente na cor branca.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BACIA SANITÁRIA SIMPLES  (vaso sanitário), modelo convencional, fabricada em louça cerâmica, na cor branca, c/ fluxo aproximado entre 09 à 12 litros, em conformidade c/ a norma NBR-6452 para aparelhos sanitários de material cerâmico.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BANDEJA PI PINTURA PREDIAL - DE NO MÍNIMO 23 CM, MATERIAL PLÁSTICO RESISTENTE.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25 - 1/2", (12.5mm), indicado p/ construção civil, peso aproximado de 11,556 kg/barra, de acordo c/ a norma NBR 7480/96, barra c/ 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25 - 1/4", (6.3mm), indicado p/ construção civil, peso aproximado de 2.940 kg/barra, de acordo c/ a norma NBR 7480/96, barra c/ 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25 - 3/8", (20mm), indicado p/ construção civil, peso aproximado de 29,592 kg/barra, de acordo c/ a norma NBR 7480/96, barra c/ 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50 -4/2" INDICADO P/ CONSTRUÇÃO CIVIL, BARRA CL12M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50 - 5/16", (8mm), indicado p/ construção civil, peso aproximado de 4,740 kg/barra, de acordo c/ a norma NBR 7480/96, barra c/ 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50 - 5/8", (16mm), indicado p/ construção civil, peso aproximado de 18,936 kg/barra, de acordo c/ a norma NBR 7480/96, barra c/ 12m de comprimento.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1/2", fabricada em aço baixo carbono, medindo 01m de comprimento, com aproximadamente 13 fios/polegada e no mínimo 0,79 kg/m.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3/4", fabricada em aço baixo carbono, medindo 01m de comprimento, com aproximadamente 10 fios/polegada e no mínimo 1,83 kg/m.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7/8", fabricada em aço baixo carbono, medindo 01m de comprimento, com aproximadamente 09 fios/polegada e no mínimo 2,49 kg/m.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2,5 X 0,12 CM DE 3,50 METROS,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03 X 0,15 CM, DE 3,50 METROS,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4,5 X 0,16 CM, DE 3,50 METROS,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287</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BISNAGAS PARA PINTURA 50ML, cores variadas.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BOTINA DE COURO SEM CADARÇO Nº 37 AO 41, com as seguintes características mínimas: Cabedal; Couro; Palmilha: Não tecido; Forro: Nylon poliéster; Solado: PU/PU, PU/TPU, injetado bidensidade, PU borracha injetado bidensidade; Biqueira de aço; Palmilha de aço.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PAR</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BROCHA Nº 3, com cabo grande.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1X1/2", roscavel, confeccionado em PVC de 1ª qualidade.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3/4X1/2", roscavel,  confeccionado em PVC de 1ª qualidade.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SOLDAVEL CURTA 25X20MM, confeccionado em PVC de 1ª qualidade.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DE REDE 4X24, marcação sequencial métrica (internet)</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DUPLEX 10MM, DE ALUMÍNIO. MULTIPLEX/DUPLEX.</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FLEXÍVEL 10MM, BITOLA.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4MM, anti-chama, cabo isolado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6MM, anti-chama, cabo isolado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QUADRIPLEX, DE ALUMÍNIO, 10MM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TRIPLEX, DE ALUMÍNIO, 10MM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20MM, haste curta, confeccionado em latão c/ haste em aço temperado, segredo único, acompanha chave.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45MM, aste curta, confeccionado em latão c/ haste em aço temperado, segredo único, acompanha chave.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DE 3,50 METROS,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06 X 08 CM, DE 3,5 METROS DE COMPRIMENTO, TIPO CAMBARA.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D´ÁGUA EM POLIPROPILENO 1000 LITROS, COM TAMPA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DESCARGA 9L, com engate, confeccionado em PVC de 1ª qualidade, capacidade p/ 09 litros.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SOBREPOR 4X2, sistema X, (115 x 72 x 41)</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CAL LIQUIDO (FRASCO C/ 1L), cal liga, assentarite, com 1 litro.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FRASC</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CAL P/ PINTURA - COR BRANCO, em pó fino na forma de hidróxidos de cálcio e magnésio, indicada para construção civil, acondicionada em saca c/ 08 kg, contendo especificação do produto, informações do fabricante, precauções de uso, data de fabricação e prazo de validade. O produto deverá ter composição química em conformidade c/ a norma brasileira de segurança e desempenho NBR-7175 e selo de qualidade da ABPC (Associação Brasileira dos Produtores de Cal).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CANALETA - CANALETA MATERIAL: PVC - CLORETO DE POLIVINILA , USO: SISTEMA "X" , DIMENSÕES: 20 X 10 X 2000 MM, CARACTERÍSTICAS ADICIONAIS: COM TAMPA E SEM DIVISÓRIA.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CANALETA - CANALETA MATERIAL: PVC - CLORETO DE POLIVINILA , USO: SISTEMA "X" , DIMENSÕES: 50 X 20 X 5000 MM, CARACTERÍSTICAS ADICIONAIS: COM TAMPA E SEM DIVISÓRIA.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P/ ESGOTO 100MM, de PVC, série normal.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20MM, DE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50 MM, DE PVC, TIPO AMANCO/TIGRE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CAPA PI TELHA ROMANA, MATERIAL DE CERÂMICA.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CARRINHO DE MÃO, - carriola -, confeccionado em estrutura de aço, caçamba metálica na cor preta, com capacidade p/ no mínimo 80 litros, com espessura mínima de 0,60 mm e pneu c/ câmara.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CATALISADOR P/ ESMALTE SINTETICO 150ML...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BIELA TIPO L 10MM, MATERIAL: AÇO DE ALTA QUALIDADE.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PI VENTILADOR, LIGA E DESLIGA. BIVOLT, MÍNIMO DE 400W.</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CHUVEIRO ELETRICO 127VX220W, composição: termoplásticos isolantes e elementos de contato em liga de cobre, tensão de 127V, potência nominal de 4.800W, potência econômica de 3.400W, disjuntor ou fusível de 40A (ampéres), funcionamento entre 1,3 a 40 MCA (metros de coluna de água), pressão entre 13 a 400 KPA, conforme regulamento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CIMALHA PINUS, 17 X 40 MM, DE NO MÍNIMO 3 METROS.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CIMENTO 50KG  de alta qualidade, que atende aos requisitos técnicos das normas ABNT.indicada para a preparação de diversos tipos de obras, reboco, concreto convencional, contra pisos e lajes.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831</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DE SILICONE (300 G), ou selante, acondicionada em bisnaga c/ 300g.</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PI CANO 17G,Colagem e vedação de tubos, conexões, calhas e dutos de PVC Rígido, bem como dutos telefônicos e elétricos, desde que não sejam flexíveis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CORRENTE GALVANIZADA 6MM, AÇO CARBONO.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100MM, CURTA, SÉRIE NORMAL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40MM, CURTA, SÉRIE NORMAL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75MM, CURTA, SÉRIE NORMAL</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LIXADEIRA Nº4, lixa.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SERRA 36 DENTES, 9 1/4"(diametro) X 25MM(tamanho furo central eixo)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LIXA 4.1/2" Nº24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10A, disjuntor elétrico, tipo quicklag, rearme manual por alavanca, rele térmico fixo, capacidade de interrupção de 05 KA, corrente nominal de desarme de 10 amperes, certificado NBR e/ou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- 40A, disjuntor elétrico, tipo quicklag, rearme manual por alavanca, rele térmico fixo, capacidade de interrupção de 05 kA, corrente nominal de desarme de 40 amperes, certificado NBR e/ou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MONOFASICO 35A, unipolar.</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20A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70A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90A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30A, disjuntor elétrico, tipo quicklag, rearme manual por alavanca, rele térmico fixo, capacidade de interrupção de 05 kA, corrente nominal de desarme de 30 amperes, certificado NBR e/ou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90A, disjuntor elétrico, tipo quicklag, rearme manual por alavanca, rele térmico fixo, capacidade de interrupção de 05 kA, corrente nominal de desarme de 90 amperes, certificado NBR e/ou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DOBRADIÇA COLONIAL, em aço, com anel, 03 peças + parafusos.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2,5MM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4MM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ENGATE FLEXIVEL 1/2" X 50CM, confeccionado em PVC de 1ª qualidade.</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EXTERNA 2600/40 MM, MATERIAL: AÇO INOX.</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ORION 5500, porta externa, interna e banheiro.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03 TOMADAS.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06 TOMADAS.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 ROÇADEIRA 3.0MM REDONDO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P/TELEF. 3 PARES. CI 50.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2X1,5MM, fabricado em material termoplástico com isolamento anti-chama em PVC, certificado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2X2,5MMFIO, fabricado em material termoplástico com isolamento anti-chama em PVC, certificado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2X4MM, fabricado em material termoplástico com isolamento anti-chama em PVC, certificado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SOLIDO 10MM, fio termoplástico c/ isolamento em PVC anti-chama, certificado NBR e/ou INMETRO.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DUPLA FACE P/ CANALETA (ROLO C/ 3MT)</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ANTI CHAMA (ROLO C/ 10MT)</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AUTO FUSÃO 19MMX2MTS</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VEDA ROSCA (ROLO C/ 18MMX25M), composição básica: filme "PTFE", dimensões mínimas de 18mm x 25m.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ZEBRADA (ROLO C/ 100M), polietileno sem adesivo, impresso em duas cores (amarela e preta).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10MM - 1.60 X 2,20 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234</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15MM - 1.60 X 2,20 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TELHA AMIANTO 2,44 MX0,5 CMX 4MM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DE PINUS 10CM, QUALIDADE A.</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107</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EM PVC 8MMX20CM</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GUARNIÇÃO LISA MADEIRA 220X100X5CM, USO INDICADO PARA PORTAS, MATERIAL MADEIRA TIPO DE MATERIAL CEDRINHO OU PEROBA, FRENTE VERSO.</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JG</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109</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EMBUTIDA. PLACA 4X2´´.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EXTERNO. PLACA 4X2´´.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111</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SISTEMA X. PLACA 4X2´´.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112</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2 TECLA SIMPLES. PLACA 4X2´´.</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113</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ESGOTO 50MM,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114</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LR 25MM X 1/2",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115</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25MM, 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116</w:t>
            </w:r>
          </w:p>
        </w:tc>
        <w:tc>
          <w:tcPr>
            <w:tcW w:w="0" w:type="auto"/>
          </w:tcPr>
          <w:p w:rsidR="00A01232" w:rsidRPr="00450140"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50MM,PVC</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A01232" w:rsidRPr="00450140"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30W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40W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LAMPADA BULBO LED 50W </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75W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100W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MISTA 250W 220V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TFB40 T8, luz dia, HJR 127V.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LINHA DE NYLON (ROLO C/ 100M), para pedreiro.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6X6 PRETA 150 MICRAS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8X8 PRETA 150 MICRAS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LUMINARIA ORNAMENTAL LED 50W 90/220V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LUVA DE RASPA CANO LONGO 15CM, MATERIAL: RASPA DE COURO, COM REFORÇO INTERNO EM RASPA E REFORÇO EXTERNO EXTRA.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MADEIRITE 10MM X 2,20M X 1,10M...</w:t>
            </w:r>
          </w:p>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Maderite 10mm x 2,20mts x 1,10 mts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MANGUEIRA ALTA PRESSÃO TRANCADA 3/4 300PSI</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ACRÍLICA 18 LT,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lata c/ 18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ACRÍLICA,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c/ 3,6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MASSA CORRIDA PVA 18 LT, de 1ª qualidade, ideal para paredes internas/externas de alvenaria, secagem rápida, resistente à intempéries, composição básica: resina à base de dispersão aquosa de copolímero estireno-acrílico, cargas minerais inertes, hidrocarbonetos alifáticos, glicóis e tensoativos etoxilados, c/ 18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PADRAO TRIFASICO COMPLETO CONTRA REDE, MONOFÁSICO DE NO MÍNIMO 380W, 01 CAIXA, DE ATÉ 60 AMPÉRES.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135</w:t>
            </w:r>
          </w:p>
        </w:tc>
        <w:tc>
          <w:tcPr>
            <w:tcW w:w="0" w:type="auto"/>
          </w:tcPr>
          <w:p w:rsidR="00A01232" w:rsidRPr="00EE0ABC"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136</w:t>
            </w:r>
          </w:p>
        </w:tc>
        <w:tc>
          <w:tcPr>
            <w:tcW w:w="0" w:type="auto"/>
          </w:tcPr>
          <w:p w:rsidR="00A01232" w:rsidRPr="00EE0ABC"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137</w:t>
            </w:r>
          </w:p>
        </w:tc>
        <w:tc>
          <w:tcPr>
            <w:tcW w:w="0" w:type="auto"/>
          </w:tcPr>
          <w:p w:rsidR="00A01232" w:rsidRPr="00EE0ABC"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387</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- 1/2"  (trincha), corpo confeccionado em material plástico, tamanho curto, virola metálica (ponteira), cerdas em pêlo.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- 3"  (trincha), corpo confeccionado em material plástico, tamanho curto, virola metálica (ponteira), cerdas em pêlo.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INTERNA, CERÂMICA, LISO.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EXTERNA, CERÂMICA, ANTIDERRAPANTE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PLAFON COM SOQUETE LOUÇA, MATERIAL DE PORCELANA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PLUG RJ 45 CAT 5E CONECTOR PARA INTERNET</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AÇO LAMINA- 0,60 X 2,10 METROS.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FERRO (VENEZIANA), FABRICADA EM AÇO LAMINADO, COMPOSTA POR: PORTA, BATENTES, DOBRADIÇAS E FECHADURA DE TAMBOR, DIMENSÕES APROXIMADAS DE 2,10 X 0,80 X 0,12M.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MADEIRA LISA medindo no mínimo 2,10 x 0,80m, estrutura fabricada em madeiras secas c/ reforço para fechadura nas laterais, contracapa c/ lâmina torneada de perfeita calibragem, revestimento c/ lâminas faqueadas de madeiras de lei alto padrão.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POSTE CONICO CONTINUO EM AÇO GALVANIZADO, CURVO, BRAÇO SIMPLES, FLANGEADO, H=7M, DIAMETRO INFERIOR= 125 MM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PORTAL DE 0,4 X 0,14 X 2,10 X 0,80 PEROBA OU SIMILAR</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tcPr>
          <w:p w:rsidR="00A01232" w:rsidRPr="00EE0ABC"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MÍNIMO  4,5 METROS DE COMPRIMENTO, TIPO CAMBARA. </w:t>
            </w:r>
            <w:r>
              <w:rPr>
                <w:rFonts w:ascii="Arial" w:eastAsiaTheme="minorHAnsi" w:hAnsi="Arial" w:cs="Arial"/>
                <w:b/>
                <w:bCs/>
                <w:color w:val="FF0000"/>
                <w:sz w:val="16"/>
                <w:szCs w:val="16"/>
                <w:lang w:eastAsia="en-US"/>
              </w:rPr>
              <w:t>(COTA PRINCIPAL)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MÍNIMO  4,5 METROS DE COMPRIMENTO, TIPO CAMBARA. </w:t>
            </w:r>
            <w:r>
              <w:rPr>
                <w:rFonts w:ascii="Arial" w:eastAsiaTheme="minorHAnsi" w:hAnsi="Arial" w:cs="Arial"/>
                <w:b/>
                <w:bCs/>
                <w:color w:val="FF0000"/>
                <w:sz w:val="16"/>
                <w:szCs w:val="16"/>
                <w:lang w:eastAsia="en-US"/>
              </w:rPr>
              <w:t>(COTA RESERVADA)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152</w:t>
            </w:r>
          </w:p>
        </w:tc>
        <w:tc>
          <w:tcPr>
            <w:tcW w:w="0" w:type="auto"/>
          </w:tcPr>
          <w:p w:rsidR="00A01232" w:rsidRPr="00EE0ABC"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MÍNIMO  3,5 METROS DE COMPRIMENTO, TIPO CAMBARA. </w:t>
            </w:r>
            <w:r>
              <w:rPr>
                <w:rFonts w:ascii="Arial" w:eastAsiaTheme="minorHAnsi" w:hAnsi="Arial" w:cs="Arial"/>
                <w:b/>
                <w:bCs/>
                <w:color w:val="FF0000"/>
                <w:sz w:val="16"/>
                <w:szCs w:val="16"/>
                <w:lang w:eastAsia="en-US"/>
              </w:rPr>
              <w:t>(COTA PRINCIPAL)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MÍNIMO  3,5 METROS DE COMPRIMENTO, TIPO CAMBARA. </w:t>
            </w:r>
            <w:r>
              <w:rPr>
                <w:rFonts w:ascii="Arial" w:eastAsiaTheme="minorHAnsi" w:hAnsi="Arial" w:cs="Arial"/>
                <w:b/>
                <w:bCs/>
                <w:color w:val="FF0000"/>
                <w:sz w:val="16"/>
                <w:szCs w:val="16"/>
                <w:lang w:eastAsia="en-US"/>
              </w:rPr>
              <w:t>(COTA RESERVADA)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13 X 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15 X 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17 X 21</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24 x 60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PROJETOR DE LED 200W 90-240V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REBITE 6.2X30 CAIXA COM 500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CX</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REJUNTE 1 KG</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RELE FOTOELETRICO P/ COMANDO DE ILUMINAÇÃO EXTERNA 220V/1000W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COMPLETO PARA VÁLVULA DE DESCARGA CONTENDO: - GUARNIÇÃO - EMBOLO - EIXO - MOLA - PARAFUSO CENTRAL, MATERIAL RESISTENTE OU BRONZE.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KIT</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REGISTRO 3/4, MATERIAL BRONZE E LATÃO OU SUPERIOR.</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TORNEIRA 3/4, MATERIAL BRONZE E LATÃO OU SUPERIOR.</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RESINA PARA TIJOLO A BASE DE SOLVENTE 18 LITROS TIPO SUVINIL/CORAL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110W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220W</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 DE MADEIRA 1,5 X 05 CM, TIPO CAMBARA.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RIPAO 2,5X05 CM, DE 1,00 METRO DE COMPRIMENTO, TIPO CAMBARÁ.</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15 CM - COM CABO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09 CM - S/ CABO</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LÃ P/ PINTURA - 19MM X 230MM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ACRÍLICO - 3,6 LITROS tipo CORAL/SUVINIL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P/ MADEIRA - 3,600ML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SIFAO PARA PIA COPO CROMADO. MEDIDA MÍNIMA DE 11/2´´, TUBO CROMADO DE 50MM, COM 30 CM.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SIFÃO SANFONADO FLEXÍVEL, MATERIAL PLÁSTICO RESISTENTE.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27MM PARA CABO 3/4 (MECÂNICA)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30MM PARA CABO 3/4 (MECÂNICA)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25CM X 2.00MTS CAMBARA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30CM X 3.00MTS CAMBARA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PARA CACHARIA 2,5X30X3 MTS PINUS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CERÂMICA – PAULISTINHA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DE CERAMICA ROMANA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6360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4000 -  (GALÃO C/ 900 ML)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4800, composição básica: hidrocarbonetos aromáticos, ésteres, cetonas e éteres glicóis, indicado p/ diluição de tintas e primers poliuretano, tintas poliéster e para retoque. Acondicionado em galão c/ 05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TIJOLO CERÂMICO 8 FUROS, TAMANHO MÍNIMO DE : 9X19X19CM.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15960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TIJOLO COMUM  COM NO MÍNIMO : Altura 4,3 cm, Largura 8,7 cm, Comprimento 18,6 cm Dimensão 8,7x4,3x18,6 cm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33600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EM PÓ - 5KG, PARA AMBIENTES INTERNOS E EXTERNOS.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ESMALTE SINTÉTICO 900 ML - CORES PADRÃO DE CATÁLOGO TIPO SUVINIL/CORAL/GLASURIT.</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LÁTEX 18 LT EM CORES PADRAO DE CATALOGO TIPO SUVINIL/CORAL/GLASURIT.</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LATEX 3,6 L EM CORES PADRAO DE CATALOGO TIPO SUVINIL/CORAL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CONCRETO 3,6 L TIPO SUVINIL/CORAL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AMARELA 18 L (PARA QUADRA POLIESPORTIVA) TIPO NOVA COR/SUVINIL/SIMILAR</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AZUL 18 L (PARA QUADRA POLIESPORTIVA) TIPO NOVA COR/SUVINIL/SIMILAR</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P/ MICROCOMPUTADOR 2P+T (completa), tomada elétrica de 1ª linha, c/ placa de 4" x 2", termoplástica, embutir, capacidade elétrica de 15A - 250v.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UNIVERSAL 2P (completa), tomada elétrica de 1ª linha, c/ placa de 4" x 2", termoplástica, embutir, capacidade elétrica de 10A / 15A - 250v.</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PARA TELEFONE P/RJ11 2 FIOS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TRELIÇA TG 12X6 MTS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TRELICA TG 8 X 6 MTS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- 100MM X 06M, SÉRIE NORMAL, CONFECCIONADO EM PVC DE 1A QUALIDADE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- 50MM X 06M, SÉRIE NORMAL, CONFECCIONADO EM PVC DE 1A AUALIDADE,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202</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- 20MM X 06M, CONFECCIONADO EM PVC DE 1A QUALIDADE,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- 25MM X 06M, CONFECCIONADO EM PVC DE 1A QUALIDADE,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204</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- 50MM X 06M, CONFECCIONADO EM PVC DE 1A QUALIDADE,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PARA CAIXA DE DESCARGA 9 LTS.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206</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VÁLVUL PARA DESCARGA S/ ACABAMENTO TAMANHO 1.1/2. (MATERIAL RESISTENTE)</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207</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AÇO), FABRICADA EM AÇO CARBONO, PALHETAS REGULÁVEIS, CL CABO DE MADEIRA MEDINDO APROXIMADAMENTE 1,80M.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208</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PLÁSTICO), FABRICADA EM POLIETILENO, PALHETAS FLEXÍVEIS, CL CABO DE MADEIRA MEDINDO APROXIMADAMENTE 1,80M.</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209</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ADITIVO IMPERMEABILIZANTE PARA CONCRETOS E ARGAMASSAS DE NO MÍNIMO 3,6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BALDE</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210</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900 ML, COPA, PARA ÁREA INTERNA E EXTERNA.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211</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COPAL, de 1ª qualidade, acabamento brilhante, indicado p/ proteção de superfícies internas de madeira, composição básica: resina alquídica à base de óleo vegetal semi-secativo, hidro-carbonetos alifáticos, cargas sintéticas (fosco), pigmento inorgânico e secantes organo-metálicos, galão c/ 3,6 litroS</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212</w:t>
            </w:r>
          </w:p>
        </w:tc>
        <w:tc>
          <w:tcPr>
            <w:tcW w:w="0" w:type="auto"/>
          </w:tcPr>
          <w:p w:rsidR="00A01232" w:rsidRPr="00A7560E" w:rsidRDefault="00A01232" w:rsidP="00E26C74">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PRINCIPAL)</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A01232" w:rsidRPr="00365720" w:rsidTr="00E26C74">
        <w:trPr>
          <w:jc w:val="center"/>
        </w:trPr>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213</w:t>
            </w:r>
          </w:p>
        </w:tc>
        <w:tc>
          <w:tcPr>
            <w:tcW w:w="0" w:type="auto"/>
          </w:tcPr>
          <w:p w:rsidR="00A01232" w:rsidRDefault="00A01232" w:rsidP="00E26C74">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RESERVADA)</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rsidR="00A01232" w:rsidRDefault="00A01232" w:rsidP="00E26C74">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bl>
    <w:p w:rsidR="00A01232" w:rsidRPr="00795EE1" w:rsidRDefault="00A01232" w:rsidP="00282099">
      <w:pPr>
        <w:autoSpaceDE w:val="0"/>
        <w:autoSpaceDN w:val="0"/>
        <w:adjustRightInd w:val="0"/>
        <w:spacing w:line="360" w:lineRule="auto"/>
        <w:jc w:val="both"/>
        <w:rPr>
          <w:rFonts w:eastAsia="MyriadPro-Regular"/>
          <w:b/>
        </w:rPr>
      </w:pPr>
    </w:p>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rsidR="00BB1C47" w:rsidRPr="00795EE1" w:rsidRDefault="00BB1C47" w:rsidP="00BB1C47">
      <w:pPr>
        <w:autoSpaceDE w:val="0"/>
        <w:autoSpaceDN w:val="0"/>
        <w:adjustRightInd w:val="0"/>
        <w:spacing w:line="360" w:lineRule="auto"/>
        <w:jc w:val="both"/>
      </w:pPr>
    </w:p>
    <w:p w:rsidR="00BB1C47" w:rsidRPr="002F2761"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rsidR="00BB1C47" w:rsidRPr="00416725" w:rsidRDefault="00BB1C47" w:rsidP="00416725">
      <w:pPr>
        <w:pStyle w:val="PargrafodaLista"/>
        <w:numPr>
          <w:ilvl w:val="1"/>
          <w:numId w:val="13"/>
        </w:numPr>
        <w:suppressAutoHyphens w:val="0"/>
        <w:autoSpaceDE w:val="0"/>
        <w:autoSpaceDN w:val="0"/>
        <w:adjustRightInd w:val="0"/>
        <w:ind w:left="0"/>
        <w:jc w:val="both"/>
        <w:rPr>
          <w:rFonts w:ascii="Arial" w:hAnsi="Arial" w:cs="Arial"/>
          <w:sz w:val="22"/>
          <w:szCs w:val="22"/>
        </w:rPr>
      </w:pPr>
      <w:r w:rsidRPr="00416725">
        <w:rPr>
          <w:rFonts w:ascii="Arial" w:hAnsi="Arial" w:cs="Arial"/>
          <w:sz w:val="22"/>
          <w:szCs w:val="22"/>
        </w:rPr>
        <w:t>O prazo de vigência da contratação será de 12</w:t>
      </w:r>
      <w:r w:rsidRPr="00416725">
        <w:rPr>
          <w:rFonts w:ascii="Arial" w:hAnsi="Arial" w:cs="Arial"/>
          <w:bCs/>
          <w:sz w:val="22"/>
          <w:szCs w:val="22"/>
        </w:rPr>
        <w:t xml:space="preserve"> (doze) meses</w:t>
      </w:r>
      <w:r w:rsidRPr="00416725">
        <w:rPr>
          <w:rFonts w:ascii="Arial" w:hAnsi="Arial" w:cs="Arial"/>
          <w:sz w:val="22"/>
          <w:szCs w:val="22"/>
        </w:rPr>
        <w:t xml:space="preserve"> contados da assinatura do contrato, podendo ser prorrogado de acordo com o art. 84 ou art.  107 da lei n.º 14.133, de 2021.</w:t>
      </w:r>
    </w:p>
    <w:p w:rsidR="00BB1C47" w:rsidRPr="00B97DB3" w:rsidRDefault="00BB1C47" w:rsidP="00B97DB3">
      <w:pPr>
        <w:pStyle w:val="PargrafodaLista"/>
        <w:numPr>
          <w:ilvl w:val="1"/>
          <w:numId w:val="13"/>
        </w:numPr>
        <w:suppressAutoHyphens w:val="0"/>
        <w:autoSpaceDE w:val="0"/>
        <w:autoSpaceDN w:val="0"/>
        <w:adjustRightInd w:val="0"/>
        <w:ind w:left="0"/>
        <w:jc w:val="both"/>
        <w:rPr>
          <w:rFonts w:ascii="Arial" w:hAnsi="Arial" w:cs="Arial"/>
          <w:sz w:val="22"/>
          <w:szCs w:val="22"/>
        </w:rPr>
      </w:pPr>
      <w:r w:rsidRPr="00B97DB3">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BB1C47" w:rsidRPr="002F2761" w:rsidRDefault="00BB1C47" w:rsidP="003E6EBA">
      <w:pPr>
        <w:suppressAutoHyphens w:val="0"/>
        <w:autoSpaceDE w:val="0"/>
        <w:autoSpaceDN w:val="0"/>
        <w:adjustRightInd w:val="0"/>
        <w:ind w:left="567"/>
        <w:jc w:val="both"/>
        <w:rPr>
          <w:rFonts w:ascii="Arial" w:hAnsi="Arial" w:cs="Arial"/>
          <w:sz w:val="22"/>
          <w:szCs w:val="22"/>
        </w:rPr>
      </w:pPr>
    </w:p>
    <w:p w:rsidR="00BB1C47" w:rsidRPr="00416725" w:rsidRDefault="00BB1C47" w:rsidP="00416725">
      <w:pPr>
        <w:pStyle w:val="PargrafodaLista"/>
        <w:numPr>
          <w:ilvl w:val="0"/>
          <w:numId w:val="13"/>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DO LOCAL E CONDIÇÕES DE ENTREGA:</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Itens deverão ser entregues nos endereços informado pelo requisitante, através da requisição/ordem de fornecimento, em dias úteis das 07h às 11h e das 13h as 17h.</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 xml:space="preserve">O A licitante vencedora ficará obrigada a atender a ordem de fornecimento efetuada no prazo máximo de </w:t>
      </w:r>
      <w:r>
        <w:rPr>
          <w:rFonts w:ascii="Arial" w:hAnsi="Arial" w:cs="Arial"/>
          <w:sz w:val="22"/>
          <w:szCs w:val="22"/>
        </w:rPr>
        <w:t>05</w:t>
      </w:r>
      <w:r w:rsidRPr="00BB0B3F">
        <w:rPr>
          <w:rFonts w:ascii="Arial" w:hAnsi="Arial" w:cs="Arial"/>
          <w:sz w:val="22"/>
          <w:szCs w:val="22"/>
        </w:rPr>
        <w:t xml:space="preserve"> (</w:t>
      </w:r>
      <w:r>
        <w:rPr>
          <w:rFonts w:ascii="Arial" w:hAnsi="Arial" w:cs="Arial"/>
          <w:sz w:val="22"/>
          <w:szCs w:val="22"/>
        </w:rPr>
        <w:t>cinco</w:t>
      </w:r>
      <w:r w:rsidRPr="00BB0B3F">
        <w:rPr>
          <w:rFonts w:ascii="Arial" w:hAnsi="Arial" w:cs="Arial"/>
          <w:sz w:val="22"/>
          <w:szCs w:val="22"/>
        </w:rPr>
        <w:t>) dias úteis contados do envio da requisição ou pedido de compra, não podendo exigir quantidade mínima para entrega, visando cobrir o frete.</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Em caso de recusa dos itens, a licitante vencedora deverá substituir os mesmos, no prazo máximo de 0</w:t>
      </w:r>
      <w:r>
        <w:rPr>
          <w:rFonts w:ascii="Arial" w:hAnsi="Arial" w:cs="Arial"/>
          <w:sz w:val="22"/>
          <w:szCs w:val="22"/>
        </w:rPr>
        <w:t>5</w:t>
      </w:r>
      <w:r w:rsidRPr="00BB0B3F">
        <w:rPr>
          <w:rFonts w:ascii="Arial" w:hAnsi="Arial" w:cs="Arial"/>
          <w:sz w:val="22"/>
          <w:szCs w:val="22"/>
        </w:rPr>
        <w:t xml:space="preserve"> (</w:t>
      </w:r>
      <w:r>
        <w:rPr>
          <w:rFonts w:ascii="Arial" w:hAnsi="Arial" w:cs="Arial"/>
          <w:sz w:val="22"/>
          <w:szCs w:val="22"/>
        </w:rPr>
        <w:t>cinco</w:t>
      </w:r>
      <w:r w:rsidRPr="00BB0B3F">
        <w:rPr>
          <w:rFonts w:ascii="Arial" w:hAnsi="Arial" w:cs="Arial"/>
          <w:sz w:val="22"/>
          <w:szCs w:val="22"/>
        </w:rPr>
        <w:t>) dias, sem qualquer ônus para administração.</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produtos devem conter no rótulo a data de validade, peso ou volume, composição, origem, dados do importador (caso seja importado) e instruções de uso.</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itens deverão estar de acordo com aquele adjudicado e especificado na proposta, devendo ser de boa qualidade, estar em perfeito estado de conservação e com prazo de validade (se houver) de no mínimo 70% (setenta) por cento do prazo máximo indicado na embalagem, a contar da data do seu recebimento definitivo. Deverão ser entregues devidamente embalados, de forma a não serem danificados durante as operações de transporte e descarga no local indicado da entrega.</w:t>
      </w:r>
    </w:p>
    <w:p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Todas as despesas relativas à execução do fornecimento e respectivas adaptações correrão por conta exclusiva da licitante vencedora.</w:t>
      </w:r>
    </w:p>
    <w:p w:rsidR="00BB1C47"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produtos deverão estar livres de umidade, poeira, calor intenso, ou qualquer outro fator que possam causar dano ou contaminação aos usuários.</w:t>
      </w:r>
    </w:p>
    <w:p w:rsidR="00BB1C47" w:rsidRPr="002F2761" w:rsidRDefault="00BB1C47" w:rsidP="001C251F">
      <w:pPr>
        <w:autoSpaceDE w:val="0"/>
        <w:autoSpaceDN w:val="0"/>
        <w:adjustRightInd w:val="0"/>
        <w:ind w:left="1224"/>
        <w:jc w:val="both"/>
        <w:rPr>
          <w:rFonts w:ascii="Arial" w:hAnsi="Arial" w:cs="Arial"/>
          <w:sz w:val="22"/>
          <w:szCs w:val="22"/>
        </w:rPr>
      </w:pPr>
    </w:p>
    <w:p w:rsidR="00BB1C47" w:rsidRPr="00416725" w:rsidRDefault="00BB1C47" w:rsidP="00416725">
      <w:pPr>
        <w:pStyle w:val="PargrafodaLista"/>
        <w:numPr>
          <w:ilvl w:val="0"/>
          <w:numId w:val="25"/>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DA GARANTIA:</w:t>
      </w:r>
    </w:p>
    <w:p w:rsidR="00BB1C47" w:rsidRPr="00416725" w:rsidRDefault="00BB1C47" w:rsidP="00416725">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416725">
        <w:rPr>
          <w:rFonts w:ascii="Arial" w:hAnsi="Arial" w:cs="Arial"/>
          <w:sz w:val="22"/>
          <w:szCs w:val="22"/>
        </w:rPr>
        <w:t>O prazo de garantia é aquele estabelecido na Lei nº 8.078, de 11 de setembro de 1990 (Código de Defesa do Consumidor).</w:t>
      </w:r>
    </w:p>
    <w:p w:rsidR="00BB1C47" w:rsidRPr="002F276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9F3D75">
      <w:pPr>
        <w:numPr>
          <w:ilvl w:val="1"/>
          <w:numId w:val="25"/>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rsidR="00BB1C47" w:rsidRPr="002F2761" w:rsidRDefault="00BB1C47" w:rsidP="009F3D7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BB1C47" w:rsidRPr="0013156E" w:rsidRDefault="00BB1C47" w:rsidP="0041672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w:t>
      </w:r>
      <w:r w:rsidRPr="0013156E">
        <w:rPr>
          <w:rFonts w:ascii="Arial" w:hAnsi="Arial" w:cs="Arial"/>
          <w:sz w:val="22"/>
          <w:szCs w:val="22"/>
        </w:rPr>
        <w:t xml:space="preserve">responsabilidade da Contratada. </w:t>
      </w:r>
    </w:p>
    <w:p w:rsidR="00BB1C47" w:rsidRPr="0013156E" w:rsidRDefault="00BB1C47" w:rsidP="001C251F">
      <w:pPr>
        <w:autoSpaceDE w:val="0"/>
        <w:autoSpaceDN w:val="0"/>
        <w:adjustRightInd w:val="0"/>
        <w:ind w:left="567"/>
        <w:jc w:val="both"/>
        <w:rPr>
          <w:rFonts w:ascii="Arial" w:hAnsi="Arial" w:cs="Arial"/>
          <w:sz w:val="22"/>
          <w:szCs w:val="22"/>
        </w:rPr>
      </w:pPr>
    </w:p>
    <w:p w:rsidR="00BB1C47" w:rsidRPr="0013156E" w:rsidRDefault="00BB1C47" w:rsidP="009F3D75">
      <w:pPr>
        <w:numPr>
          <w:ilvl w:val="0"/>
          <w:numId w:val="25"/>
        </w:numPr>
        <w:suppressAutoHyphens w:val="0"/>
        <w:autoSpaceDE w:val="0"/>
        <w:autoSpaceDN w:val="0"/>
        <w:adjustRightInd w:val="0"/>
        <w:ind w:left="284" w:hanging="284"/>
        <w:jc w:val="both"/>
        <w:rPr>
          <w:rFonts w:ascii="Arial" w:hAnsi="Arial" w:cs="Arial"/>
          <w:sz w:val="22"/>
          <w:szCs w:val="22"/>
        </w:rPr>
      </w:pPr>
      <w:r w:rsidRPr="0013156E">
        <w:rPr>
          <w:rFonts w:ascii="Arial" w:eastAsia="MyriadPro-Regular" w:hAnsi="Arial" w:cs="Arial"/>
          <w:b/>
          <w:sz w:val="22"/>
          <w:szCs w:val="22"/>
        </w:rPr>
        <w:t>FUNDAMENTAÇÃO DA CONTRATAÇÃO:</w:t>
      </w:r>
    </w:p>
    <w:p w:rsidR="00BB1C47" w:rsidRPr="0013156E"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13156E"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rsidR="00706503" w:rsidRPr="0013156E" w:rsidRDefault="00E6183E"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 xml:space="preserve">Com a aquisição dos itens presente no processo busca-se atender as demandas existentes </w:t>
      </w:r>
      <w:r w:rsidR="00C25BCB" w:rsidRPr="0013156E">
        <w:rPr>
          <w:rFonts w:ascii="Arial" w:hAnsi="Arial" w:cs="Arial"/>
          <w:sz w:val="22"/>
          <w:szCs w:val="22"/>
        </w:rPr>
        <w:t>das diversas Secretarias do município.</w:t>
      </w:r>
    </w:p>
    <w:p w:rsidR="00C25BCB" w:rsidRPr="0013156E" w:rsidRDefault="00C25BCB"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O objeto faz-se necessário pois pequenos reparos ajudam a manter a infraestrutura em boas condições, prevenindo problemas maiores que podem surgir se a manutenção não for feita regularmente. Além da segurança pois reparos em áreas danificadas ou desgastadas são essenciais para garantir a segurança dos usuários e funcionários.</w:t>
      </w:r>
    </w:p>
    <w:p w:rsidR="00C25BCB" w:rsidRPr="0013156E" w:rsidRDefault="00C25BCB"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Logo, manter as instalações em boas condições garante que os serviços do órgão público possam ser prestados de forma eficiente e sem interrupções.</w:t>
      </w:r>
    </w:p>
    <w:p w:rsidR="00BB1C47" w:rsidRPr="002F2761" w:rsidRDefault="00BB1C47" w:rsidP="001C251F">
      <w:pPr>
        <w:autoSpaceDE w:val="0"/>
        <w:autoSpaceDN w:val="0"/>
        <w:adjustRightInd w:val="0"/>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DESCRIÇÃO DA SOLUÇÃO COMO UM TODO:</w:t>
      </w:r>
    </w:p>
    <w:p w:rsidR="00E6183E" w:rsidRPr="00E6183E" w:rsidRDefault="00E6183E" w:rsidP="00E6183E">
      <w:pPr>
        <w:pStyle w:val="PargrafodaLista"/>
        <w:numPr>
          <w:ilvl w:val="1"/>
          <w:numId w:val="30"/>
        </w:numPr>
        <w:suppressAutoHyphens w:val="0"/>
        <w:ind w:left="0" w:firstLine="0"/>
        <w:contextualSpacing w:val="0"/>
        <w:jc w:val="both"/>
        <w:rPr>
          <w:rFonts w:ascii="Arial" w:hAnsi="Arial" w:cs="Arial"/>
          <w:sz w:val="22"/>
          <w:szCs w:val="22"/>
        </w:rPr>
      </w:pPr>
      <w:bookmarkStart w:id="67" w:name="_Hlk179811360"/>
      <w:r w:rsidRPr="00E6183E">
        <w:rPr>
          <w:rFonts w:ascii="Arial" w:hAnsi="Arial" w:cs="Arial"/>
          <w:sz w:val="22"/>
          <w:szCs w:val="22"/>
        </w:rPr>
        <w:t>A aquisição visa atender as demandas existentes das diversas secretarias pertencentes ao Município de Bonito – MS. Os descritivos dos itens encontram-se nos Documentos de Formalizações de Demandas, bem como a especificação detalhada neste Termo de Referência.</w:t>
      </w:r>
    </w:p>
    <w:p w:rsidR="00E6183E" w:rsidRPr="00E6183E" w:rsidRDefault="00E6183E" w:rsidP="00E6183E">
      <w:pPr>
        <w:pStyle w:val="PargrafodaLista"/>
        <w:numPr>
          <w:ilvl w:val="1"/>
          <w:numId w:val="30"/>
        </w:numPr>
        <w:suppressAutoHyphens w:val="0"/>
        <w:ind w:left="0" w:firstLine="0"/>
        <w:contextualSpacing w:val="0"/>
        <w:jc w:val="both"/>
        <w:rPr>
          <w:rFonts w:ascii="Arial" w:hAnsi="Arial" w:cs="Arial"/>
          <w:sz w:val="22"/>
          <w:szCs w:val="22"/>
        </w:rPr>
      </w:pPr>
      <w:r w:rsidRPr="00E6183E">
        <w:rPr>
          <w:rFonts w:ascii="Arial" w:hAnsi="Arial" w:cs="Arial"/>
          <w:sz w:val="22"/>
          <w:szCs w:val="22"/>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bookmarkEnd w:id="67"/>
    <w:p w:rsidR="00BB1C47" w:rsidRPr="002F2761" w:rsidRDefault="00BB1C47" w:rsidP="001C251F">
      <w:pPr>
        <w:autoSpaceDE w:val="0"/>
        <w:autoSpaceDN w:val="0"/>
        <w:adjustRightInd w:val="0"/>
        <w:jc w:val="both"/>
        <w:rPr>
          <w:rFonts w:ascii="Arial" w:eastAsia="MyriadPro-Regular" w:hAnsi="Arial" w:cs="Arial"/>
          <w:b/>
          <w:sz w:val="22"/>
          <w:szCs w:val="22"/>
          <w:highlight w:val="yellow"/>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rsidR="00E6183E" w:rsidRPr="00E6183E" w:rsidRDefault="00E6183E" w:rsidP="00E6183E">
      <w:pPr>
        <w:pStyle w:val="PargrafodaLista"/>
        <w:numPr>
          <w:ilvl w:val="1"/>
          <w:numId w:val="30"/>
        </w:numPr>
        <w:suppressAutoHyphens w:val="0"/>
        <w:contextualSpacing w:val="0"/>
        <w:jc w:val="both"/>
        <w:rPr>
          <w:rFonts w:ascii="Arial" w:hAnsi="Arial" w:cs="Arial"/>
          <w:sz w:val="22"/>
          <w:szCs w:val="22"/>
        </w:rPr>
      </w:pPr>
      <w:r w:rsidRPr="00E6183E">
        <w:rPr>
          <w:rFonts w:ascii="Arial" w:hAnsi="Arial" w:cs="Arial"/>
          <w:sz w:val="22"/>
          <w:szCs w:val="22"/>
        </w:rPr>
        <w:t>A presente contratação atenderá aos seguintes requisitos:</w:t>
      </w:r>
    </w:p>
    <w:p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As empresas contratadas deverão realizar o fornecimento dos itens de acordo com a necessidade, ou seja, sob demanda das Secretarias de Educação e Cultura, Saúde e Obras do  Município de Bonito/MS;</w:t>
      </w:r>
    </w:p>
    <w:p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 xml:space="preserve">Os itens deverão estar de acordo com as especificações detalhadas neste termo de referência; </w:t>
      </w:r>
    </w:p>
    <w:p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Os itens solicitados deverão estar de acordo com as normas nacionais de comercialização do produto;</w:t>
      </w:r>
    </w:p>
    <w:p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O prazo da contratação deverá ser, de no mínimo, 12 (doze) meses, contados de sua assinatura. Maiores informações deverão constar no contrato ou instrumento equivalente.</w:t>
      </w:r>
    </w:p>
    <w:p w:rsidR="00BB1C47" w:rsidRPr="002F2761" w:rsidRDefault="00E6183E" w:rsidP="00E6183E">
      <w:pPr>
        <w:ind w:left="709"/>
        <w:jc w:val="both"/>
        <w:rPr>
          <w:rFonts w:ascii="Arial" w:hAnsi="Arial" w:cs="Arial"/>
          <w:sz w:val="22"/>
          <w:szCs w:val="22"/>
        </w:rPr>
      </w:pPr>
      <w:r w:rsidRPr="00E6183E">
        <w:rPr>
          <w:rFonts w:ascii="Arial" w:hAnsi="Arial" w:cs="Arial"/>
          <w:sz w:val="22"/>
          <w:szCs w:val="22"/>
        </w:rPr>
        <w:t>Não será admitida a subcontratação do objeto contratual</w:t>
      </w:r>
    </w:p>
    <w:p w:rsidR="00BB1C47" w:rsidRPr="002F2761" w:rsidRDefault="00BB1C47" w:rsidP="001C251F">
      <w:pPr>
        <w:autoSpaceDE w:val="0"/>
        <w:autoSpaceDN w:val="0"/>
        <w:adjustRightInd w:val="0"/>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MODELO DE EXECUÇÃO DO OBJETO:</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de entrega dos itens será de </w:t>
      </w:r>
      <w:r w:rsidR="00E6183E">
        <w:rPr>
          <w:rFonts w:ascii="Arial" w:hAnsi="Arial" w:cs="Arial"/>
          <w:sz w:val="22"/>
          <w:szCs w:val="22"/>
        </w:rPr>
        <w:t>0</w:t>
      </w:r>
      <w:r w:rsidRPr="002F2761">
        <w:rPr>
          <w:rFonts w:ascii="Arial" w:hAnsi="Arial" w:cs="Arial"/>
          <w:sz w:val="22"/>
          <w:szCs w:val="22"/>
        </w:rPr>
        <w:t>5 (</w:t>
      </w:r>
      <w:r w:rsidR="00E6183E">
        <w:rPr>
          <w:rFonts w:ascii="Arial" w:hAnsi="Arial" w:cs="Arial"/>
          <w:sz w:val="22"/>
          <w:szCs w:val="22"/>
        </w:rPr>
        <w:t>cinco</w:t>
      </w:r>
      <w:r w:rsidRPr="002F2761">
        <w:rPr>
          <w:rFonts w:ascii="Arial" w:hAnsi="Arial" w:cs="Arial"/>
          <w:sz w:val="22"/>
          <w:szCs w:val="22"/>
        </w:rPr>
        <w:t>) dias</w:t>
      </w:r>
      <w:r w:rsidR="00E6183E">
        <w:rPr>
          <w:rFonts w:ascii="Arial" w:hAnsi="Arial" w:cs="Arial"/>
          <w:sz w:val="22"/>
          <w:szCs w:val="22"/>
        </w:rPr>
        <w:t xml:space="preserve"> uteis</w:t>
      </w:r>
      <w:r w:rsidRPr="002F2761">
        <w:rPr>
          <w:rFonts w:ascii="Arial" w:hAnsi="Arial" w:cs="Arial"/>
          <w:sz w:val="22"/>
          <w:szCs w:val="22"/>
        </w:rPr>
        <w:t>, contados da Autorização de Fornecimento, podendo ser realizada de forma parcelada, conforme solicitação da Contratante.</w:t>
      </w:r>
    </w:p>
    <w:p w:rsidR="00BB1C47" w:rsidRPr="00077822" w:rsidRDefault="00BB1C47" w:rsidP="00077822">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077822">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1C251F">
      <w:pPr>
        <w:autoSpaceDE w:val="0"/>
        <w:autoSpaceDN w:val="0"/>
        <w:adjustRightInd w:val="0"/>
        <w:ind w:left="851"/>
        <w:jc w:val="both"/>
        <w:rPr>
          <w:rFonts w:ascii="Arial" w:hAnsi="Arial" w:cs="Arial"/>
          <w:sz w:val="22"/>
          <w:szCs w:val="22"/>
        </w:rPr>
      </w:pPr>
    </w:p>
    <w:p w:rsidR="00BB1C47" w:rsidRPr="009F3D75" w:rsidRDefault="00BB1C47" w:rsidP="009F3D75">
      <w:pPr>
        <w:pStyle w:val="PargrafodaLista"/>
        <w:numPr>
          <w:ilvl w:val="0"/>
          <w:numId w:val="30"/>
        </w:numPr>
        <w:suppressAutoHyphens w:val="0"/>
        <w:autoSpaceDE w:val="0"/>
        <w:autoSpaceDN w:val="0"/>
        <w:adjustRightInd w:val="0"/>
        <w:ind w:left="0" w:firstLine="0"/>
        <w:jc w:val="both"/>
        <w:rPr>
          <w:rFonts w:ascii="Arial" w:eastAsia="MyriadPro-Regular" w:hAnsi="Arial" w:cs="Arial"/>
          <w:b/>
          <w:sz w:val="22"/>
          <w:szCs w:val="22"/>
        </w:rPr>
      </w:pPr>
      <w:r w:rsidRPr="009F3D75">
        <w:rPr>
          <w:rFonts w:ascii="Arial" w:eastAsia="MyriadPro-Regular" w:hAnsi="Arial" w:cs="Arial"/>
          <w:b/>
          <w:sz w:val="22"/>
          <w:szCs w:val="22"/>
        </w:rPr>
        <w:t>MODELO DE GESTÃO DO CONTRATO QUE DESCREVE COMO A EXECUÇÃO DO OBJETO SERÁ ACOMPANHADA E FISCALIZADA:</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 execução do contrato deverá ser acompanhada e fiscalizada pelo(s) fiscal(is) do contrato, ou pelos respectivos substitutos, conforme Decreto Municipal nº 13 de 30 de janeiro de 2024, legalmente designados.</w:t>
      </w:r>
    </w:p>
    <w:p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2F2761" w:rsidRDefault="00BB1C47" w:rsidP="001C251F">
      <w:pPr>
        <w:autoSpaceDE w:val="0"/>
        <w:autoSpaceDN w:val="0"/>
        <w:adjustRightInd w:val="0"/>
        <w:ind w:left="567"/>
        <w:jc w:val="both"/>
        <w:rPr>
          <w:rFonts w:ascii="Arial" w:hAnsi="Arial" w:cs="Arial"/>
          <w:color w:val="FF0000"/>
          <w:sz w:val="22"/>
          <w:szCs w:val="22"/>
        </w:rPr>
      </w:pPr>
    </w:p>
    <w:p w:rsidR="00BB1C47" w:rsidRPr="002F2761" w:rsidRDefault="00BB1C47" w:rsidP="001A012D">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rsidR="00BB1C47" w:rsidRPr="002F2761" w:rsidRDefault="00BB1C47" w:rsidP="00DC6518">
      <w:pPr>
        <w:numPr>
          <w:ilvl w:val="1"/>
          <w:numId w:val="30"/>
        </w:numPr>
        <w:suppressAutoHyphens w:val="0"/>
        <w:autoSpaceDE w:val="0"/>
        <w:autoSpaceDN w:val="0"/>
        <w:adjustRightInd w:val="0"/>
        <w:ind w:left="0" w:firstLine="0"/>
        <w:jc w:val="both"/>
        <w:rPr>
          <w:rFonts w:ascii="Arial" w:hAnsi="Arial" w:cs="Arial"/>
          <w:b/>
          <w:bCs/>
          <w:sz w:val="22"/>
          <w:szCs w:val="22"/>
        </w:rPr>
      </w:pPr>
      <w:r w:rsidRPr="002F2761">
        <w:rPr>
          <w:rFonts w:ascii="Arial" w:hAnsi="Arial" w:cs="Arial"/>
          <w:b/>
          <w:bCs/>
          <w:sz w:val="22"/>
          <w:szCs w:val="22"/>
        </w:rPr>
        <w:t>RECEBIMENTO DO OBJETO: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E6183E">
        <w:rPr>
          <w:rFonts w:ascii="Arial" w:hAnsi="Arial" w:cs="Arial"/>
          <w:sz w:val="22"/>
          <w:szCs w:val="22"/>
        </w:rPr>
        <w:t>05</w:t>
      </w:r>
      <w:r w:rsidRPr="002F2761">
        <w:rPr>
          <w:rFonts w:ascii="Arial" w:hAnsi="Arial" w:cs="Arial"/>
          <w:sz w:val="22"/>
          <w:szCs w:val="22"/>
        </w:rPr>
        <w:t xml:space="preserve"> (</w:t>
      </w:r>
      <w:r w:rsidR="00316A4C">
        <w:rPr>
          <w:rFonts w:ascii="Arial" w:hAnsi="Arial" w:cs="Arial"/>
          <w:sz w:val="22"/>
          <w:szCs w:val="22"/>
        </w:rPr>
        <w:t>cinco</w:t>
      </w:r>
      <w:r w:rsidRPr="002F2761">
        <w:rPr>
          <w:rFonts w:ascii="Arial" w:hAnsi="Arial" w:cs="Arial"/>
          <w:sz w:val="22"/>
          <w:szCs w:val="22"/>
        </w:rPr>
        <w:t>) dias, a contar da notificação da contratada, às suas custas, sem prejuízo da aplicação das penalidades.</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provisório ou definitivo não excluirá a responsabilidade civil pelos serviços e pela perfeita execução do contrato.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9F3D75">
      <w:pPr>
        <w:numPr>
          <w:ilvl w:val="1"/>
          <w:numId w:val="30"/>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itenssolicitados e entregues na Autorização de Fornecimento/Ordem de Serviço;</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8" w:name="art68iv"/>
      <w:bookmarkEnd w:id="68"/>
      <w:r w:rsidRPr="002F2761">
        <w:rPr>
          <w:rFonts w:ascii="Arial" w:hAnsi="Arial" w:cs="Arial"/>
          <w:sz w:val="22"/>
          <w:szCs w:val="22"/>
        </w:rPr>
        <w:t>Prova de regularidade relativa à Seguridade Social e ao FGTS, que demonstre cumprimento dos encargos sociais instituídos por lei;</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9" w:name="art68v"/>
      <w:bookmarkEnd w:id="69"/>
      <w:r w:rsidRPr="002F2761">
        <w:rPr>
          <w:rFonts w:ascii="Arial" w:hAnsi="Arial" w:cs="Arial"/>
          <w:sz w:val="22"/>
          <w:szCs w:val="22"/>
        </w:rPr>
        <w:t>Prova de regularidade perante a Justiça do Trabalho;</w:t>
      </w:r>
    </w:p>
    <w:p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rsidR="00BB1C47"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BB1C47" w:rsidRPr="002F2761" w:rsidRDefault="00BB1C47" w:rsidP="001C251F">
      <w:pPr>
        <w:autoSpaceDE w:val="0"/>
        <w:autoSpaceDN w:val="0"/>
        <w:adjustRightInd w:val="0"/>
        <w:jc w:val="both"/>
        <w:rPr>
          <w:rFonts w:ascii="Arial" w:eastAsia="MyriadPro-Regular" w:hAnsi="Arial" w:cs="Arial"/>
          <w:sz w:val="22"/>
          <w:szCs w:val="22"/>
        </w:rPr>
      </w:pPr>
    </w:p>
    <w:p w:rsidR="00BB1C47" w:rsidRPr="00316A4C" w:rsidRDefault="00BB1C47" w:rsidP="00316A4C">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316A4C">
        <w:rPr>
          <w:rFonts w:ascii="Arial" w:eastAsia="MyriadPro-Regular" w:hAnsi="Arial" w:cs="Arial"/>
          <w:b/>
          <w:sz w:val="22"/>
          <w:szCs w:val="22"/>
        </w:rPr>
        <w:t>ESTIMATIVA DO VALOR DA CONTRATAÇÃO:</w:t>
      </w:r>
    </w:p>
    <w:p w:rsidR="009A648B" w:rsidRPr="00316A4C"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O custo estimado da contratação possui caráter sigiloso e será tornado público apenas e imediatamente após o julgamento das propostas.</w:t>
      </w:r>
    </w:p>
    <w:p w:rsidR="009A648B" w:rsidRPr="00316A4C"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9A648B"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316A4C">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bookmarkStart w:id="70" w:name="_Hlk130148312"/>
      <w:r w:rsidRPr="002F2761">
        <w:rPr>
          <w:rFonts w:ascii="Arial" w:eastAsia="MyriadPro-Regular" w:hAnsi="Arial" w:cs="Arial"/>
          <w:b/>
          <w:sz w:val="22"/>
          <w:szCs w:val="22"/>
        </w:rPr>
        <w:t>ADEQUAÇÃO ORÇAMENTÁRIA:</w:t>
      </w:r>
    </w:p>
    <w:bookmarkEnd w:id="70"/>
    <w:p w:rsidR="009A648B" w:rsidRPr="00316A4C" w:rsidRDefault="00BB1C47" w:rsidP="00316A4C">
      <w:pPr>
        <w:pStyle w:val="PargrafodaLista"/>
        <w:numPr>
          <w:ilvl w:val="1"/>
          <w:numId w:val="37"/>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E6D82" w:rsidRPr="00316A4C" w:rsidRDefault="00BB1C47" w:rsidP="00316A4C">
      <w:pPr>
        <w:pStyle w:val="PargrafodaLista"/>
        <w:numPr>
          <w:ilvl w:val="1"/>
          <w:numId w:val="37"/>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7651F4" w:rsidRPr="0030486D" w:rsidRDefault="007651F4" w:rsidP="00D35AC3">
      <w:pPr>
        <w:ind w:right="-568"/>
        <w:jc w:val="right"/>
        <w:rPr>
          <w:rFonts w:ascii="Arial" w:hAnsi="Arial" w:cs="Arial"/>
          <w:bCs/>
          <w:sz w:val="22"/>
          <w:szCs w:val="22"/>
        </w:rPr>
      </w:pPr>
    </w:p>
    <w:p w:rsidR="003358B3" w:rsidRDefault="003358B3" w:rsidP="003358B3">
      <w:pPr>
        <w:ind w:right="-1"/>
        <w:jc w:val="center"/>
        <w:rPr>
          <w:rFonts w:ascii="Arial" w:hAnsi="Arial" w:cs="Arial"/>
          <w:bCs/>
          <w:color w:val="000000"/>
          <w:sz w:val="22"/>
          <w:szCs w:val="22"/>
        </w:rPr>
      </w:pPr>
    </w:p>
    <w:p w:rsidR="003358B3" w:rsidRPr="00936A02" w:rsidRDefault="003358B3" w:rsidP="003358B3">
      <w:pPr>
        <w:spacing w:line="360" w:lineRule="auto"/>
        <w:ind w:left="4956" w:right="-568"/>
        <w:rPr>
          <w:bCs/>
        </w:rPr>
      </w:pPr>
      <w:r w:rsidRPr="002C1595">
        <w:rPr>
          <w:bCs/>
        </w:rPr>
        <w:t xml:space="preserve">Bonito/MS, </w:t>
      </w:r>
      <w:r>
        <w:rPr>
          <w:bCs/>
          <w:color w:val="000000"/>
        </w:rPr>
        <w:t xml:space="preserve">19 </w:t>
      </w:r>
      <w:r w:rsidRPr="002C1595">
        <w:rPr>
          <w:bCs/>
          <w:color w:val="000000"/>
        </w:rPr>
        <w:t xml:space="preserve"> de </w:t>
      </w:r>
      <w:r>
        <w:rPr>
          <w:bCs/>
          <w:color w:val="000000"/>
        </w:rPr>
        <w:t>setembro</w:t>
      </w:r>
      <w:r w:rsidRPr="002C1595">
        <w:rPr>
          <w:bCs/>
          <w:color w:val="000000"/>
        </w:rPr>
        <w:t xml:space="preserve"> de 2024</w:t>
      </w:r>
    </w:p>
    <w:p w:rsidR="003358B3" w:rsidRDefault="003358B3" w:rsidP="003358B3">
      <w:pPr>
        <w:spacing w:line="360" w:lineRule="auto"/>
        <w:jc w:val="both"/>
        <w:rPr>
          <w:color w:val="000000"/>
        </w:rPr>
      </w:pPr>
    </w:p>
    <w:p w:rsidR="003358B3" w:rsidRDefault="003358B3" w:rsidP="003358B3">
      <w:pPr>
        <w:spacing w:line="360" w:lineRule="auto"/>
        <w:jc w:val="both"/>
        <w:rPr>
          <w:color w:val="000000"/>
        </w:rPr>
      </w:pPr>
    </w:p>
    <w:p w:rsidR="003358B3" w:rsidRDefault="003358B3" w:rsidP="003358B3">
      <w:pPr>
        <w:spacing w:line="360" w:lineRule="auto"/>
        <w:jc w:val="both"/>
        <w:rPr>
          <w:color w:val="000000"/>
        </w:rPr>
      </w:pPr>
    </w:p>
    <w:p w:rsidR="003358B3" w:rsidRDefault="003358B3" w:rsidP="003358B3">
      <w:pPr>
        <w:spacing w:line="360" w:lineRule="auto"/>
        <w:jc w:val="both"/>
        <w:rPr>
          <w:color w:val="000000"/>
        </w:rPr>
      </w:pPr>
      <w:r>
        <w:rPr>
          <w:color w:val="000000"/>
        </w:rPr>
        <w:t>Elaborado por:</w:t>
      </w:r>
    </w:p>
    <w:tbl>
      <w:tblPr>
        <w:tblW w:w="0" w:type="auto"/>
        <w:tblInd w:w="3227" w:type="dxa"/>
        <w:tblBorders>
          <w:top w:val="single" w:sz="4" w:space="0" w:color="auto"/>
        </w:tblBorders>
        <w:tblLook w:val="04A0"/>
      </w:tblPr>
      <w:tblGrid>
        <w:gridCol w:w="3789"/>
      </w:tblGrid>
      <w:tr w:rsidR="003358B3" w:rsidRPr="0022519C" w:rsidTr="002A59A2">
        <w:trPr>
          <w:trHeight w:val="212"/>
        </w:trPr>
        <w:tc>
          <w:tcPr>
            <w:tcW w:w="3789" w:type="dxa"/>
            <w:shd w:val="clear" w:color="auto" w:fill="auto"/>
            <w:vAlign w:val="bottom"/>
          </w:tcPr>
          <w:p w:rsidR="003358B3" w:rsidRDefault="003358B3" w:rsidP="002A59A2">
            <w:pPr>
              <w:jc w:val="center"/>
              <w:rPr>
                <w:color w:val="000000"/>
              </w:rPr>
            </w:pPr>
            <w:r>
              <w:rPr>
                <w:color w:val="000000"/>
              </w:rPr>
              <w:t>Ariel Cáceres</w:t>
            </w:r>
            <w:r>
              <w:rPr>
                <w:color w:val="000000"/>
              </w:rPr>
              <w:br/>
              <w:t>Setor de Compras</w:t>
            </w:r>
          </w:p>
          <w:p w:rsidR="003358B3" w:rsidRPr="0022519C" w:rsidRDefault="003358B3" w:rsidP="002A59A2">
            <w:pPr>
              <w:jc w:val="center"/>
              <w:rPr>
                <w:color w:val="000000"/>
              </w:rPr>
            </w:pPr>
          </w:p>
        </w:tc>
      </w:tr>
      <w:tr w:rsidR="003358B3" w:rsidRPr="0022519C" w:rsidTr="002A59A2">
        <w:trPr>
          <w:trHeight w:val="26"/>
        </w:trPr>
        <w:tc>
          <w:tcPr>
            <w:tcW w:w="3789" w:type="dxa"/>
            <w:shd w:val="clear" w:color="auto" w:fill="auto"/>
          </w:tcPr>
          <w:p w:rsidR="003358B3" w:rsidRPr="0022519C" w:rsidRDefault="003358B3" w:rsidP="002A59A2">
            <w:pPr>
              <w:rPr>
                <w:color w:val="000000"/>
              </w:rPr>
            </w:pPr>
          </w:p>
        </w:tc>
      </w:tr>
    </w:tbl>
    <w:p w:rsidR="003358B3" w:rsidRPr="002C1595" w:rsidRDefault="003358B3" w:rsidP="003358B3">
      <w:pPr>
        <w:jc w:val="both"/>
        <w:rPr>
          <w:color w:val="000000"/>
        </w:rPr>
      </w:pPr>
    </w:p>
    <w:p w:rsidR="003358B3" w:rsidRPr="002C1595" w:rsidRDefault="003358B3" w:rsidP="003358B3">
      <w:pPr>
        <w:pStyle w:val="Standard"/>
        <w:spacing w:after="113"/>
        <w:jc w:val="both"/>
        <w:rPr>
          <w:rFonts w:eastAsia="Times New Roman" w:cs="Times New Roman"/>
          <w:color w:val="000000"/>
          <w:kern w:val="0"/>
          <w:lang w:eastAsia="pt-BR" w:bidi="ar-SA"/>
        </w:rPr>
      </w:pPr>
      <w:r w:rsidRPr="002C1595">
        <w:rPr>
          <w:rFonts w:eastAsia="Times New Roman" w:cs="Times New Roman"/>
          <w:color w:val="000000"/>
          <w:kern w:val="0"/>
          <w:lang w:eastAsia="pt-BR" w:bidi="ar-SA"/>
        </w:rPr>
        <w:t>Autorizado:</w:t>
      </w:r>
    </w:p>
    <w:p w:rsidR="003358B3" w:rsidRPr="002C1595" w:rsidRDefault="003358B3" w:rsidP="003358B3">
      <w:pPr>
        <w:rPr>
          <w:b/>
          <w:color w:val="000000"/>
        </w:rPr>
      </w:pPr>
    </w:p>
    <w:p w:rsidR="003358B3" w:rsidRPr="00B36661" w:rsidRDefault="003358B3" w:rsidP="003358B3">
      <w:pPr>
        <w:jc w:val="center"/>
        <w:rPr>
          <w:b/>
          <w:color w:val="000000"/>
        </w:rPr>
      </w:pPr>
      <w:r w:rsidRPr="00B36661">
        <w:rPr>
          <w:color w:val="000000"/>
          <w:spacing w:val="2"/>
        </w:rPr>
        <w:t>______________________________</w:t>
      </w:r>
      <w:r w:rsidRPr="00B36661">
        <w:rPr>
          <w:color w:val="000000"/>
          <w:spacing w:val="2"/>
        </w:rPr>
        <w:br/>
      </w:r>
      <w:r w:rsidR="00C81264">
        <w:rPr>
          <w:color w:val="000000"/>
          <w:spacing w:val="2"/>
          <w:shd w:val="clear" w:color="auto" w:fill="FFFFFF"/>
        </w:rPr>
        <w:t xml:space="preserve"> </w:t>
      </w:r>
      <w:r>
        <w:rPr>
          <w:color w:val="000000"/>
          <w:spacing w:val="2"/>
          <w:shd w:val="clear" w:color="auto" w:fill="FFFFFF"/>
        </w:rPr>
        <w:t>Luiz Alberto Busanello</w:t>
      </w:r>
      <w:r w:rsidRPr="00B36661">
        <w:rPr>
          <w:color w:val="000000"/>
          <w:spacing w:val="2"/>
        </w:rPr>
        <w:br/>
      </w:r>
      <w:r w:rsidR="00C81264">
        <w:rPr>
          <w:color w:val="000000"/>
          <w:spacing w:val="2"/>
          <w:shd w:val="clear" w:color="auto" w:fill="FFFFFF"/>
        </w:rPr>
        <w:t xml:space="preserve"> </w:t>
      </w:r>
      <w:r w:rsidRPr="00B36661">
        <w:rPr>
          <w:color w:val="000000"/>
          <w:spacing w:val="2"/>
          <w:shd w:val="clear" w:color="auto" w:fill="FFFFFF"/>
        </w:rPr>
        <w:t>Secretári</w:t>
      </w:r>
      <w:r>
        <w:rPr>
          <w:color w:val="000000"/>
          <w:spacing w:val="2"/>
          <w:shd w:val="clear" w:color="auto" w:fill="FFFFFF"/>
        </w:rPr>
        <w:t>o de Obras</w:t>
      </w:r>
    </w:p>
    <w:p w:rsidR="009A54D3" w:rsidRDefault="009A54D3" w:rsidP="003358B3">
      <w:pPr>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doravante, denominado CONTRATANTE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470A55">
        <w:rPr>
          <w:b w:val="0"/>
          <w:sz w:val="20"/>
          <w:szCs w:val="20"/>
        </w:rPr>
        <w:t>econdições</w:t>
      </w:r>
      <w:proofErr w:type="spellEnd"/>
      <w:r w:rsidRPr="00470A55">
        <w:rPr>
          <w:b w:val="0"/>
          <w:sz w:val="20"/>
          <w:szCs w:val="20"/>
        </w:rPr>
        <w:t xml:space="preserve">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8106B6"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 xml:space="preserve">Este instrumento contratual fundamenta-se no </w:t>
      </w:r>
      <w:r w:rsidR="000821B9" w:rsidRPr="008106B6">
        <w:rPr>
          <w:bCs w:val="0"/>
          <w:sz w:val="20"/>
          <w:szCs w:val="20"/>
          <w:lang w:val="pt-PT"/>
        </w:rPr>
        <w:t xml:space="preserve">PROCESSO LICITATÓRIO DO PREGÃOELETRÔNICO Nº </w:t>
      </w:r>
      <w:r w:rsidR="008106B6" w:rsidRPr="008106B6">
        <w:rPr>
          <w:bCs w:val="0"/>
          <w:sz w:val="20"/>
          <w:szCs w:val="20"/>
          <w:lang w:val="pt-PT"/>
        </w:rPr>
        <w:t>40</w:t>
      </w:r>
      <w:r w:rsidR="000821B9" w:rsidRPr="008106B6">
        <w:rPr>
          <w:bCs w:val="0"/>
          <w:sz w:val="20"/>
          <w:szCs w:val="20"/>
          <w:lang w:val="pt-PT"/>
        </w:rPr>
        <w:t>/2024</w:t>
      </w:r>
      <w:r w:rsidR="000821B9" w:rsidRPr="008106B6">
        <w:rPr>
          <w:b w:val="0"/>
          <w:sz w:val="20"/>
          <w:szCs w:val="20"/>
          <w:lang w:val="pt-PT"/>
        </w:rPr>
        <w:t>, com base na Lei Federal nº 14.133/21 e demais legislações</w:t>
      </w:r>
      <w:r w:rsidR="006B6929" w:rsidRPr="008106B6">
        <w:rPr>
          <w:b w:val="0"/>
          <w:sz w:val="20"/>
          <w:szCs w:val="20"/>
          <w:lang w:val="pt-PT"/>
        </w:rPr>
        <w:t>pertinentes.</w:t>
      </w:r>
    </w:p>
    <w:p w:rsidR="00E42904" w:rsidRPr="008106B6" w:rsidRDefault="00E42904" w:rsidP="0030486D">
      <w:pPr>
        <w:pStyle w:val="Normaljustificado"/>
        <w:rPr>
          <w:b w:val="0"/>
          <w:color w:val="auto"/>
          <w:sz w:val="20"/>
          <w:szCs w:val="20"/>
        </w:rPr>
      </w:pPr>
      <w:r w:rsidRPr="008106B6">
        <w:rPr>
          <w:b w:val="0"/>
          <w:color w:val="auto"/>
          <w:sz w:val="20"/>
          <w:szCs w:val="20"/>
        </w:rPr>
        <w:t>1.2 – Relativamente ao disposto no presente Contrato, aplicam-se subsidiariamente as disposições da Lei nº. 8.078/90 – Código de Defesa do Consumidor.</w:t>
      </w:r>
    </w:p>
    <w:p w:rsidR="00E42904" w:rsidRPr="008106B6" w:rsidRDefault="00E42904" w:rsidP="0030486D">
      <w:pPr>
        <w:pStyle w:val="Normaljustificado"/>
        <w:rPr>
          <w:smallCaps/>
          <w:color w:val="auto"/>
          <w:sz w:val="20"/>
          <w:szCs w:val="20"/>
        </w:rPr>
      </w:pPr>
    </w:p>
    <w:p w:rsidR="00E42904" w:rsidRPr="008106B6" w:rsidRDefault="00E42904" w:rsidP="0030486D">
      <w:pPr>
        <w:pStyle w:val="Normaljustificado"/>
        <w:rPr>
          <w:smallCaps/>
          <w:color w:val="auto"/>
          <w:sz w:val="20"/>
          <w:szCs w:val="20"/>
        </w:rPr>
      </w:pPr>
      <w:r w:rsidRPr="008106B6">
        <w:rPr>
          <w:smallCaps/>
          <w:color w:val="auto"/>
          <w:sz w:val="20"/>
          <w:szCs w:val="20"/>
        </w:rPr>
        <w:t>CLÁUSULA SEGUNDA – DO OBJETO</w:t>
      </w:r>
    </w:p>
    <w:p w:rsidR="00E42904" w:rsidRPr="008106B6" w:rsidRDefault="00E42904" w:rsidP="0030486D">
      <w:pPr>
        <w:jc w:val="both"/>
        <w:rPr>
          <w:rFonts w:ascii="Arial" w:hAnsi="Arial" w:cs="Arial"/>
          <w:b/>
          <w:sz w:val="20"/>
          <w:szCs w:val="20"/>
        </w:rPr>
      </w:pPr>
      <w:r w:rsidRPr="008106B6">
        <w:rPr>
          <w:rFonts w:ascii="Arial" w:hAnsi="Arial" w:cs="Arial"/>
          <w:sz w:val="20"/>
          <w:szCs w:val="20"/>
        </w:rPr>
        <w:t>2.1 – O</w:t>
      </w:r>
      <w:r w:rsidR="00DD690E" w:rsidRPr="008106B6">
        <w:rPr>
          <w:rFonts w:ascii="Arial" w:hAnsi="Arial" w:cs="Arial"/>
          <w:sz w:val="20"/>
          <w:szCs w:val="20"/>
        </w:rPr>
        <w:t xml:space="preserve"> presente termo tem por objeto</w:t>
      </w:r>
      <w:r w:rsidR="003332B0" w:rsidRPr="008106B6">
        <w:rPr>
          <w:rFonts w:ascii="Arial" w:hAnsi="Arial" w:cs="Arial"/>
          <w:b/>
          <w:sz w:val="20"/>
          <w:szCs w:val="20"/>
        </w:rPr>
        <w:t>Registro de Preços para aquisição de materiais e acessórios para uso em reparos, manutenção e conservação de bens móveis e imóveis deste Município</w:t>
      </w:r>
      <w:r w:rsidRPr="008106B6">
        <w:rPr>
          <w:rFonts w:ascii="Arial" w:hAnsi="Arial" w:cs="Arial"/>
          <w:b/>
          <w:bCs/>
          <w:sz w:val="20"/>
          <w:szCs w:val="20"/>
        </w:rPr>
        <w:t xml:space="preserve">, </w:t>
      </w:r>
      <w:r w:rsidRPr="008106B6">
        <w:rPr>
          <w:rFonts w:ascii="Arial" w:hAnsi="Arial" w:cs="Arial"/>
          <w:bCs/>
          <w:sz w:val="20"/>
          <w:szCs w:val="20"/>
        </w:rPr>
        <w:t xml:space="preserve">conforme </w:t>
      </w:r>
      <w:r w:rsidRPr="008106B6">
        <w:rPr>
          <w:rFonts w:ascii="Arial" w:hAnsi="Arial" w:cs="Arial"/>
          <w:sz w:val="20"/>
          <w:szCs w:val="20"/>
        </w:rPr>
        <w:t xml:space="preserve">Ata de Julgamento e Proposta de Preços, parte integrante da licitação na Modalidade </w:t>
      </w:r>
      <w:r w:rsidRPr="008106B6">
        <w:rPr>
          <w:rFonts w:ascii="Arial" w:hAnsi="Arial" w:cs="Arial"/>
          <w:b/>
          <w:sz w:val="20"/>
          <w:szCs w:val="20"/>
        </w:rPr>
        <w:t xml:space="preserve">Pregão </w:t>
      </w:r>
      <w:r w:rsidR="000821B9" w:rsidRPr="008106B6">
        <w:rPr>
          <w:rFonts w:ascii="Arial" w:hAnsi="Arial" w:cs="Arial"/>
          <w:b/>
          <w:sz w:val="20"/>
          <w:szCs w:val="20"/>
        </w:rPr>
        <w:t>Eletrônico</w:t>
      </w:r>
      <w:r w:rsidRPr="008106B6">
        <w:rPr>
          <w:rFonts w:ascii="Arial" w:hAnsi="Arial" w:cs="Arial"/>
          <w:b/>
          <w:sz w:val="20"/>
          <w:szCs w:val="20"/>
        </w:rPr>
        <w:t xml:space="preserve"> n°. </w:t>
      </w:r>
      <w:r w:rsidR="008106B6" w:rsidRPr="008106B6">
        <w:rPr>
          <w:rFonts w:ascii="Arial" w:hAnsi="Arial" w:cs="Arial"/>
          <w:b/>
          <w:bCs/>
          <w:sz w:val="20"/>
          <w:szCs w:val="20"/>
        </w:rPr>
        <w:t>40</w:t>
      </w:r>
      <w:r w:rsidRPr="008106B6">
        <w:rPr>
          <w:rFonts w:ascii="Arial" w:hAnsi="Arial" w:cs="Arial"/>
          <w:b/>
          <w:bCs/>
          <w:sz w:val="20"/>
          <w:szCs w:val="20"/>
        </w:rPr>
        <w:t>/202</w:t>
      </w:r>
      <w:r w:rsidR="000821B9" w:rsidRPr="008106B6">
        <w:rPr>
          <w:rFonts w:ascii="Arial" w:hAnsi="Arial" w:cs="Arial"/>
          <w:b/>
          <w:bCs/>
          <w:sz w:val="20"/>
          <w:szCs w:val="20"/>
        </w:rPr>
        <w:t>4</w:t>
      </w:r>
      <w:r w:rsidRPr="008106B6">
        <w:rPr>
          <w:rFonts w:ascii="Arial" w:hAnsi="Arial" w:cs="Arial"/>
          <w:b/>
          <w:bCs/>
          <w:sz w:val="20"/>
          <w:szCs w:val="20"/>
        </w:rPr>
        <w:t>.</w:t>
      </w:r>
    </w:p>
    <w:p w:rsidR="00E42904" w:rsidRPr="008106B6"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8106B6">
        <w:rPr>
          <w:smallCaps/>
          <w:sz w:val="20"/>
          <w:szCs w:val="20"/>
        </w:rPr>
        <w:t>CLÁUSULA TERCEIRA – DO VALOR</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E60715" w:rsidRPr="00470A55">
        <w:rPr>
          <w:rFonts w:ascii="Arial" w:hAnsi="Arial" w:cs="Arial"/>
          <w:sz w:val="20"/>
          <w:szCs w:val="20"/>
        </w:rPr>
        <w:t>Exigir da CONTRATADA, a qualquer tempo, documentação que comprove o correto etempestivo pagamento de todos os encargos previdenciários, trabalhistas, fiscais ecomerciais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6F1E89" w:rsidRPr="006F1E89" w:rsidRDefault="00DD6B04" w:rsidP="006F1E89">
      <w:pPr>
        <w:autoSpaceDE w:val="0"/>
        <w:autoSpaceDN w:val="0"/>
        <w:adjustRightInd w:val="0"/>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6F1E89" w:rsidRPr="006F1E89">
        <w:rPr>
          <w:rFonts w:ascii="Arial" w:hAnsi="Arial" w:cs="Arial"/>
          <w:sz w:val="20"/>
          <w:szCs w:val="20"/>
        </w:rPr>
        <w:t>Entregar os itens de acordo com aquele adjudicado e especificado na proposta, devendo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.2.2 – A contratada ficará obrigada a atender a ordem de fornecimento efetuada no prazo máximo de 05 (cinco) dias úteis contados do envio da requisição ou pedido de compra, não podendo exigir quantidade mínima para entrega, visando cobrir o frete.</w:t>
      </w:r>
    </w:p>
    <w:p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.2.3 – Caso a contratada não forneça os itens requisitados, no prazo máximo 05 (cinco) dias úteis contados do envio da requisição/pedido de compra a Administração convocará a Classificada em segundo lugar para efetuar o fornecimento, e assim sucessivamente quanto às demais Classificadas, aplicadas aos faltosos às penalidades cabíveis.</w:t>
      </w:r>
    </w:p>
    <w:p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.2.4 – O pedido dos itens será parcial, podendo ser efetuados diariamente ou conforme necessidade da Secretaria, feita mediante pedido de compra/requisição dentro do prazo legal.</w:t>
      </w:r>
    </w:p>
    <w:p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.2.5 – Em caso de recusa ou desconformidade de algum item do objeto do presente Contrato, a Contratada deverá substituir o mesmo, no prazo máximo de 02 (dois) dias, sem qualquer ônus para administração, independentemente da aplicação das penalidades cabíveis.</w:t>
      </w:r>
    </w:p>
    <w:p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.2.6 – Entregar os itens conforme endereço informado pelo requisitante, em dias úteis das 07h00min às 11h00min e das 13h00min as 17h00min.</w:t>
      </w:r>
    </w:p>
    <w:p w:rsidR="00E42904" w:rsidRPr="00470A55"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.2.7 – Todas as despesas relativas à entrega do item e respectivas adaptações, bem como taxas, diferenças de ICMS, encargos de qualquer natureza e quaisquer custos incidentes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 xml:space="preserve">d. suspensão do direito de licitar e contratar de acordo com a Lei 14.133/21 e </w:t>
      </w:r>
      <w:proofErr w:type="spellStart"/>
      <w:r w:rsidRPr="00470A55">
        <w:rPr>
          <w:b w:val="0"/>
          <w:sz w:val="20"/>
          <w:szCs w:val="20"/>
        </w:rPr>
        <w:t>alteraçõesposteriores</w:t>
      </w:r>
      <w:proofErr w:type="spellEnd"/>
      <w:r w:rsidRPr="00470A55">
        <w:rPr>
          <w:b w:val="0"/>
          <w:sz w:val="20"/>
          <w:szCs w:val="20"/>
        </w:rPr>
        <w:t>.</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.1.6 A subcontratação parcial ou total, cessão ou transferência da execução do objeto </w:t>
      </w:r>
      <w:proofErr w:type="spellStart"/>
      <w:r w:rsidR="00F83B95" w:rsidRPr="00470A55">
        <w:rPr>
          <w:b w:val="0"/>
          <w:sz w:val="20"/>
          <w:szCs w:val="20"/>
        </w:rPr>
        <w:t>docontrato</w:t>
      </w:r>
      <w:proofErr w:type="spellEnd"/>
      <w:r w:rsidR="00F83B95" w:rsidRPr="00470A55">
        <w:rPr>
          <w:b w:val="0"/>
          <w:sz w:val="20"/>
          <w:szCs w:val="20"/>
        </w:rPr>
        <w:t>.</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.1.8 As partes poderão, observada a conveniência segundo os objetivos </w:t>
      </w:r>
      <w:proofErr w:type="spellStart"/>
      <w:r w:rsidR="00F83B95" w:rsidRPr="00470A55">
        <w:rPr>
          <w:b w:val="0"/>
          <w:sz w:val="20"/>
          <w:szCs w:val="20"/>
        </w:rPr>
        <w:t>daadministração</w:t>
      </w:r>
      <w:proofErr w:type="spellEnd"/>
      <w:r w:rsidR="00F83B95" w:rsidRPr="00470A55">
        <w:rPr>
          <w:b w:val="0"/>
          <w:sz w:val="20"/>
          <w:szCs w:val="20"/>
        </w:rPr>
        <w:t xml:space="preserve"> promover a rescisão amigável do contrato, através do próprio termo </w:t>
      </w:r>
      <w:proofErr w:type="spellStart"/>
      <w:r w:rsidR="00F83B95" w:rsidRPr="00470A55">
        <w:rPr>
          <w:b w:val="0"/>
          <w:sz w:val="20"/>
          <w:szCs w:val="20"/>
        </w:rPr>
        <w:t>dedestrato</w:t>
      </w:r>
      <w:proofErr w:type="spellEnd"/>
      <w:r w:rsidR="00F83B95" w:rsidRPr="00470A55">
        <w:rPr>
          <w:b w:val="0"/>
          <w:sz w:val="20"/>
          <w:szCs w:val="20"/>
        </w:rPr>
        <w:t>;</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 xml:space="preserve">.1.9 Fica acordado entre as partes que se a rescisão contratual ocorrer por interesse </w:t>
      </w:r>
      <w:proofErr w:type="spellStart"/>
      <w:r w:rsidR="00F83B95" w:rsidRPr="00470A55">
        <w:rPr>
          <w:b w:val="0"/>
          <w:sz w:val="20"/>
          <w:szCs w:val="20"/>
        </w:rPr>
        <w:t>daCONTRATANTE</w:t>
      </w:r>
      <w:proofErr w:type="spellEnd"/>
      <w:r w:rsidR="00F83B95" w:rsidRPr="00470A55">
        <w:rPr>
          <w:b w:val="0"/>
          <w:sz w:val="20"/>
          <w:szCs w:val="20"/>
        </w:rPr>
        <w:t xml:space="preserve"> </w:t>
      </w:r>
      <w:proofErr w:type="spellStart"/>
      <w:r w:rsidR="00F83B95" w:rsidRPr="00470A55">
        <w:rPr>
          <w:b w:val="0"/>
          <w:sz w:val="20"/>
          <w:szCs w:val="20"/>
        </w:rPr>
        <w:t>ficaestá</w:t>
      </w:r>
      <w:proofErr w:type="spellEnd"/>
      <w:r w:rsidR="00F83B95" w:rsidRPr="00470A55">
        <w:rPr>
          <w:b w:val="0"/>
          <w:sz w:val="20"/>
          <w:szCs w:val="20"/>
        </w:rPr>
        <w:t xml:space="preserve"> obrigada a comunicar por escrito com antecedência mínima de 30(trinta)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 xml:space="preserve">.1 O presente contrato obedecerá à Lei Federal nº 14.133/2021 e suas alterações posteriores,aplicando-se as sanções nela prevista, por qualquer descumprimento com as obrigações </w:t>
      </w:r>
      <w:proofErr w:type="spellStart"/>
      <w:r w:rsidRPr="00470A55">
        <w:rPr>
          <w:b w:val="0"/>
          <w:sz w:val="20"/>
          <w:szCs w:val="20"/>
        </w:rPr>
        <w:t>assumidasem</w:t>
      </w:r>
      <w:proofErr w:type="spellEnd"/>
      <w:r w:rsidRPr="00470A55">
        <w:rPr>
          <w:b w:val="0"/>
          <w:sz w:val="20"/>
          <w:szCs w:val="20"/>
        </w:rPr>
        <w:t xml:space="preserve">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3C2E32" w:rsidRPr="00470A55" w:rsidRDefault="003C2E32" w:rsidP="0030486D">
      <w:pPr>
        <w:pStyle w:val="Normaljustificado"/>
        <w:rPr>
          <w:b w:val="0"/>
          <w:sz w:val="20"/>
          <w:szCs w:val="20"/>
        </w:rPr>
      </w:pP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13156E"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w:t>
      </w:r>
      <w:r w:rsidRPr="0013156E">
        <w:rPr>
          <w:rFonts w:ascii="Arial" w:hAnsi="Arial" w:cs="Arial"/>
          <w:b/>
          <w:bCs/>
          <w:sz w:val="22"/>
          <w:szCs w:val="22"/>
        </w:rPr>
        <w:t>PREÇOS N° xx/2024</w:t>
      </w:r>
    </w:p>
    <w:p w:rsidR="00D14B96" w:rsidRPr="0013156E"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PROCESSO ADMINISTRATIVO N° xx/2024</w:t>
      </w:r>
    </w:p>
    <w:p w:rsidR="00D14B96" w:rsidRPr="0013156E"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Tipo de Licitação: MENOR PREÇO POR</w:t>
      </w:r>
      <w:r w:rsidRPr="0030486D">
        <w:rPr>
          <w:rFonts w:ascii="Arial" w:hAnsi="Arial" w:cs="Arial"/>
          <w:b/>
          <w:bCs/>
          <w:sz w:val="22"/>
          <w:szCs w:val="22"/>
        </w:rPr>
        <w:t xml:space="preserve">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 xml:space="preserve">O contrato de aquisição decorrente da presente Ata de Registro de Preços </w:t>
      </w:r>
      <w:proofErr w:type="spellStart"/>
      <w:r w:rsidR="001116CB" w:rsidRPr="0030486D">
        <w:rPr>
          <w:rFonts w:ascii="Arial" w:eastAsiaTheme="minorHAnsi" w:hAnsi="Arial" w:cs="Arial"/>
          <w:sz w:val="22"/>
          <w:szCs w:val="22"/>
          <w:lang w:val="pt-BR" w:eastAsia="en-US"/>
        </w:rPr>
        <w:t>seráformalizado</w:t>
      </w:r>
      <w:proofErr w:type="spellEnd"/>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8.2.6 Será aplicada sanção de impedimento de licitar e contratar na hipótese </w:t>
      </w:r>
      <w:proofErr w:type="spellStart"/>
      <w:r w:rsidRPr="0030486D">
        <w:rPr>
          <w:rFonts w:ascii="Arial" w:eastAsiaTheme="minorHAnsi" w:hAnsi="Arial" w:cs="Arial"/>
          <w:color w:val="000000"/>
          <w:sz w:val="22"/>
          <w:szCs w:val="22"/>
          <w:lang w:val="pt-BR" w:eastAsia="en-US"/>
        </w:rPr>
        <w:t>de</w:t>
      </w:r>
      <w:r w:rsidRPr="0030486D">
        <w:rPr>
          <w:rFonts w:ascii="Arial" w:eastAsiaTheme="minorHAnsi" w:hAnsi="Arial" w:cs="Arial"/>
          <w:sz w:val="22"/>
          <w:szCs w:val="22"/>
          <w:lang w:val="pt-BR" w:eastAsia="en-US"/>
        </w:rPr>
        <w:t>cometimento</w:t>
      </w:r>
      <w:proofErr w:type="spellEnd"/>
      <w:r w:rsidRPr="0030486D">
        <w:rPr>
          <w:rFonts w:ascii="Arial" w:eastAsiaTheme="minorHAnsi" w:hAnsi="Arial" w:cs="Arial"/>
          <w:sz w:val="22"/>
          <w:szCs w:val="22"/>
          <w:lang w:val="pt-BR" w:eastAsia="en-US"/>
        </w:rPr>
        <w:t xml:space="preserve">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 xml:space="preserve">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w:t>
      </w:r>
      <w:proofErr w:type="spellStart"/>
      <w:r w:rsidRPr="002066E6">
        <w:rPr>
          <w:rFonts w:ascii="Arial" w:eastAsiaTheme="minorHAnsi" w:hAnsi="Arial" w:cs="Arial"/>
          <w:sz w:val="22"/>
          <w:szCs w:val="22"/>
          <w:lang w:val="pt-BR" w:eastAsia="en-US"/>
        </w:rPr>
        <w:t>do</w:t>
      </w:r>
      <w:r w:rsidR="00911ED7" w:rsidRPr="002066E6">
        <w:rPr>
          <w:rFonts w:ascii="Arial" w:eastAsiaTheme="minorHAnsi" w:hAnsi="Arial" w:cs="Arial"/>
          <w:sz w:val="22"/>
          <w:szCs w:val="22"/>
          <w:lang w:val="pt-BR" w:eastAsia="en-US"/>
        </w:rPr>
        <w:t>s</w:t>
      </w:r>
      <w:r w:rsidR="001116CB" w:rsidRPr="002066E6">
        <w:rPr>
          <w:rFonts w:ascii="Arial" w:eastAsiaTheme="minorHAnsi" w:hAnsi="Arial" w:cs="Arial"/>
          <w:sz w:val="22"/>
          <w:szCs w:val="22"/>
          <w:lang w:val="pt-BR" w:eastAsia="en-US"/>
        </w:rPr>
        <w:t>Municípios</w:t>
      </w:r>
      <w:proofErr w:type="spellEnd"/>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As aquisições ou contratações adicionais não poderão exceder, por órgão ou entidade, a </w:t>
      </w:r>
      <w:proofErr w:type="spellStart"/>
      <w:r w:rsidRPr="00C80273">
        <w:rPr>
          <w:rFonts w:eastAsiaTheme="minorHAnsi"/>
          <w:i w:val="0"/>
          <w:iCs w:val="0"/>
          <w:color w:val="auto"/>
          <w:sz w:val="22"/>
          <w:szCs w:val="22"/>
          <w:lang w:eastAsia="en-US"/>
        </w:rPr>
        <w:t>cinquenta</w:t>
      </w:r>
      <w:proofErr w:type="spellEnd"/>
      <w:r w:rsidRPr="00C80273">
        <w:rPr>
          <w:rFonts w:eastAsiaTheme="minorHAnsi"/>
          <w:i w:val="0"/>
          <w:iCs w:val="0"/>
          <w:color w:val="auto"/>
          <w:sz w:val="22"/>
          <w:szCs w:val="22"/>
          <w:lang w:eastAsia="en-US"/>
        </w:rPr>
        <w:t xml:space="preserve">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w:t>
      </w:r>
      <w:r w:rsidRPr="008106B6">
        <w:rPr>
          <w:rFonts w:ascii="Arial" w:eastAsiaTheme="minorHAnsi" w:hAnsi="Arial" w:cs="Arial"/>
          <w:b/>
          <w:bCs/>
          <w:sz w:val="22"/>
          <w:szCs w:val="22"/>
          <w:lang w:val="pt-BR" w:eastAsia="en-US"/>
        </w:rPr>
        <w:t>Pregão Eletrônico nº.</w:t>
      </w:r>
      <w:r w:rsidR="008106B6" w:rsidRPr="008106B6">
        <w:rPr>
          <w:rFonts w:ascii="Arial" w:eastAsiaTheme="minorHAnsi" w:hAnsi="Arial" w:cs="Arial"/>
          <w:b/>
          <w:bCs/>
          <w:sz w:val="22"/>
          <w:szCs w:val="22"/>
          <w:lang w:val="pt-BR" w:eastAsia="en-US"/>
        </w:rPr>
        <w:t xml:space="preserve"> 40</w:t>
      </w:r>
      <w:r w:rsidRPr="008106B6">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w:t>
      </w:r>
      <w:r w:rsidRPr="008106B6">
        <w:rPr>
          <w:rFonts w:ascii="Arial" w:eastAsiaTheme="minorHAnsi" w:hAnsi="Arial" w:cs="Arial"/>
          <w:b/>
          <w:bCs/>
          <w:sz w:val="22"/>
          <w:szCs w:val="22"/>
          <w:lang w:val="pt-BR" w:eastAsia="en-US"/>
        </w:rPr>
        <w:t xml:space="preserve">PREGÃO ELETRONICO nº </w:t>
      </w:r>
      <w:r w:rsidR="008106B6" w:rsidRPr="008106B6">
        <w:rPr>
          <w:rFonts w:ascii="Arial" w:eastAsiaTheme="minorHAnsi" w:hAnsi="Arial" w:cs="Arial"/>
          <w:b/>
          <w:bCs/>
          <w:sz w:val="22"/>
          <w:szCs w:val="22"/>
          <w:lang w:val="pt-BR" w:eastAsia="en-US"/>
        </w:rPr>
        <w:t>40</w:t>
      </w:r>
      <w:r w:rsidRPr="008106B6">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C23066" w:rsidRDefault="00C23066" w:rsidP="00C51050">
      <w:pPr>
        <w:jc w:val="both"/>
        <w:rPr>
          <w:rFonts w:ascii="Arial" w:hAnsi="Arial" w:cs="Arial"/>
          <w:sz w:val="22"/>
          <w:szCs w:val="22"/>
        </w:rPr>
      </w:pPr>
    </w:p>
    <w:p w:rsidR="003C2E32" w:rsidRDefault="003C2E32">
      <w:pPr>
        <w:suppressAutoHyphens w:val="0"/>
        <w:spacing w:after="200" w:line="276" w:lineRule="auto"/>
        <w:rPr>
          <w:rFonts w:ascii="Arial" w:hAnsi="Arial" w:cs="Arial"/>
          <w:sz w:val="22"/>
          <w:szCs w:val="22"/>
        </w:rPr>
      </w:pPr>
      <w:r>
        <w:rPr>
          <w:rFonts w:ascii="Arial" w:hAnsi="Arial" w:cs="Arial"/>
          <w:sz w:val="22"/>
          <w:szCs w:val="22"/>
        </w:rPr>
        <w:br w:type="page"/>
      </w:r>
    </w:p>
    <w:p w:rsidR="00C23066" w:rsidRDefault="00C23066" w:rsidP="00C51050">
      <w:pPr>
        <w:jc w:val="both"/>
        <w:rPr>
          <w:rFonts w:ascii="Arial" w:hAnsi="Arial" w:cs="Arial"/>
          <w:sz w:val="22"/>
          <w:szCs w:val="22"/>
        </w:rPr>
      </w:pPr>
    </w:p>
    <w:p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C23066" w:rsidRPr="00381EA4" w:rsidRDefault="00C23066" w:rsidP="00C23066">
      <w:pPr>
        <w:widowControl w:val="0"/>
        <w:jc w:val="both"/>
        <w:rPr>
          <w:rFonts w:ascii="Arial" w:hAnsi="Arial" w:cs="Arial"/>
          <w:sz w:val="22"/>
          <w:szCs w:val="22"/>
        </w:rPr>
      </w:pPr>
    </w:p>
    <w:p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C23066" w:rsidRPr="00381EA4" w:rsidRDefault="00C23066" w:rsidP="00C23066">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................../2024</w:t>
      </w:r>
    </w:p>
    <w:p w:rsidR="00C23066" w:rsidRPr="00381EA4" w:rsidRDefault="00C23066" w:rsidP="00C23066">
      <w:pPr>
        <w:pStyle w:val="Corpodetexto"/>
        <w:tabs>
          <w:tab w:val="left" w:pos="567"/>
          <w:tab w:val="left" w:pos="709"/>
        </w:tabs>
        <w:spacing w:after="0"/>
        <w:rPr>
          <w:rFonts w:ascii="Arial" w:hAnsi="Arial" w:cs="Arial"/>
          <w:b/>
          <w:sz w:val="22"/>
          <w:szCs w:val="22"/>
        </w:rPr>
      </w:pPr>
    </w:p>
    <w:p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C23066" w:rsidRPr="00381EA4" w:rsidRDefault="00C23066" w:rsidP="00C23066">
      <w:pPr>
        <w:pStyle w:val="Corpodetexto"/>
        <w:tabs>
          <w:tab w:val="left" w:pos="567"/>
          <w:tab w:val="left" w:pos="709"/>
        </w:tabs>
        <w:spacing w:after="0"/>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C23066" w:rsidRPr="00381EA4" w:rsidRDefault="00C23066" w:rsidP="00C23066">
      <w:pPr>
        <w:pStyle w:val="PargrafodaLista"/>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C23066" w:rsidRPr="00381EA4" w:rsidRDefault="00C23066" w:rsidP="00C23066">
      <w:pPr>
        <w:widowControl w:val="0"/>
        <w:tabs>
          <w:tab w:val="left" w:pos="567"/>
          <w:tab w:val="left" w:pos="709"/>
          <w:tab w:val="left" w:pos="1386"/>
        </w:tabs>
        <w:jc w:val="both"/>
        <w:rPr>
          <w:rFonts w:ascii="Arial" w:hAnsi="Arial" w:cs="Arial"/>
          <w:b/>
          <w:sz w:val="22"/>
          <w:szCs w:val="22"/>
        </w:rPr>
      </w:pPr>
    </w:p>
    <w:p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23066" w:rsidRPr="00381EA4" w:rsidRDefault="00C23066" w:rsidP="00C23066">
      <w:pPr>
        <w:widowControl w:val="0"/>
        <w:tabs>
          <w:tab w:val="left" w:pos="567"/>
          <w:tab w:val="left" w:pos="709"/>
          <w:tab w:val="left" w:pos="1386"/>
        </w:tabs>
        <w:jc w:val="both"/>
        <w:rPr>
          <w:rFonts w:ascii="Arial" w:hAnsi="Arial" w:cs="Arial"/>
          <w:sz w:val="22"/>
          <w:szCs w:val="22"/>
        </w:rPr>
      </w:pPr>
    </w:p>
    <w:p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both"/>
        <w:rPr>
          <w:rFonts w:ascii="Arial" w:eastAsia="Calibri" w:hAnsi="Arial" w:cs="Arial"/>
          <w:sz w:val="22"/>
          <w:szCs w:val="22"/>
          <w:lang w:eastAsia="en-US"/>
        </w:rPr>
      </w:pPr>
    </w:p>
    <w:p w:rsidR="00C23066" w:rsidRPr="00381EA4" w:rsidRDefault="00C23066" w:rsidP="00C23066">
      <w:pPr>
        <w:widowControl w:val="0"/>
        <w:jc w:val="center"/>
        <w:rPr>
          <w:rFonts w:ascii="Arial" w:eastAsia="Calibri" w:hAnsi="Arial" w:cs="Arial"/>
          <w:sz w:val="22"/>
          <w:szCs w:val="22"/>
          <w:lang w:eastAsia="en-US"/>
        </w:rPr>
      </w:pP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Default="00C23066" w:rsidP="00C23066">
      <w:pPr>
        <w:widowControl w:val="0"/>
        <w:autoSpaceDE w:val="0"/>
        <w:autoSpaceDN w:val="0"/>
        <w:adjustRightInd w:val="0"/>
        <w:jc w:val="center"/>
        <w:rPr>
          <w:rFonts w:ascii="Arial" w:hAnsi="Arial" w:cs="Arial"/>
          <w:sz w:val="22"/>
          <w:szCs w:val="22"/>
        </w:rPr>
      </w:pPr>
    </w:p>
    <w:p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C23066" w:rsidRPr="00E461DE" w:rsidRDefault="00C23066" w:rsidP="00C23066">
      <w:pPr>
        <w:jc w:val="both"/>
        <w:rPr>
          <w:rFonts w:ascii="Arial" w:hAnsi="Arial" w:cs="Arial"/>
          <w:b/>
          <w:sz w:val="22"/>
          <w:szCs w:val="22"/>
        </w:rPr>
      </w:pPr>
    </w:p>
    <w:p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___________________-____, ____ de ____________ de 2024.</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bookmarkEnd w:id="71"/>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autoSpaceDE w:val="0"/>
        <w:autoSpaceDN w:val="0"/>
        <w:adjustRightInd w:val="0"/>
        <w:jc w:val="center"/>
        <w:rPr>
          <w:rFonts w:ascii="Arial" w:hAnsi="Arial" w:cs="Arial"/>
          <w:b/>
          <w:bCs/>
          <w:sz w:val="22"/>
          <w:szCs w:val="22"/>
        </w:rPr>
      </w:pP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sz w:val="22"/>
          <w:szCs w:val="22"/>
          <w:lang w:eastAsia="en-US"/>
        </w:rPr>
      </w:pPr>
    </w:p>
    <w:p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C23066" w:rsidRPr="00E461DE" w:rsidRDefault="00C23066" w:rsidP="00C23066">
      <w:pPr>
        <w:widowControl w:val="0"/>
        <w:autoSpaceDE w:val="0"/>
        <w:autoSpaceDN w:val="0"/>
        <w:adjustRightInd w:val="0"/>
        <w:jc w:val="center"/>
        <w:rPr>
          <w:rFonts w:ascii="Arial" w:hAnsi="Arial" w:cs="Arial"/>
          <w:sz w:val="22"/>
          <w:szCs w:val="22"/>
        </w:rPr>
      </w:pPr>
    </w:p>
    <w:p w:rsidR="00C23066" w:rsidRPr="00381EA4" w:rsidRDefault="00C23066" w:rsidP="00C23066">
      <w:pPr>
        <w:widowControl w:val="0"/>
        <w:autoSpaceDE w:val="0"/>
        <w:autoSpaceDN w:val="0"/>
        <w:adjustRightInd w:val="0"/>
        <w:jc w:val="center"/>
        <w:rPr>
          <w:rFonts w:ascii="Arial" w:hAnsi="Arial" w:cs="Arial"/>
          <w:sz w:val="22"/>
          <w:szCs w:val="22"/>
        </w:rPr>
      </w:pPr>
    </w:p>
    <w:p w:rsidR="00C23066" w:rsidRDefault="00C23066" w:rsidP="00C51050">
      <w:pPr>
        <w:jc w:val="both"/>
        <w:rPr>
          <w:rFonts w:ascii="Arial" w:hAnsi="Arial" w:cs="Arial"/>
          <w:sz w:val="22"/>
          <w:szCs w:val="22"/>
        </w:rPr>
      </w:pPr>
    </w:p>
    <w:sectPr w:rsidR="00C23066"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152" w:rsidRDefault="00DB1152" w:rsidP="0041257C">
      <w:r>
        <w:separator/>
      </w:r>
    </w:p>
  </w:endnote>
  <w:endnote w:type="continuationSeparator" w:id="1">
    <w:p w:rsidR="00DB1152" w:rsidRDefault="00DB1152"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CB" w:rsidRPr="00110767" w:rsidRDefault="00C25BCB"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C25BCB" w:rsidRPr="00110767" w:rsidRDefault="00C25BCB"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C25BCB" w:rsidRPr="00110767" w:rsidRDefault="00C25BCB"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152" w:rsidRDefault="00DB1152" w:rsidP="0041257C">
      <w:r>
        <w:separator/>
      </w:r>
    </w:p>
  </w:footnote>
  <w:footnote w:type="continuationSeparator" w:id="1">
    <w:p w:rsidR="00DB1152" w:rsidRDefault="00DB1152" w:rsidP="0041257C">
      <w:r>
        <w:continuationSeparator/>
      </w:r>
    </w:p>
  </w:footnote>
  <w:footnote w:id="2">
    <w:p w:rsidR="00C25BCB" w:rsidRPr="008D75C6" w:rsidRDefault="00C25BCB"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BCB" w:rsidRPr="009D39BE" w:rsidRDefault="00512A0F" w:rsidP="00110767">
    <w:pPr>
      <w:jc w:val="center"/>
    </w:pPr>
    <w:r w:rsidRPr="00512A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0747403" r:id="rId2"/>
      </w:pict>
    </w:r>
  </w:p>
  <w:p w:rsidR="00C25BCB" w:rsidRPr="00E05042" w:rsidRDefault="00512A0F" w:rsidP="00110767">
    <w:pPr>
      <w:tabs>
        <w:tab w:val="left" w:pos="8025"/>
      </w:tabs>
      <w:rPr>
        <w:rFonts w:ascii="Arial" w:hAnsi="Arial" w:cs="Arial"/>
        <w:b/>
        <w:sz w:val="12"/>
      </w:rPr>
    </w:pPr>
    <w:r>
      <w:rPr>
        <w:rFonts w:ascii="Arial" w:hAnsi="Arial" w:cs="Arial"/>
        <w:b/>
        <w:noProof/>
        <w:sz w:val="12"/>
        <w:lang w:val="pt-BR" w:eastAsia="pt-BR"/>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rsidR="00C25BCB" w:rsidRDefault="00C25BCB" w:rsidP="00110767">
                  <w:pPr>
                    <w:rPr>
                      <w:rFonts w:ascii="Arial" w:hAnsi="Arial" w:cs="Arial"/>
                      <w:sz w:val="14"/>
                      <w:szCs w:val="14"/>
                    </w:rPr>
                  </w:pPr>
                </w:p>
                <w:p w:rsidR="00C25BCB" w:rsidRDefault="00C25BCB"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rsidR="00C25BCB" w:rsidRPr="00013A82" w:rsidRDefault="00C25BCB"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w:r>
  </w:p>
  <w:p w:rsidR="00C25BCB" w:rsidRDefault="00C25BCB" w:rsidP="00110767">
    <w:pPr>
      <w:jc w:val="center"/>
      <w:rPr>
        <w:rFonts w:ascii="Arial" w:hAnsi="Arial" w:cs="Arial"/>
        <w:b/>
      </w:rPr>
    </w:pPr>
  </w:p>
  <w:p w:rsidR="00C25BCB" w:rsidRPr="00110767" w:rsidRDefault="00C25BCB" w:rsidP="00110767">
    <w:pPr>
      <w:jc w:val="center"/>
      <w:rPr>
        <w:rFonts w:ascii="Arial" w:hAnsi="Arial" w:cs="Arial"/>
        <w:b/>
        <w:sz w:val="22"/>
        <w:szCs w:val="22"/>
      </w:rPr>
    </w:pPr>
    <w:r w:rsidRPr="00110767">
      <w:rPr>
        <w:rFonts w:ascii="Arial" w:hAnsi="Arial" w:cs="Arial"/>
        <w:b/>
        <w:sz w:val="22"/>
        <w:szCs w:val="22"/>
      </w:rPr>
      <w:t>ESTADO DE MATO GROSSO DO SUL</w:t>
    </w:r>
  </w:p>
  <w:p w:rsidR="00C25BCB" w:rsidRPr="00110767" w:rsidRDefault="00C25BCB" w:rsidP="00110767">
    <w:pPr>
      <w:jc w:val="center"/>
      <w:rPr>
        <w:sz w:val="22"/>
        <w:szCs w:val="22"/>
      </w:rPr>
    </w:pPr>
    <w:r w:rsidRPr="00110767">
      <w:rPr>
        <w:rFonts w:ascii="Arial" w:hAnsi="Arial" w:cs="Arial"/>
        <w:b/>
        <w:sz w:val="22"/>
        <w:szCs w:val="22"/>
      </w:rPr>
      <w:t>MUNICÍPIO DE BONITO</w:t>
    </w:r>
  </w:p>
  <w:p w:rsidR="00C25BCB" w:rsidRPr="00110767" w:rsidRDefault="00C25BCB"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E11582"/>
    <w:multiLevelType w:val="multilevel"/>
    <w:tmpl w:val="B59CB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FD10634"/>
    <w:multiLevelType w:val="multilevel"/>
    <w:tmpl w:val="F59AAAE8"/>
    <w:lvl w:ilvl="0">
      <w:start w:val="4"/>
      <w:numFmt w:val="decimal"/>
      <w:lvlText w:val="%1"/>
      <w:lvlJc w:val="left"/>
      <w:pPr>
        <w:ind w:left="360" w:hanging="360"/>
      </w:pPr>
      <w:rPr>
        <w:rFonts w:hint="default"/>
      </w:rPr>
    </w:lvl>
    <w:lvl w:ilvl="1">
      <w:start w:val="2"/>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19">
    <w:nsid w:val="42462CC5"/>
    <w:multiLevelType w:val="multilevel"/>
    <w:tmpl w:val="6A467D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636A84"/>
    <w:multiLevelType w:val="multilevel"/>
    <w:tmpl w:val="553443B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5C60252"/>
    <w:multiLevelType w:val="multilevel"/>
    <w:tmpl w:val="837E1676"/>
    <w:numStyleLink w:val="Estilo1"/>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0"/>
  </w:num>
  <w:num w:numId="4">
    <w:abstractNumId w:val="30"/>
  </w:num>
  <w:num w:numId="5">
    <w:abstractNumId w:val="32"/>
  </w:num>
  <w:num w:numId="6">
    <w:abstractNumId w:val="16"/>
  </w:num>
  <w:num w:numId="7">
    <w:abstractNumId w:val="10"/>
  </w:num>
  <w:num w:numId="8">
    <w:abstractNumId w:val="22"/>
  </w:num>
  <w:num w:numId="9">
    <w:abstractNumId w:val="2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9"/>
    </w:lvlOverride>
    <w:lvlOverride w:ilvl="1">
      <w:startOverride w:val="2"/>
    </w:lvlOverride>
    <w:lvlOverride w:ilvl="2">
      <w:startOverride w:val="1"/>
    </w:lvlOverride>
  </w:num>
  <w:num w:numId="12">
    <w:abstractNumId w:val="9"/>
  </w:num>
  <w:num w:numId="13">
    <w:abstractNumId w:val="33"/>
  </w:num>
  <w:num w:numId="14">
    <w:abstractNumId w:val="23"/>
  </w:num>
  <w:num w:numId="15">
    <w:abstractNumId w:val="29"/>
  </w:num>
  <w:num w:numId="16">
    <w:abstractNumId w:val="6"/>
  </w:num>
  <w:num w:numId="17">
    <w:abstractNumId w:val="21"/>
  </w:num>
  <w:num w:numId="18">
    <w:abstractNumId w:val="24"/>
  </w:num>
  <w:num w:numId="19">
    <w:abstractNumId w:val="7"/>
  </w:num>
  <w:num w:numId="20">
    <w:abstractNumId w:val="1"/>
  </w:num>
  <w:num w:numId="21">
    <w:abstractNumId w:val="31"/>
  </w:num>
  <w:num w:numId="22">
    <w:abstractNumId w:val="13"/>
  </w:num>
  <w:num w:numId="23">
    <w:abstractNumId w:val="27"/>
  </w:num>
  <w:num w:numId="24">
    <w:abstractNumId w:val="25"/>
  </w:num>
  <w:num w:numId="25">
    <w:abstractNumId w:val="17"/>
  </w:num>
  <w:num w:numId="26">
    <w:abstractNumId w:val="14"/>
  </w:num>
  <w:num w:numId="27">
    <w:abstractNumId w:val="26"/>
  </w:num>
  <w:num w:numId="2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5"/>
  </w:num>
  <w:num w:numId="32">
    <w:abstractNumId w:val="15"/>
  </w:num>
  <w:num w:numId="33">
    <w:abstractNumId w:val="12"/>
  </w:num>
  <w:num w:numId="34">
    <w:abstractNumId w:val="4"/>
  </w:num>
  <w:num w:numId="35">
    <w:abstractNumId w:val="18"/>
  </w:num>
  <w:num w:numId="36">
    <w:abstractNumId w:val="19"/>
  </w:num>
  <w:num w:numId="37">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4722"/>
    <w:rsid w:val="00085AFF"/>
    <w:rsid w:val="00086C5F"/>
    <w:rsid w:val="000902F5"/>
    <w:rsid w:val="000903D8"/>
    <w:rsid w:val="0009183D"/>
    <w:rsid w:val="000971BF"/>
    <w:rsid w:val="000A0BC7"/>
    <w:rsid w:val="000A1813"/>
    <w:rsid w:val="000A45A5"/>
    <w:rsid w:val="000A4DEF"/>
    <w:rsid w:val="000A4E29"/>
    <w:rsid w:val="000A5AFE"/>
    <w:rsid w:val="000A5D31"/>
    <w:rsid w:val="000A622B"/>
    <w:rsid w:val="000B246A"/>
    <w:rsid w:val="000B2A26"/>
    <w:rsid w:val="000B2ED9"/>
    <w:rsid w:val="000B4731"/>
    <w:rsid w:val="000B61C4"/>
    <w:rsid w:val="000C11E6"/>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156E"/>
    <w:rsid w:val="00133E15"/>
    <w:rsid w:val="00135163"/>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4051"/>
    <w:rsid w:val="001F5097"/>
    <w:rsid w:val="001F5878"/>
    <w:rsid w:val="001F659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6A4C"/>
    <w:rsid w:val="003174BF"/>
    <w:rsid w:val="0032201D"/>
    <w:rsid w:val="003226F6"/>
    <w:rsid w:val="00322B0C"/>
    <w:rsid w:val="00325E66"/>
    <w:rsid w:val="0032697A"/>
    <w:rsid w:val="00326E40"/>
    <w:rsid w:val="00330F2F"/>
    <w:rsid w:val="0033118E"/>
    <w:rsid w:val="0033163C"/>
    <w:rsid w:val="00331C20"/>
    <w:rsid w:val="003332B0"/>
    <w:rsid w:val="003358B3"/>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043A"/>
    <w:rsid w:val="00392DBD"/>
    <w:rsid w:val="00393D86"/>
    <w:rsid w:val="003A3898"/>
    <w:rsid w:val="003A55DC"/>
    <w:rsid w:val="003A6A90"/>
    <w:rsid w:val="003B3020"/>
    <w:rsid w:val="003B332B"/>
    <w:rsid w:val="003B3AAD"/>
    <w:rsid w:val="003B5A55"/>
    <w:rsid w:val="003B5FC6"/>
    <w:rsid w:val="003C2065"/>
    <w:rsid w:val="003C2E32"/>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5732"/>
    <w:rsid w:val="004464DC"/>
    <w:rsid w:val="00447B4E"/>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162E"/>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4F6246"/>
    <w:rsid w:val="00503168"/>
    <w:rsid w:val="0050347A"/>
    <w:rsid w:val="0050403C"/>
    <w:rsid w:val="00504351"/>
    <w:rsid w:val="005050A2"/>
    <w:rsid w:val="00512A0F"/>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2C7A"/>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4E1A"/>
    <w:rsid w:val="00675A82"/>
    <w:rsid w:val="00681843"/>
    <w:rsid w:val="00681AE2"/>
    <w:rsid w:val="00681E94"/>
    <w:rsid w:val="006836A7"/>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1E89"/>
    <w:rsid w:val="006F5A31"/>
    <w:rsid w:val="006F6442"/>
    <w:rsid w:val="007006F3"/>
    <w:rsid w:val="00704C2E"/>
    <w:rsid w:val="00706503"/>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1C07"/>
    <w:rsid w:val="00792867"/>
    <w:rsid w:val="0079555E"/>
    <w:rsid w:val="007A0B1A"/>
    <w:rsid w:val="007A11D6"/>
    <w:rsid w:val="007A128A"/>
    <w:rsid w:val="007A1590"/>
    <w:rsid w:val="007A4B6B"/>
    <w:rsid w:val="007A692C"/>
    <w:rsid w:val="007A7CE9"/>
    <w:rsid w:val="007B0948"/>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67CA"/>
    <w:rsid w:val="008074A4"/>
    <w:rsid w:val="00807585"/>
    <w:rsid w:val="008106B6"/>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4DF7"/>
    <w:rsid w:val="008A7472"/>
    <w:rsid w:val="008B03D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0745"/>
    <w:rsid w:val="009535CD"/>
    <w:rsid w:val="009541C9"/>
    <w:rsid w:val="00965EAA"/>
    <w:rsid w:val="00966B73"/>
    <w:rsid w:val="00967B23"/>
    <w:rsid w:val="0097011E"/>
    <w:rsid w:val="009819D5"/>
    <w:rsid w:val="00982BB5"/>
    <w:rsid w:val="00985FA6"/>
    <w:rsid w:val="00990414"/>
    <w:rsid w:val="00995127"/>
    <w:rsid w:val="009968E2"/>
    <w:rsid w:val="009A0458"/>
    <w:rsid w:val="009A1B60"/>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1232"/>
    <w:rsid w:val="00A0416F"/>
    <w:rsid w:val="00A10866"/>
    <w:rsid w:val="00A145A0"/>
    <w:rsid w:val="00A14682"/>
    <w:rsid w:val="00A22479"/>
    <w:rsid w:val="00A24D47"/>
    <w:rsid w:val="00A264E9"/>
    <w:rsid w:val="00A2687E"/>
    <w:rsid w:val="00A26A9D"/>
    <w:rsid w:val="00A30A39"/>
    <w:rsid w:val="00A32E19"/>
    <w:rsid w:val="00A401AF"/>
    <w:rsid w:val="00A42056"/>
    <w:rsid w:val="00A43EE6"/>
    <w:rsid w:val="00A50993"/>
    <w:rsid w:val="00A53F36"/>
    <w:rsid w:val="00A605F0"/>
    <w:rsid w:val="00A619D2"/>
    <w:rsid w:val="00A6272D"/>
    <w:rsid w:val="00A6278B"/>
    <w:rsid w:val="00A65096"/>
    <w:rsid w:val="00A65BE1"/>
    <w:rsid w:val="00A65F0A"/>
    <w:rsid w:val="00A737A9"/>
    <w:rsid w:val="00A73C5C"/>
    <w:rsid w:val="00A73D6E"/>
    <w:rsid w:val="00A7560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569E"/>
    <w:rsid w:val="00AE7BF5"/>
    <w:rsid w:val="00AF2BB4"/>
    <w:rsid w:val="00AF30B3"/>
    <w:rsid w:val="00B017C9"/>
    <w:rsid w:val="00B03382"/>
    <w:rsid w:val="00B11697"/>
    <w:rsid w:val="00B1702B"/>
    <w:rsid w:val="00B248A6"/>
    <w:rsid w:val="00B26028"/>
    <w:rsid w:val="00B264CB"/>
    <w:rsid w:val="00B2759D"/>
    <w:rsid w:val="00B3035E"/>
    <w:rsid w:val="00B33A99"/>
    <w:rsid w:val="00B33D47"/>
    <w:rsid w:val="00B421C2"/>
    <w:rsid w:val="00B44579"/>
    <w:rsid w:val="00B469C0"/>
    <w:rsid w:val="00B46D05"/>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0B3F"/>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4907"/>
    <w:rsid w:val="00BF5290"/>
    <w:rsid w:val="00C05A1B"/>
    <w:rsid w:val="00C06208"/>
    <w:rsid w:val="00C12791"/>
    <w:rsid w:val="00C13933"/>
    <w:rsid w:val="00C14193"/>
    <w:rsid w:val="00C23066"/>
    <w:rsid w:val="00C25BCB"/>
    <w:rsid w:val="00C273C8"/>
    <w:rsid w:val="00C3059C"/>
    <w:rsid w:val="00C32FC6"/>
    <w:rsid w:val="00C3486D"/>
    <w:rsid w:val="00C3583F"/>
    <w:rsid w:val="00C37786"/>
    <w:rsid w:val="00C37ADA"/>
    <w:rsid w:val="00C40010"/>
    <w:rsid w:val="00C43FBF"/>
    <w:rsid w:val="00C45D65"/>
    <w:rsid w:val="00C47FDB"/>
    <w:rsid w:val="00C50C44"/>
    <w:rsid w:val="00C51050"/>
    <w:rsid w:val="00C515A0"/>
    <w:rsid w:val="00C54485"/>
    <w:rsid w:val="00C56AFB"/>
    <w:rsid w:val="00C5761F"/>
    <w:rsid w:val="00C602AD"/>
    <w:rsid w:val="00C61038"/>
    <w:rsid w:val="00C62879"/>
    <w:rsid w:val="00C67748"/>
    <w:rsid w:val="00C70782"/>
    <w:rsid w:val="00C70D0F"/>
    <w:rsid w:val="00C759B1"/>
    <w:rsid w:val="00C76F26"/>
    <w:rsid w:val="00C80273"/>
    <w:rsid w:val="00C81264"/>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2B8E"/>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6E06"/>
    <w:rsid w:val="00D87077"/>
    <w:rsid w:val="00D87715"/>
    <w:rsid w:val="00D936FC"/>
    <w:rsid w:val="00D93CC7"/>
    <w:rsid w:val="00D93E19"/>
    <w:rsid w:val="00D949C9"/>
    <w:rsid w:val="00D95D03"/>
    <w:rsid w:val="00D96ADF"/>
    <w:rsid w:val="00DA418C"/>
    <w:rsid w:val="00DA69B0"/>
    <w:rsid w:val="00DA7C08"/>
    <w:rsid w:val="00DB1152"/>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83E"/>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B22B8"/>
    <w:rsid w:val="00ED12CE"/>
    <w:rsid w:val="00ED1E3D"/>
    <w:rsid w:val="00ED4165"/>
    <w:rsid w:val="00ED4F36"/>
    <w:rsid w:val="00ED509A"/>
    <w:rsid w:val="00ED56E1"/>
    <w:rsid w:val="00EE0062"/>
    <w:rsid w:val="00EE0314"/>
    <w:rsid w:val="00EE0ABC"/>
    <w:rsid w:val="00EE16C2"/>
    <w:rsid w:val="00EE1795"/>
    <w:rsid w:val="00EE3509"/>
    <w:rsid w:val="00EE4BCE"/>
    <w:rsid w:val="00EE5582"/>
    <w:rsid w:val="00EE6429"/>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AB8"/>
    <w:rsid w:val="00FB3DAA"/>
    <w:rsid w:val="00FB67FF"/>
    <w:rsid w:val="00FB7AF1"/>
    <w:rsid w:val="00FC1250"/>
    <w:rsid w:val="00FC5509"/>
    <w:rsid w:val="00FD4B22"/>
    <w:rsid w:val="00FD5D86"/>
    <w:rsid w:val="00FE7350"/>
    <w:rsid w:val="00FF083E"/>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32"/>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3" Type="http://schemas.openxmlformats.org/officeDocument/2006/relationships/styles" Target="styles.xm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compras.com"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934-32F1-4FC2-A828-82E13E9A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53</Pages>
  <Words>25570</Words>
  <Characters>138083</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21</cp:revision>
  <cp:lastPrinted>2024-10-18T11:52:00Z</cp:lastPrinted>
  <dcterms:created xsi:type="dcterms:W3CDTF">2024-10-15T13:43:00Z</dcterms:created>
  <dcterms:modified xsi:type="dcterms:W3CDTF">2024-10-18T12:04:00Z</dcterms:modified>
</cp:coreProperties>
</file>