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CC225" w14:textId="1F259A4F"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1367E1">
        <w:rPr>
          <w:rFonts w:ascii="Arial" w:hAnsi="Arial" w:cs="Arial"/>
          <w:color w:val="000000"/>
          <w:sz w:val="22"/>
          <w:szCs w:val="22"/>
          <w:lang w:val="pt-BR"/>
        </w:rPr>
        <w:t>149</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26A0E580" w14:textId="60E95B39"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05C81">
        <w:rPr>
          <w:rFonts w:ascii="Arial" w:hAnsi="Arial" w:cs="Arial"/>
          <w:color w:val="000000"/>
          <w:sz w:val="22"/>
          <w:szCs w:val="22"/>
          <w:lang w:val="pt-BR"/>
        </w:rPr>
        <w:t xml:space="preserve">ELETRÔNICO Nº </w:t>
      </w:r>
      <w:r w:rsidR="001367E1">
        <w:rPr>
          <w:rFonts w:ascii="Arial" w:hAnsi="Arial" w:cs="Arial"/>
          <w:color w:val="000000"/>
          <w:sz w:val="22"/>
          <w:szCs w:val="22"/>
          <w:lang w:val="pt-BR"/>
        </w:rPr>
        <w:t>45</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05913419" w14:textId="77777777" w:rsidR="00966B73" w:rsidRPr="0030486D" w:rsidRDefault="00966B73" w:rsidP="0030486D">
      <w:pPr>
        <w:rPr>
          <w:rFonts w:ascii="Arial" w:hAnsi="Arial" w:cs="Arial"/>
          <w:b/>
          <w:bCs/>
          <w:color w:val="405CA1"/>
          <w:sz w:val="22"/>
          <w:szCs w:val="22"/>
        </w:rPr>
      </w:pPr>
    </w:p>
    <w:p w14:paraId="2E88595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3FD7D8D6"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56A6641B" w14:textId="77777777" w:rsidR="00966B73" w:rsidRPr="0030486D" w:rsidRDefault="00966B73" w:rsidP="0030486D">
      <w:pPr>
        <w:rPr>
          <w:rFonts w:ascii="Arial" w:hAnsi="Arial" w:cs="Arial"/>
          <w:b/>
          <w:bCs/>
          <w:color w:val="405CA1"/>
          <w:sz w:val="22"/>
          <w:szCs w:val="22"/>
        </w:rPr>
      </w:pPr>
    </w:p>
    <w:p w14:paraId="485B3BE5"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1C264990" w14:textId="0CD5714A" w:rsidR="000E28AB" w:rsidRPr="005769B6" w:rsidRDefault="000E28AB" w:rsidP="000E28AB">
      <w:pPr>
        <w:pStyle w:val="Nivel2"/>
        <w:numPr>
          <w:ilvl w:val="0"/>
          <w:numId w:val="0"/>
        </w:numPr>
        <w:spacing w:before="0" w:after="0" w:line="240" w:lineRule="auto"/>
        <w:rPr>
          <w:rFonts w:eastAsia="Times New Roman"/>
          <w:color w:val="auto"/>
          <w:sz w:val="22"/>
          <w:szCs w:val="22"/>
          <w:lang w:val="pt-PT" w:eastAsia="ar-SA"/>
        </w:rPr>
      </w:pPr>
      <w:r w:rsidRPr="005769B6">
        <w:rPr>
          <w:sz w:val="22"/>
          <w:szCs w:val="22"/>
        </w:rPr>
        <w:t>Registro de Preços para aquisição de Toners, Cartuchos e Fotocondutores para atender a demanda de diversas Secretarias.</w:t>
      </w:r>
    </w:p>
    <w:p w14:paraId="138CD078" w14:textId="77777777" w:rsidR="000E28AB" w:rsidRPr="005769B6" w:rsidRDefault="000E28AB" w:rsidP="00C17E49">
      <w:pPr>
        <w:pStyle w:val="Nivel2"/>
        <w:numPr>
          <w:ilvl w:val="0"/>
          <w:numId w:val="0"/>
        </w:numPr>
        <w:spacing w:before="0" w:after="0" w:line="240" w:lineRule="auto"/>
        <w:rPr>
          <w:rFonts w:eastAsia="Times New Roman"/>
          <w:color w:val="auto"/>
          <w:sz w:val="22"/>
          <w:szCs w:val="22"/>
          <w:lang w:val="pt-PT" w:eastAsia="ar-SA"/>
        </w:rPr>
      </w:pPr>
    </w:p>
    <w:p w14:paraId="2C1EC6EE" w14:textId="77777777" w:rsidR="00966B73" w:rsidRPr="0030486D" w:rsidRDefault="00966B73" w:rsidP="0030486D">
      <w:pPr>
        <w:rPr>
          <w:rFonts w:ascii="Arial" w:hAnsi="Arial" w:cs="Arial"/>
          <w:sz w:val="22"/>
          <w:szCs w:val="22"/>
        </w:rPr>
      </w:pPr>
    </w:p>
    <w:p w14:paraId="33C27200"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459C4629"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173C7CC5" w14:textId="77777777" w:rsidR="00A53F36" w:rsidRPr="0030486D" w:rsidRDefault="00A53F36" w:rsidP="0030486D">
      <w:pPr>
        <w:rPr>
          <w:rFonts w:ascii="Arial" w:hAnsi="Arial" w:cs="Arial"/>
          <w:b/>
          <w:bCs/>
          <w:sz w:val="22"/>
          <w:szCs w:val="22"/>
        </w:rPr>
      </w:pPr>
    </w:p>
    <w:p w14:paraId="068B5E4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2BAD3D16" w14:textId="56D129E8"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1367E1">
        <w:rPr>
          <w:rFonts w:ascii="Arial" w:hAnsi="Arial" w:cs="Arial"/>
          <w:b/>
          <w:bCs/>
          <w:sz w:val="22"/>
          <w:szCs w:val="22"/>
        </w:rPr>
        <w:t>18</w:t>
      </w:r>
      <w:r w:rsidR="00B05C81">
        <w:rPr>
          <w:rFonts w:ascii="Arial" w:hAnsi="Arial" w:cs="Arial"/>
          <w:b/>
          <w:bCs/>
          <w:sz w:val="22"/>
          <w:szCs w:val="22"/>
        </w:rPr>
        <w:t>/</w:t>
      </w:r>
      <w:r w:rsidR="001367E1">
        <w:rPr>
          <w:rFonts w:ascii="Arial" w:hAnsi="Arial" w:cs="Arial"/>
          <w:b/>
          <w:bCs/>
          <w:sz w:val="22"/>
          <w:szCs w:val="22"/>
        </w:rPr>
        <w:t>12</w:t>
      </w:r>
      <w:r w:rsidR="00B05C81">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1367E1">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300D46AA"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085CC127" w14:textId="77777777" w:rsidR="00966B73" w:rsidRPr="0030486D" w:rsidRDefault="00966B73" w:rsidP="0030486D">
      <w:pPr>
        <w:jc w:val="both"/>
        <w:rPr>
          <w:rFonts w:ascii="Arial" w:hAnsi="Arial" w:cs="Arial"/>
          <w:b/>
          <w:bCs/>
          <w:caps/>
          <w:color w:val="405CA1"/>
          <w:sz w:val="22"/>
          <w:szCs w:val="22"/>
        </w:rPr>
      </w:pPr>
    </w:p>
    <w:p w14:paraId="696A9D07"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3A1707A9"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08DAA60" w14:textId="77777777" w:rsidR="00FE7350" w:rsidRPr="0030486D" w:rsidRDefault="00FE7350" w:rsidP="0030486D">
      <w:pPr>
        <w:jc w:val="both"/>
        <w:rPr>
          <w:rFonts w:ascii="Arial" w:hAnsi="Arial" w:cs="Arial"/>
          <w:sz w:val="22"/>
          <w:szCs w:val="22"/>
        </w:rPr>
      </w:pPr>
    </w:p>
    <w:p w14:paraId="75CDDF64"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5FFFA35"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782EBF42" w14:textId="77777777" w:rsidR="00966B73" w:rsidRPr="0030486D" w:rsidRDefault="00966B73" w:rsidP="0030486D">
      <w:pPr>
        <w:rPr>
          <w:rFonts w:ascii="Arial" w:hAnsi="Arial" w:cs="Arial"/>
          <w:b/>
          <w:bCs/>
          <w:color w:val="405CA1"/>
          <w:sz w:val="22"/>
          <w:szCs w:val="22"/>
        </w:rPr>
      </w:pPr>
    </w:p>
    <w:p w14:paraId="346C387E" w14:textId="77777777"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14:paraId="36C01ACE"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02D1334C" w14:textId="77777777" w:rsidR="003403F2" w:rsidRPr="0030486D" w:rsidRDefault="003403F2" w:rsidP="0030486D">
      <w:pPr>
        <w:rPr>
          <w:rFonts w:ascii="Arial" w:hAnsi="Arial" w:cs="Arial"/>
          <w:b/>
          <w:bCs/>
          <w:color w:val="FF0000"/>
          <w:sz w:val="22"/>
          <w:szCs w:val="22"/>
        </w:rPr>
      </w:pPr>
    </w:p>
    <w:p w14:paraId="2EA991A6" w14:textId="77777777" w:rsidR="003403F2" w:rsidRPr="0030486D" w:rsidRDefault="003403F2" w:rsidP="0030486D">
      <w:pPr>
        <w:rPr>
          <w:rFonts w:ascii="Arial" w:hAnsi="Arial" w:cs="Arial"/>
          <w:b/>
          <w:bCs/>
          <w:color w:val="FF0000"/>
          <w:sz w:val="22"/>
          <w:szCs w:val="22"/>
        </w:rPr>
      </w:pPr>
    </w:p>
    <w:p w14:paraId="3A455923" w14:textId="77777777" w:rsidR="00E602E9" w:rsidRPr="0030486D" w:rsidRDefault="00E602E9" w:rsidP="0030486D">
      <w:pPr>
        <w:rPr>
          <w:rFonts w:ascii="Arial" w:hAnsi="Arial" w:cs="Arial"/>
          <w:b/>
          <w:bCs/>
          <w:color w:val="FF0000"/>
          <w:sz w:val="22"/>
          <w:szCs w:val="22"/>
        </w:rPr>
      </w:pPr>
    </w:p>
    <w:p w14:paraId="1179574E" w14:textId="77777777" w:rsidR="00E602E9" w:rsidRPr="0030486D" w:rsidRDefault="00E602E9" w:rsidP="0030486D">
      <w:pPr>
        <w:rPr>
          <w:rFonts w:ascii="Arial" w:hAnsi="Arial" w:cs="Arial"/>
          <w:b/>
          <w:bCs/>
          <w:color w:val="FF0000"/>
          <w:sz w:val="22"/>
          <w:szCs w:val="22"/>
        </w:rPr>
      </w:pPr>
    </w:p>
    <w:p w14:paraId="7716F8AA" w14:textId="77777777" w:rsidR="00E602E9" w:rsidRPr="0030486D" w:rsidRDefault="00E602E9" w:rsidP="0030486D">
      <w:pPr>
        <w:rPr>
          <w:rFonts w:ascii="Arial" w:hAnsi="Arial" w:cs="Arial"/>
          <w:b/>
          <w:bCs/>
          <w:color w:val="FF0000"/>
          <w:sz w:val="22"/>
          <w:szCs w:val="22"/>
        </w:rPr>
      </w:pPr>
    </w:p>
    <w:p w14:paraId="474E8DD7" w14:textId="77777777" w:rsidR="00E602E9" w:rsidRPr="0030486D" w:rsidRDefault="00E602E9" w:rsidP="0030486D">
      <w:pPr>
        <w:rPr>
          <w:rFonts w:ascii="Arial" w:hAnsi="Arial" w:cs="Arial"/>
          <w:b/>
          <w:bCs/>
          <w:color w:val="FF0000"/>
          <w:sz w:val="22"/>
          <w:szCs w:val="22"/>
        </w:rPr>
      </w:pPr>
    </w:p>
    <w:p w14:paraId="2BA44327" w14:textId="77777777" w:rsidR="00E602E9" w:rsidRPr="0030486D" w:rsidRDefault="00E602E9" w:rsidP="0030486D">
      <w:pPr>
        <w:rPr>
          <w:rFonts w:ascii="Arial" w:hAnsi="Arial" w:cs="Arial"/>
          <w:b/>
          <w:bCs/>
          <w:color w:val="FF0000"/>
          <w:sz w:val="22"/>
          <w:szCs w:val="22"/>
        </w:rPr>
      </w:pPr>
    </w:p>
    <w:p w14:paraId="57B10509" w14:textId="77777777" w:rsidR="00FE7350" w:rsidRPr="0030486D" w:rsidRDefault="00FE7350" w:rsidP="0030486D">
      <w:pPr>
        <w:rPr>
          <w:rFonts w:ascii="Arial" w:hAnsi="Arial" w:cs="Arial"/>
          <w:b/>
          <w:bCs/>
          <w:color w:val="FF0000"/>
          <w:sz w:val="22"/>
          <w:szCs w:val="22"/>
        </w:rPr>
      </w:pPr>
    </w:p>
    <w:p w14:paraId="3D1B0A41" w14:textId="77777777" w:rsidR="00FE7350" w:rsidRPr="0030486D" w:rsidRDefault="00FE7350" w:rsidP="0030486D">
      <w:pPr>
        <w:rPr>
          <w:rFonts w:ascii="Arial" w:hAnsi="Arial" w:cs="Arial"/>
          <w:b/>
          <w:bCs/>
          <w:color w:val="FF0000"/>
          <w:sz w:val="22"/>
          <w:szCs w:val="22"/>
        </w:rPr>
      </w:pPr>
    </w:p>
    <w:p w14:paraId="51652D3D" w14:textId="77777777" w:rsidR="00FE7350" w:rsidRPr="0030486D" w:rsidRDefault="00FE7350" w:rsidP="0030486D">
      <w:pPr>
        <w:rPr>
          <w:rFonts w:ascii="Arial" w:hAnsi="Arial" w:cs="Arial"/>
          <w:b/>
          <w:bCs/>
          <w:color w:val="FF0000"/>
          <w:sz w:val="22"/>
          <w:szCs w:val="22"/>
        </w:rPr>
      </w:pPr>
    </w:p>
    <w:p w14:paraId="31855DE5" w14:textId="77777777" w:rsidR="00FE7350" w:rsidRPr="0030486D" w:rsidRDefault="00FE7350" w:rsidP="0030486D">
      <w:pPr>
        <w:rPr>
          <w:rFonts w:ascii="Arial" w:hAnsi="Arial" w:cs="Arial"/>
          <w:b/>
          <w:bCs/>
          <w:color w:val="FF0000"/>
          <w:sz w:val="22"/>
          <w:szCs w:val="22"/>
        </w:rPr>
      </w:pPr>
    </w:p>
    <w:p w14:paraId="646FE0C6" w14:textId="77777777" w:rsidR="00FE7350" w:rsidRPr="0030486D" w:rsidRDefault="00FE7350" w:rsidP="0030486D">
      <w:pPr>
        <w:rPr>
          <w:rFonts w:ascii="Arial" w:hAnsi="Arial" w:cs="Arial"/>
          <w:b/>
          <w:bCs/>
          <w:color w:val="FF0000"/>
          <w:sz w:val="22"/>
          <w:szCs w:val="22"/>
        </w:rPr>
      </w:pPr>
    </w:p>
    <w:p w14:paraId="330EE9D1"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5E2CC14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75FEBBA4" w14:textId="77777777" w:rsidR="00966B73" w:rsidRPr="0030486D" w:rsidRDefault="00966B73" w:rsidP="0030486D">
          <w:pPr>
            <w:rPr>
              <w:rFonts w:ascii="Arial" w:hAnsi="Arial" w:cs="Arial"/>
              <w:sz w:val="22"/>
              <w:szCs w:val="22"/>
            </w:rPr>
          </w:pPr>
        </w:p>
        <w:p w14:paraId="48718B66" w14:textId="05D63B6B" w:rsidR="008656F4" w:rsidRDefault="00A80554">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B02B9">
              <w:rPr>
                <w:noProof/>
                <w:webHidden/>
              </w:rPr>
              <w:t>3</w:t>
            </w:r>
            <w:r>
              <w:rPr>
                <w:noProof/>
                <w:webHidden/>
              </w:rPr>
              <w:fldChar w:fldCharType="end"/>
            </w:r>
          </w:hyperlink>
        </w:p>
        <w:p w14:paraId="46FD959B" w14:textId="7F78964C" w:rsidR="008656F4" w:rsidRDefault="003B02B9">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A80554">
              <w:rPr>
                <w:noProof/>
                <w:webHidden/>
              </w:rPr>
              <w:fldChar w:fldCharType="begin"/>
            </w:r>
            <w:r w:rsidR="008656F4">
              <w:rPr>
                <w:noProof/>
                <w:webHidden/>
              </w:rPr>
              <w:instrText xml:space="preserve"> PAGEREF _Toc161054764 \h </w:instrText>
            </w:r>
            <w:r w:rsidR="00A80554">
              <w:rPr>
                <w:noProof/>
                <w:webHidden/>
              </w:rPr>
            </w:r>
            <w:r w:rsidR="00A80554">
              <w:rPr>
                <w:noProof/>
                <w:webHidden/>
              </w:rPr>
              <w:fldChar w:fldCharType="separate"/>
            </w:r>
            <w:r>
              <w:rPr>
                <w:noProof/>
                <w:webHidden/>
              </w:rPr>
              <w:t>5</w:t>
            </w:r>
            <w:r w:rsidR="00A80554">
              <w:rPr>
                <w:noProof/>
                <w:webHidden/>
              </w:rPr>
              <w:fldChar w:fldCharType="end"/>
            </w:r>
          </w:hyperlink>
        </w:p>
        <w:p w14:paraId="09613514" w14:textId="19FA454F" w:rsidR="008656F4" w:rsidRDefault="003B02B9">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A80554">
              <w:rPr>
                <w:noProof/>
                <w:webHidden/>
              </w:rPr>
              <w:fldChar w:fldCharType="begin"/>
            </w:r>
            <w:r w:rsidR="008656F4">
              <w:rPr>
                <w:noProof/>
                <w:webHidden/>
              </w:rPr>
              <w:instrText xml:space="preserve"> PAGEREF _Toc161054765 \h </w:instrText>
            </w:r>
            <w:r w:rsidR="00A80554">
              <w:rPr>
                <w:noProof/>
                <w:webHidden/>
              </w:rPr>
            </w:r>
            <w:r w:rsidR="00A80554">
              <w:rPr>
                <w:noProof/>
                <w:webHidden/>
              </w:rPr>
              <w:fldChar w:fldCharType="separate"/>
            </w:r>
            <w:r>
              <w:rPr>
                <w:noProof/>
                <w:webHidden/>
              </w:rPr>
              <w:t>5</w:t>
            </w:r>
            <w:r w:rsidR="00A80554">
              <w:rPr>
                <w:noProof/>
                <w:webHidden/>
              </w:rPr>
              <w:fldChar w:fldCharType="end"/>
            </w:r>
          </w:hyperlink>
        </w:p>
        <w:p w14:paraId="713DE49A" w14:textId="3C02097F" w:rsidR="008656F4" w:rsidRDefault="003B02B9">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A80554">
              <w:rPr>
                <w:noProof/>
                <w:webHidden/>
              </w:rPr>
              <w:fldChar w:fldCharType="begin"/>
            </w:r>
            <w:r w:rsidR="008656F4">
              <w:rPr>
                <w:noProof/>
                <w:webHidden/>
              </w:rPr>
              <w:instrText xml:space="preserve"> PAGEREF _Toc161054766 \h </w:instrText>
            </w:r>
            <w:r w:rsidR="00A80554">
              <w:rPr>
                <w:noProof/>
                <w:webHidden/>
              </w:rPr>
            </w:r>
            <w:r w:rsidR="00A80554">
              <w:rPr>
                <w:noProof/>
                <w:webHidden/>
              </w:rPr>
              <w:fldChar w:fldCharType="separate"/>
            </w:r>
            <w:r>
              <w:rPr>
                <w:noProof/>
                <w:webHidden/>
              </w:rPr>
              <w:t>6</w:t>
            </w:r>
            <w:r w:rsidR="00A80554">
              <w:rPr>
                <w:noProof/>
                <w:webHidden/>
              </w:rPr>
              <w:fldChar w:fldCharType="end"/>
            </w:r>
          </w:hyperlink>
        </w:p>
        <w:p w14:paraId="6E77EBD1" w14:textId="04A20B0F" w:rsidR="008656F4" w:rsidRDefault="003B02B9">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A80554">
              <w:rPr>
                <w:noProof/>
                <w:webHidden/>
              </w:rPr>
              <w:fldChar w:fldCharType="begin"/>
            </w:r>
            <w:r w:rsidR="008656F4">
              <w:rPr>
                <w:noProof/>
                <w:webHidden/>
              </w:rPr>
              <w:instrText xml:space="preserve"> PAGEREF _Toc161054767 \h </w:instrText>
            </w:r>
            <w:r w:rsidR="00A80554">
              <w:rPr>
                <w:noProof/>
                <w:webHidden/>
              </w:rPr>
            </w:r>
            <w:r w:rsidR="00A80554">
              <w:rPr>
                <w:noProof/>
                <w:webHidden/>
              </w:rPr>
              <w:fldChar w:fldCharType="separate"/>
            </w:r>
            <w:r>
              <w:rPr>
                <w:noProof/>
                <w:webHidden/>
              </w:rPr>
              <w:t>7</w:t>
            </w:r>
            <w:r w:rsidR="00A80554">
              <w:rPr>
                <w:noProof/>
                <w:webHidden/>
              </w:rPr>
              <w:fldChar w:fldCharType="end"/>
            </w:r>
          </w:hyperlink>
        </w:p>
        <w:p w14:paraId="099EA525" w14:textId="22487E3F" w:rsidR="008656F4" w:rsidRDefault="003B02B9">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A80554">
              <w:rPr>
                <w:noProof/>
                <w:webHidden/>
              </w:rPr>
              <w:fldChar w:fldCharType="begin"/>
            </w:r>
            <w:r w:rsidR="008656F4">
              <w:rPr>
                <w:noProof/>
                <w:webHidden/>
              </w:rPr>
              <w:instrText xml:space="preserve"> PAGEREF _Toc161054768 \h </w:instrText>
            </w:r>
            <w:r w:rsidR="00A80554">
              <w:rPr>
                <w:noProof/>
                <w:webHidden/>
              </w:rPr>
            </w:r>
            <w:r w:rsidR="00A80554">
              <w:rPr>
                <w:noProof/>
                <w:webHidden/>
              </w:rPr>
              <w:fldChar w:fldCharType="separate"/>
            </w:r>
            <w:r>
              <w:rPr>
                <w:noProof/>
                <w:webHidden/>
              </w:rPr>
              <w:t>11</w:t>
            </w:r>
            <w:r w:rsidR="00A80554">
              <w:rPr>
                <w:noProof/>
                <w:webHidden/>
              </w:rPr>
              <w:fldChar w:fldCharType="end"/>
            </w:r>
          </w:hyperlink>
        </w:p>
        <w:p w14:paraId="2632256E" w14:textId="2EBF1454" w:rsidR="008656F4" w:rsidRDefault="003B02B9">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A80554">
              <w:rPr>
                <w:noProof/>
                <w:webHidden/>
              </w:rPr>
              <w:fldChar w:fldCharType="begin"/>
            </w:r>
            <w:r w:rsidR="008656F4">
              <w:rPr>
                <w:noProof/>
                <w:webHidden/>
              </w:rPr>
              <w:instrText xml:space="preserve"> PAGEREF _Toc161054769 \h </w:instrText>
            </w:r>
            <w:r w:rsidR="00A80554">
              <w:rPr>
                <w:noProof/>
                <w:webHidden/>
              </w:rPr>
            </w:r>
            <w:r w:rsidR="00A80554">
              <w:rPr>
                <w:noProof/>
                <w:webHidden/>
              </w:rPr>
              <w:fldChar w:fldCharType="separate"/>
            </w:r>
            <w:r>
              <w:rPr>
                <w:noProof/>
                <w:webHidden/>
              </w:rPr>
              <w:t>12</w:t>
            </w:r>
            <w:r w:rsidR="00A80554">
              <w:rPr>
                <w:noProof/>
                <w:webHidden/>
              </w:rPr>
              <w:fldChar w:fldCharType="end"/>
            </w:r>
          </w:hyperlink>
        </w:p>
        <w:p w14:paraId="6CD2AE25" w14:textId="686D1F23" w:rsidR="008656F4" w:rsidRDefault="003B02B9">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A80554">
              <w:rPr>
                <w:noProof/>
                <w:webHidden/>
              </w:rPr>
              <w:fldChar w:fldCharType="begin"/>
            </w:r>
            <w:r w:rsidR="008656F4">
              <w:rPr>
                <w:noProof/>
                <w:webHidden/>
              </w:rPr>
              <w:instrText xml:space="preserve"> PAGEREF _Toc161054770 \h </w:instrText>
            </w:r>
            <w:r w:rsidR="00A80554">
              <w:rPr>
                <w:noProof/>
                <w:webHidden/>
              </w:rPr>
            </w:r>
            <w:r w:rsidR="00A80554">
              <w:rPr>
                <w:noProof/>
                <w:webHidden/>
              </w:rPr>
              <w:fldChar w:fldCharType="separate"/>
            </w:r>
            <w:r>
              <w:rPr>
                <w:noProof/>
                <w:webHidden/>
              </w:rPr>
              <w:t>15</w:t>
            </w:r>
            <w:r w:rsidR="00A80554">
              <w:rPr>
                <w:noProof/>
                <w:webHidden/>
              </w:rPr>
              <w:fldChar w:fldCharType="end"/>
            </w:r>
          </w:hyperlink>
        </w:p>
        <w:p w14:paraId="696FC2B1" w14:textId="53F9AD07" w:rsidR="008656F4" w:rsidRDefault="003B02B9">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A80554">
              <w:rPr>
                <w:noProof/>
                <w:webHidden/>
              </w:rPr>
              <w:fldChar w:fldCharType="begin"/>
            </w:r>
            <w:r w:rsidR="008656F4">
              <w:rPr>
                <w:noProof/>
                <w:webHidden/>
              </w:rPr>
              <w:instrText xml:space="preserve"> PAGEREF _Toc161054771 \h </w:instrText>
            </w:r>
            <w:r w:rsidR="00A80554">
              <w:rPr>
                <w:noProof/>
                <w:webHidden/>
              </w:rPr>
            </w:r>
            <w:r w:rsidR="00A80554">
              <w:rPr>
                <w:noProof/>
                <w:webHidden/>
              </w:rPr>
              <w:fldChar w:fldCharType="separate"/>
            </w:r>
            <w:r>
              <w:rPr>
                <w:noProof/>
                <w:webHidden/>
              </w:rPr>
              <w:t>17</w:t>
            </w:r>
            <w:r w:rsidR="00A80554">
              <w:rPr>
                <w:noProof/>
                <w:webHidden/>
              </w:rPr>
              <w:fldChar w:fldCharType="end"/>
            </w:r>
          </w:hyperlink>
        </w:p>
        <w:p w14:paraId="7F8CE6E0" w14:textId="54D7723D" w:rsidR="008656F4" w:rsidRDefault="003B02B9">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A80554">
              <w:rPr>
                <w:noProof/>
                <w:webHidden/>
              </w:rPr>
              <w:fldChar w:fldCharType="begin"/>
            </w:r>
            <w:r w:rsidR="008656F4">
              <w:rPr>
                <w:noProof/>
                <w:webHidden/>
              </w:rPr>
              <w:instrText xml:space="preserve"> PAGEREF _Toc161054772 \h </w:instrText>
            </w:r>
            <w:r w:rsidR="00A80554">
              <w:rPr>
                <w:noProof/>
                <w:webHidden/>
              </w:rPr>
            </w:r>
            <w:r w:rsidR="00A80554">
              <w:rPr>
                <w:noProof/>
                <w:webHidden/>
              </w:rPr>
              <w:fldChar w:fldCharType="separate"/>
            </w:r>
            <w:r>
              <w:rPr>
                <w:noProof/>
                <w:webHidden/>
              </w:rPr>
              <w:t>18</w:t>
            </w:r>
            <w:r w:rsidR="00A80554">
              <w:rPr>
                <w:noProof/>
                <w:webHidden/>
              </w:rPr>
              <w:fldChar w:fldCharType="end"/>
            </w:r>
          </w:hyperlink>
        </w:p>
        <w:p w14:paraId="5B8212C3" w14:textId="7374B29D" w:rsidR="008656F4" w:rsidRDefault="003B02B9">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A80554">
              <w:rPr>
                <w:noProof/>
                <w:webHidden/>
              </w:rPr>
              <w:fldChar w:fldCharType="begin"/>
            </w:r>
            <w:r w:rsidR="008656F4">
              <w:rPr>
                <w:noProof/>
                <w:webHidden/>
              </w:rPr>
              <w:instrText xml:space="preserve"> PAGEREF _Toc161054773 \h </w:instrText>
            </w:r>
            <w:r w:rsidR="00A80554">
              <w:rPr>
                <w:noProof/>
                <w:webHidden/>
              </w:rPr>
            </w:r>
            <w:r w:rsidR="00A80554">
              <w:rPr>
                <w:noProof/>
                <w:webHidden/>
              </w:rPr>
              <w:fldChar w:fldCharType="separate"/>
            </w:r>
            <w:r>
              <w:rPr>
                <w:noProof/>
                <w:webHidden/>
              </w:rPr>
              <w:t>19</w:t>
            </w:r>
            <w:r w:rsidR="00A80554">
              <w:rPr>
                <w:noProof/>
                <w:webHidden/>
              </w:rPr>
              <w:fldChar w:fldCharType="end"/>
            </w:r>
          </w:hyperlink>
        </w:p>
        <w:p w14:paraId="2816B88E" w14:textId="7CD3E0E8" w:rsidR="008656F4" w:rsidRDefault="003B02B9">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A80554">
              <w:rPr>
                <w:noProof/>
                <w:webHidden/>
              </w:rPr>
              <w:fldChar w:fldCharType="begin"/>
            </w:r>
            <w:r w:rsidR="008656F4">
              <w:rPr>
                <w:noProof/>
                <w:webHidden/>
              </w:rPr>
              <w:instrText xml:space="preserve"> PAGEREF _Toc161054774 \h </w:instrText>
            </w:r>
            <w:r w:rsidR="00A80554">
              <w:rPr>
                <w:noProof/>
                <w:webHidden/>
              </w:rPr>
            </w:r>
            <w:r w:rsidR="00A80554">
              <w:rPr>
                <w:noProof/>
                <w:webHidden/>
              </w:rPr>
              <w:fldChar w:fldCharType="separate"/>
            </w:r>
            <w:r>
              <w:rPr>
                <w:noProof/>
                <w:webHidden/>
              </w:rPr>
              <w:t>20</w:t>
            </w:r>
            <w:r w:rsidR="00A80554">
              <w:rPr>
                <w:noProof/>
                <w:webHidden/>
              </w:rPr>
              <w:fldChar w:fldCharType="end"/>
            </w:r>
          </w:hyperlink>
        </w:p>
        <w:p w14:paraId="0AB2E0C7" w14:textId="21D394CB" w:rsidR="008656F4" w:rsidRDefault="003B02B9">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A80554">
              <w:rPr>
                <w:noProof/>
                <w:webHidden/>
              </w:rPr>
              <w:fldChar w:fldCharType="begin"/>
            </w:r>
            <w:r w:rsidR="008656F4">
              <w:rPr>
                <w:noProof/>
                <w:webHidden/>
              </w:rPr>
              <w:instrText xml:space="preserve"> PAGEREF _Toc161054775 \h </w:instrText>
            </w:r>
            <w:r w:rsidR="00A80554">
              <w:rPr>
                <w:noProof/>
                <w:webHidden/>
              </w:rPr>
            </w:r>
            <w:r w:rsidR="00A80554">
              <w:rPr>
                <w:noProof/>
                <w:webHidden/>
              </w:rPr>
              <w:fldChar w:fldCharType="separate"/>
            </w:r>
            <w:r>
              <w:rPr>
                <w:noProof/>
                <w:webHidden/>
              </w:rPr>
              <w:t>20</w:t>
            </w:r>
            <w:r w:rsidR="00A80554">
              <w:rPr>
                <w:noProof/>
                <w:webHidden/>
              </w:rPr>
              <w:fldChar w:fldCharType="end"/>
            </w:r>
          </w:hyperlink>
        </w:p>
        <w:p w14:paraId="0B65E6D2" w14:textId="117A5F56" w:rsidR="008656F4" w:rsidRDefault="003B02B9">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A80554">
              <w:rPr>
                <w:noProof/>
                <w:webHidden/>
              </w:rPr>
              <w:fldChar w:fldCharType="begin"/>
            </w:r>
            <w:r w:rsidR="008656F4">
              <w:rPr>
                <w:noProof/>
                <w:webHidden/>
              </w:rPr>
              <w:instrText xml:space="preserve"> PAGEREF _Toc161054776 \h </w:instrText>
            </w:r>
            <w:r w:rsidR="00A80554">
              <w:rPr>
                <w:noProof/>
                <w:webHidden/>
              </w:rPr>
            </w:r>
            <w:r w:rsidR="00A80554">
              <w:rPr>
                <w:noProof/>
                <w:webHidden/>
              </w:rPr>
              <w:fldChar w:fldCharType="separate"/>
            </w:r>
            <w:r>
              <w:rPr>
                <w:noProof/>
                <w:webHidden/>
              </w:rPr>
              <w:t>23</w:t>
            </w:r>
            <w:r w:rsidR="00A80554">
              <w:rPr>
                <w:noProof/>
                <w:webHidden/>
              </w:rPr>
              <w:fldChar w:fldCharType="end"/>
            </w:r>
          </w:hyperlink>
        </w:p>
        <w:p w14:paraId="5F54C66D" w14:textId="33E0C325" w:rsidR="008656F4" w:rsidRDefault="003B02B9">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A80554">
              <w:rPr>
                <w:noProof/>
                <w:webHidden/>
              </w:rPr>
              <w:fldChar w:fldCharType="begin"/>
            </w:r>
            <w:r w:rsidR="008656F4">
              <w:rPr>
                <w:noProof/>
                <w:webHidden/>
              </w:rPr>
              <w:instrText xml:space="preserve"> PAGEREF _Toc161054777 \h </w:instrText>
            </w:r>
            <w:r w:rsidR="00A80554">
              <w:rPr>
                <w:noProof/>
                <w:webHidden/>
              </w:rPr>
            </w:r>
            <w:r w:rsidR="00A80554">
              <w:rPr>
                <w:noProof/>
                <w:webHidden/>
              </w:rPr>
              <w:fldChar w:fldCharType="separate"/>
            </w:r>
            <w:r>
              <w:rPr>
                <w:noProof/>
                <w:webHidden/>
              </w:rPr>
              <w:t>23</w:t>
            </w:r>
            <w:r w:rsidR="00A80554">
              <w:rPr>
                <w:noProof/>
                <w:webHidden/>
              </w:rPr>
              <w:fldChar w:fldCharType="end"/>
            </w:r>
          </w:hyperlink>
        </w:p>
        <w:p w14:paraId="524D3005" w14:textId="77777777" w:rsidR="00966B73" w:rsidRPr="0030486D" w:rsidRDefault="00A80554" w:rsidP="0030486D">
          <w:pPr>
            <w:rPr>
              <w:rFonts w:ascii="Arial" w:hAnsi="Arial" w:cs="Arial"/>
              <w:b/>
              <w:bCs/>
              <w:sz w:val="22"/>
              <w:szCs w:val="22"/>
            </w:rPr>
          </w:pPr>
          <w:r w:rsidRPr="0030486D">
            <w:rPr>
              <w:rFonts w:ascii="Arial" w:hAnsi="Arial" w:cs="Arial"/>
              <w:b/>
              <w:bCs/>
              <w:sz w:val="22"/>
              <w:szCs w:val="22"/>
            </w:rPr>
            <w:fldChar w:fldCharType="end"/>
          </w:r>
        </w:p>
      </w:sdtContent>
    </w:sdt>
    <w:p w14:paraId="76380349"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DE2EEB2" w14:textId="31419255" w:rsidR="00966B73" w:rsidRPr="0030486D" w:rsidRDefault="00966B73" w:rsidP="00A97C0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65EC0126" w14:textId="77777777" w:rsidR="00966B73" w:rsidRPr="0030486D" w:rsidRDefault="00966B73" w:rsidP="00A97C05">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29F4EA85" w14:textId="4F7C9BE9" w:rsidR="00966B73" w:rsidRPr="0030486D" w:rsidRDefault="00966B73" w:rsidP="00A97C0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1367E1">
        <w:rPr>
          <w:rFonts w:ascii="Arial" w:hAnsi="Arial" w:cs="Arial"/>
          <w:b/>
          <w:color w:val="000000"/>
          <w:sz w:val="22"/>
          <w:szCs w:val="22"/>
        </w:rPr>
        <w:t>45</w:t>
      </w:r>
      <w:r w:rsidRPr="0030486D">
        <w:rPr>
          <w:rFonts w:ascii="Arial" w:hAnsi="Arial" w:cs="Arial"/>
          <w:b/>
          <w:color w:val="000000"/>
          <w:sz w:val="22"/>
          <w:szCs w:val="22"/>
        </w:rPr>
        <w:t>/2024</w:t>
      </w:r>
    </w:p>
    <w:p w14:paraId="33D5B062" w14:textId="70D5E751" w:rsidR="00966B73" w:rsidRPr="0030486D" w:rsidRDefault="00966B73" w:rsidP="00A97C05">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C17E49">
        <w:rPr>
          <w:rFonts w:ascii="Arial" w:hAnsi="Arial" w:cs="Arial"/>
          <w:bCs/>
          <w:color w:val="000000"/>
          <w:sz w:val="22"/>
          <w:szCs w:val="22"/>
        </w:rPr>
        <w:t xml:space="preserve"> </w:t>
      </w:r>
      <w:r w:rsidR="001367E1">
        <w:rPr>
          <w:rFonts w:ascii="Arial" w:hAnsi="Arial" w:cs="Arial"/>
          <w:bCs/>
          <w:color w:val="000000"/>
          <w:sz w:val="22"/>
          <w:szCs w:val="22"/>
        </w:rPr>
        <w:t>149</w:t>
      </w:r>
      <w:r w:rsidR="00B05C81">
        <w:rPr>
          <w:rFonts w:ascii="Arial" w:hAnsi="Arial" w:cs="Arial"/>
          <w:bCs/>
          <w:color w:val="000000"/>
          <w:sz w:val="22"/>
          <w:szCs w:val="22"/>
        </w:rPr>
        <w:t>/2024</w:t>
      </w:r>
      <w:r w:rsidRPr="0030486D">
        <w:rPr>
          <w:rFonts w:ascii="Arial" w:hAnsi="Arial" w:cs="Arial"/>
          <w:bCs/>
          <w:color w:val="000000"/>
          <w:sz w:val="22"/>
          <w:szCs w:val="22"/>
        </w:rPr>
        <w:t>)</w:t>
      </w:r>
    </w:p>
    <w:p w14:paraId="27DC5EB1" w14:textId="77777777" w:rsidR="00426B54" w:rsidRPr="0030486D" w:rsidRDefault="00426B54" w:rsidP="00A97C05">
      <w:pPr>
        <w:spacing w:beforeLines="120" w:before="288" w:afterLines="120" w:after="288"/>
        <w:ind w:firstLine="567"/>
        <w:jc w:val="center"/>
        <w:rPr>
          <w:rFonts w:ascii="Arial" w:hAnsi="Arial" w:cs="Arial"/>
          <w:b/>
          <w:color w:val="000000"/>
          <w:sz w:val="22"/>
          <w:szCs w:val="22"/>
        </w:rPr>
      </w:pPr>
      <w:r>
        <w:rPr>
          <w:rFonts w:ascii="Arial" w:hAnsi="Arial" w:cs="Arial"/>
          <w:b/>
          <w:color w:val="000000"/>
          <w:sz w:val="22"/>
          <w:szCs w:val="22"/>
        </w:rPr>
        <w:t>EXCLUSIVA ME/EPP</w:t>
      </w:r>
    </w:p>
    <w:p w14:paraId="4C2983E4"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6FB5A8A1"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27130A6C" w14:textId="041044B2" w:rsidR="00966B73" w:rsidRPr="000E28AB" w:rsidRDefault="00966B73" w:rsidP="00B310AA">
      <w:pPr>
        <w:pStyle w:val="Nivel2"/>
        <w:numPr>
          <w:ilvl w:val="0"/>
          <w:numId w:val="0"/>
        </w:numPr>
        <w:spacing w:before="0" w:after="0" w:line="240" w:lineRule="auto"/>
        <w:rPr>
          <w:sz w:val="22"/>
          <w:szCs w:val="22"/>
        </w:rPr>
      </w:pPr>
      <w:r w:rsidRPr="000E28AB">
        <w:rPr>
          <w:sz w:val="22"/>
          <w:szCs w:val="22"/>
        </w:rPr>
        <w:t>O objeto da presente</w:t>
      </w:r>
      <w:r w:rsidR="00380EB8" w:rsidRPr="000E28AB">
        <w:rPr>
          <w:sz w:val="22"/>
          <w:szCs w:val="22"/>
        </w:rPr>
        <w:t xml:space="preserve"> licitação é o</w:t>
      </w:r>
      <w:r w:rsidRPr="000E28AB">
        <w:rPr>
          <w:sz w:val="22"/>
          <w:szCs w:val="22"/>
        </w:rPr>
        <w:t xml:space="preserve"> </w:t>
      </w:r>
      <w:r w:rsidR="000E28AB" w:rsidRPr="000E28AB">
        <w:rPr>
          <w:b/>
          <w:bCs/>
          <w:sz w:val="22"/>
          <w:szCs w:val="22"/>
        </w:rPr>
        <w:t>Registro de Preços para aquisição de Toners, Cartuchos e Fotocondutores para atender a demanda de diversas Secretarias</w:t>
      </w:r>
      <w:r w:rsidR="00B310AA" w:rsidRPr="000E28AB">
        <w:rPr>
          <w:sz w:val="22"/>
          <w:szCs w:val="22"/>
        </w:rPr>
        <w:t xml:space="preserve">, </w:t>
      </w:r>
      <w:r w:rsidRPr="000E28AB">
        <w:rPr>
          <w:sz w:val="22"/>
          <w:szCs w:val="22"/>
        </w:rPr>
        <w:t>conforme condições, quantidades e exigências estabelec</w:t>
      </w:r>
      <w:r w:rsidR="009A0458" w:rsidRPr="000E28AB">
        <w:rPr>
          <w:sz w:val="22"/>
          <w:szCs w:val="22"/>
        </w:rPr>
        <w:t>idas neste Edital e seus anexos.</w:t>
      </w:r>
    </w:p>
    <w:p w14:paraId="364750D3" w14:textId="77777777" w:rsidR="000E28AB" w:rsidRPr="00B7185E" w:rsidRDefault="000E28AB" w:rsidP="00B310AA">
      <w:pPr>
        <w:pStyle w:val="Nivel2"/>
        <w:numPr>
          <w:ilvl w:val="0"/>
          <w:numId w:val="0"/>
        </w:numPr>
        <w:spacing w:before="0" w:after="0" w:line="240" w:lineRule="auto"/>
        <w:rPr>
          <w:sz w:val="22"/>
          <w:szCs w:val="22"/>
        </w:rPr>
      </w:pPr>
    </w:p>
    <w:tbl>
      <w:tblPr>
        <w:tblW w:w="9009" w:type="dxa"/>
        <w:jc w:val="center"/>
        <w:tblCellMar>
          <w:left w:w="70" w:type="dxa"/>
          <w:right w:w="70" w:type="dxa"/>
        </w:tblCellMar>
        <w:tblLook w:val="04A0" w:firstRow="1" w:lastRow="0" w:firstColumn="1" w:lastColumn="0" w:noHBand="0" w:noVBand="1"/>
      </w:tblPr>
      <w:tblGrid>
        <w:gridCol w:w="730"/>
        <w:gridCol w:w="5550"/>
        <w:gridCol w:w="1234"/>
        <w:gridCol w:w="1495"/>
      </w:tblGrid>
      <w:tr w:rsidR="006701DD" w:rsidRPr="006701DD" w14:paraId="78CDEC86" w14:textId="77777777" w:rsidTr="00ED5240">
        <w:trPr>
          <w:trHeight w:val="439"/>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0633F" w14:textId="77777777" w:rsidR="006701DD" w:rsidRPr="006701DD" w:rsidRDefault="006701DD" w:rsidP="00ED5240">
            <w:pPr>
              <w:jc w:val="center"/>
              <w:rPr>
                <w:rFonts w:ascii="Arial" w:hAnsi="Arial" w:cs="Arial"/>
                <w:b/>
                <w:bCs/>
                <w:sz w:val="18"/>
                <w:szCs w:val="18"/>
              </w:rPr>
            </w:pPr>
            <w:r w:rsidRPr="006701DD">
              <w:rPr>
                <w:rFonts w:ascii="Arial" w:eastAsia="Arial Unicode MS" w:hAnsi="Arial" w:cs="Arial"/>
                <w:b/>
                <w:bCs/>
                <w:sz w:val="18"/>
                <w:szCs w:val="18"/>
              </w:rPr>
              <w:t>Item</w:t>
            </w:r>
          </w:p>
        </w:tc>
        <w:tc>
          <w:tcPr>
            <w:tcW w:w="5550" w:type="dxa"/>
            <w:tcBorders>
              <w:top w:val="single" w:sz="4" w:space="0" w:color="auto"/>
              <w:left w:val="nil"/>
              <w:bottom w:val="single" w:sz="4" w:space="0" w:color="auto"/>
              <w:right w:val="single" w:sz="4" w:space="0" w:color="auto"/>
            </w:tcBorders>
            <w:shd w:val="clear" w:color="000000" w:fill="FFFFFF"/>
            <w:noWrap/>
            <w:vAlign w:val="center"/>
            <w:hideMark/>
          </w:tcPr>
          <w:p w14:paraId="54DC3EE1" w14:textId="77777777" w:rsidR="006701DD" w:rsidRPr="006701DD" w:rsidRDefault="006701DD" w:rsidP="00ED5240">
            <w:pPr>
              <w:jc w:val="center"/>
              <w:rPr>
                <w:rFonts w:ascii="Arial" w:hAnsi="Arial" w:cs="Arial"/>
                <w:b/>
                <w:bCs/>
                <w:sz w:val="18"/>
                <w:szCs w:val="18"/>
              </w:rPr>
            </w:pPr>
            <w:r w:rsidRPr="006701DD">
              <w:rPr>
                <w:rFonts w:ascii="Arial" w:eastAsia="Arial Unicode MS" w:hAnsi="Arial" w:cs="Arial"/>
                <w:b/>
                <w:bCs/>
                <w:sz w:val="18"/>
                <w:szCs w:val="18"/>
              </w:rPr>
              <w:t>Descrição</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center"/>
          </w:tcPr>
          <w:p w14:paraId="20651329" w14:textId="77777777" w:rsidR="006701DD" w:rsidRPr="006701DD" w:rsidRDefault="006701DD" w:rsidP="00ED5240">
            <w:pPr>
              <w:jc w:val="center"/>
              <w:rPr>
                <w:rFonts w:ascii="Arial" w:hAnsi="Arial" w:cs="Arial"/>
                <w:b/>
                <w:bCs/>
                <w:sz w:val="18"/>
                <w:szCs w:val="18"/>
              </w:rPr>
            </w:pPr>
            <w:r w:rsidRPr="006701DD">
              <w:rPr>
                <w:rFonts w:ascii="Arial" w:hAnsi="Arial" w:cs="Arial"/>
                <w:b/>
                <w:bCs/>
                <w:sz w:val="18"/>
                <w:szCs w:val="18"/>
              </w:rPr>
              <w:t>Unidade</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14:paraId="609CC211" w14:textId="77777777" w:rsidR="006701DD" w:rsidRPr="006701DD" w:rsidRDefault="006701DD" w:rsidP="00ED5240">
            <w:pPr>
              <w:jc w:val="center"/>
              <w:rPr>
                <w:rFonts w:ascii="Arial" w:hAnsi="Arial" w:cs="Arial"/>
                <w:b/>
                <w:bCs/>
                <w:sz w:val="18"/>
                <w:szCs w:val="18"/>
              </w:rPr>
            </w:pPr>
            <w:r w:rsidRPr="006701DD">
              <w:rPr>
                <w:rFonts w:ascii="Arial" w:hAnsi="Arial" w:cs="Arial"/>
                <w:b/>
                <w:bCs/>
                <w:sz w:val="18"/>
                <w:szCs w:val="18"/>
              </w:rPr>
              <w:t>Quantidade</w:t>
            </w:r>
          </w:p>
        </w:tc>
      </w:tr>
      <w:tr w:rsidR="006701DD" w:rsidRPr="006701DD" w14:paraId="12C95533" w14:textId="77777777" w:rsidTr="006701DD">
        <w:trPr>
          <w:trHeight w:val="1028"/>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EF7D588"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w:t>
            </w:r>
          </w:p>
        </w:tc>
        <w:tc>
          <w:tcPr>
            <w:tcW w:w="5550" w:type="dxa"/>
            <w:tcBorders>
              <w:top w:val="nil"/>
              <w:left w:val="nil"/>
              <w:bottom w:val="single" w:sz="4" w:space="0" w:color="auto"/>
              <w:right w:val="single" w:sz="4" w:space="0" w:color="auto"/>
            </w:tcBorders>
            <w:shd w:val="clear" w:color="000000" w:fill="FFFFFF"/>
            <w:vAlign w:val="center"/>
            <w:hideMark/>
          </w:tcPr>
          <w:p w14:paraId="54C777D4"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TONNER SANSUNG PRO X PRESS M 3375 FD - Novo e de primeiro uso, não recarregado, não reciclado e não remanufaturado. Embalagem lacrada, original do fabricante do equipamento, c/ no mínimo 03 (três) meses de validade a partir da data da entrega.</w:t>
            </w:r>
            <w:r w:rsidRPr="006701DD">
              <w:rPr>
                <w:rFonts w:ascii="Arial" w:eastAsia="Arial Unicode MS" w:hAnsi="Arial" w:cs="Arial"/>
                <w:b/>
                <w:bCs/>
                <w:sz w:val="18"/>
                <w:szCs w:val="18"/>
              </w:rPr>
              <w:t>(Compatível também com a impressora Sansung 204 L)</w:t>
            </w:r>
          </w:p>
        </w:tc>
        <w:tc>
          <w:tcPr>
            <w:tcW w:w="1234" w:type="dxa"/>
            <w:tcBorders>
              <w:top w:val="nil"/>
              <w:left w:val="single" w:sz="4" w:space="0" w:color="auto"/>
              <w:bottom w:val="single" w:sz="4" w:space="0" w:color="auto"/>
              <w:right w:val="single" w:sz="4" w:space="0" w:color="auto"/>
            </w:tcBorders>
            <w:vAlign w:val="center"/>
          </w:tcPr>
          <w:p w14:paraId="034CED6A" w14:textId="77777777" w:rsidR="006701DD" w:rsidRPr="006701DD" w:rsidRDefault="006701DD" w:rsidP="00ED5240">
            <w:pPr>
              <w:jc w:val="center"/>
              <w:rPr>
                <w:rFonts w:ascii="Arial" w:hAnsi="Arial" w:cs="Arial"/>
                <w:b/>
                <w:bCs/>
                <w:sz w:val="18"/>
                <w:szCs w:val="18"/>
              </w:rPr>
            </w:pPr>
          </w:p>
          <w:p w14:paraId="393CB67A" w14:textId="77777777" w:rsidR="006701DD" w:rsidRPr="006701DD" w:rsidRDefault="006701DD" w:rsidP="00ED5240">
            <w:pPr>
              <w:jc w:val="center"/>
              <w:rPr>
                <w:rFonts w:ascii="Arial" w:hAnsi="Arial" w:cs="Arial"/>
                <w:b/>
                <w:bCs/>
                <w:sz w:val="18"/>
                <w:szCs w:val="18"/>
              </w:rPr>
            </w:pPr>
          </w:p>
          <w:p w14:paraId="69313E49"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212F70CE" w14:textId="77777777" w:rsidR="006701DD" w:rsidRPr="006701DD" w:rsidRDefault="006701DD" w:rsidP="00ED5240">
            <w:pPr>
              <w:jc w:val="center"/>
              <w:rPr>
                <w:rFonts w:ascii="Arial" w:hAnsi="Arial" w:cs="Arial"/>
                <w:sz w:val="18"/>
                <w:szCs w:val="18"/>
              </w:rPr>
            </w:pPr>
          </w:p>
          <w:p w14:paraId="34075319" w14:textId="77777777" w:rsidR="006701DD" w:rsidRPr="006701DD" w:rsidRDefault="006701DD" w:rsidP="00ED5240">
            <w:pPr>
              <w:jc w:val="center"/>
              <w:rPr>
                <w:rFonts w:ascii="Arial" w:hAnsi="Arial" w:cs="Arial"/>
                <w:sz w:val="18"/>
                <w:szCs w:val="18"/>
              </w:rPr>
            </w:pPr>
          </w:p>
          <w:p w14:paraId="180BABC5"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81</w:t>
            </w:r>
          </w:p>
        </w:tc>
      </w:tr>
      <w:tr w:rsidR="006701DD" w:rsidRPr="006701DD" w14:paraId="5B3FF847" w14:textId="77777777" w:rsidTr="006701DD">
        <w:trPr>
          <w:trHeight w:val="987"/>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50D63495"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w:t>
            </w:r>
          </w:p>
        </w:tc>
        <w:tc>
          <w:tcPr>
            <w:tcW w:w="5550" w:type="dxa"/>
            <w:tcBorders>
              <w:top w:val="nil"/>
              <w:left w:val="nil"/>
              <w:bottom w:val="single" w:sz="4" w:space="0" w:color="auto"/>
              <w:right w:val="single" w:sz="4" w:space="0" w:color="auto"/>
            </w:tcBorders>
            <w:shd w:val="clear" w:color="000000" w:fill="FFFFFF"/>
            <w:vAlign w:val="center"/>
            <w:hideMark/>
          </w:tcPr>
          <w:p w14:paraId="44AC14AA" w14:textId="77777777" w:rsidR="006701DD" w:rsidRPr="006701DD" w:rsidRDefault="006701DD" w:rsidP="00ED5240">
            <w:pPr>
              <w:jc w:val="both"/>
              <w:rPr>
                <w:rFonts w:ascii="Arial" w:hAnsi="Arial" w:cs="Arial"/>
                <w:sz w:val="18"/>
                <w:szCs w:val="18"/>
              </w:rPr>
            </w:pPr>
            <w:r w:rsidRPr="006701DD">
              <w:rPr>
                <w:rFonts w:ascii="Arial" w:hAnsi="Arial" w:cs="Arial"/>
                <w:sz w:val="18"/>
                <w:szCs w:val="18"/>
              </w:rPr>
              <w:t>TONNER BROTHER DCP L 5652 DN - TN 3472 - Novo e de primeiro uso, não recarregado, não reciclado e não remanufaturado. Embalagem lacrada, original do fabricante do equipamento, c/ no mínimo 03 (três) meses de validade a partir da data da entrega.</w:t>
            </w:r>
            <w:r w:rsidRPr="006701DD">
              <w:rPr>
                <w:rFonts w:ascii="Arial" w:hAnsi="Arial" w:cs="Arial"/>
                <w:b/>
                <w:bCs/>
                <w:sz w:val="18"/>
                <w:szCs w:val="18"/>
              </w:rPr>
              <w:t>(Compatível também com impressora HL-L51O2DW)</w:t>
            </w:r>
          </w:p>
        </w:tc>
        <w:tc>
          <w:tcPr>
            <w:tcW w:w="1234" w:type="dxa"/>
            <w:tcBorders>
              <w:top w:val="nil"/>
              <w:left w:val="single" w:sz="4" w:space="0" w:color="auto"/>
              <w:bottom w:val="single" w:sz="4" w:space="0" w:color="auto"/>
              <w:right w:val="single" w:sz="4" w:space="0" w:color="auto"/>
            </w:tcBorders>
            <w:vAlign w:val="center"/>
          </w:tcPr>
          <w:p w14:paraId="18A1A41D" w14:textId="77777777" w:rsidR="006701DD" w:rsidRPr="006701DD" w:rsidRDefault="006701DD" w:rsidP="00ED5240">
            <w:pPr>
              <w:jc w:val="center"/>
              <w:rPr>
                <w:rFonts w:ascii="Arial" w:hAnsi="Arial" w:cs="Arial"/>
                <w:b/>
                <w:bCs/>
                <w:sz w:val="18"/>
                <w:szCs w:val="18"/>
              </w:rPr>
            </w:pPr>
          </w:p>
          <w:p w14:paraId="0C21A4A9" w14:textId="77777777" w:rsidR="006701DD" w:rsidRPr="006701DD" w:rsidRDefault="006701DD" w:rsidP="00ED5240">
            <w:pPr>
              <w:jc w:val="center"/>
              <w:rPr>
                <w:rFonts w:ascii="Arial" w:hAnsi="Arial" w:cs="Arial"/>
                <w:sz w:val="18"/>
                <w:szCs w:val="18"/>
              </w:rPr>
            </w:pPr>
          </w:p>
          <w:p w14:paraId="01B69CBF"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5A80B73" w14:textId="77777777" w:rsidR="006701DD" w:rsidRPr="006701DD" w:rsidRDefault="006701DD" w:rsidP="00ED5240">
            <w:pPr>
              <w:jc w:val="center"/>
              <w:rPr>
                <w:rFonts w:ascii="Arial" w:hAnsi="Arial" w:cs="Arial"/>
                <w:sz w:val="18"/>
                <w:szCs w:val="18"/>
              </w:rPr>
            </w:pPr>
          </w:p>
          <w:p w14:paraId="2ACC203C" w14:textId="77777777" w:rsidR="006701DD" w:rsidRPr="006701DD" w:rsidRDefault="006701DD" w:rsidP="00ED5240">
            <w:pPr>
              <w:jc w:val="center"/>
              <w:rPr>
                <w:rFonts w:ascii="Arial" w:hAnsi="Arial" w:cs="Arial"/>
                <w:sz w:val="18"/>
                <w:szCs w:val="18"/>
              </w:rPr>
            </w:pPr>
          </w:p>
          <w:p w14:paraId="73FD6606"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134</w:t>
            </w:r>
          </w:p>
        </w:tc>
      </w:tr>
      <w:tr w:rsidR="006701DD" w:rsidRPr="006701DD" w14:paraId="322B470C" w14:textId="77777777" w:rsidTr="006701DD">
        <w:trPr>
          <w:trHeight w:val="1201"/>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0249EA0"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3</w:t>
            </w:r>
          </w:p>
        </w:tc>
        <w:tc>
          <w:tcPr>
            <w:tcW w:w="5550" w:type="dxa"/>
            <w:tcBorders>
              <w:top w:val="nil"/>
              <w:left w:val="nil"/>
              <w:bottom w:val="single" w:sz="4" w:space="0" w:color="auto"/>
              <w:right w:val="single" w:sz="4" w:space="0" w:color="auto"/>
            </w:tcBorders>
            <w:shd w:val="clear" w:color="000000" w:fill="FFFFFF"/>
            <w:vAlign w:val="center"/>
            <w:hideMark/>
          </w:tcPr>
          <w:p w14:paraId="57E62A01" w14:textId="77777777" w:rsidR="006701DD" w:rsidRPr="006701DD" w:rsidRDefault="006701DD" w:rsidP="00ED5240">
            <w:pPr>
              <w:jc w:val="both"/>
              <w:rPr>
                <w:rFonts w:ascii="Arial" w:hAnsi="Arial" w:cs="Arial"/>
                <w:sz w:val="18"/>
                <w:szCs w:val="18"/>
              </w:rPr>
            </w:pPr>
            <w:r w:rsidRPr="006701DD">
              <w:rPr>
                <w:rFonts w:ascii="Arial" w:hAnsi="Arial" w:cs="Arial"/>
                <w:sz w:val="18"/>
                <w:szCs w:val="18"/>
              </w:rPr>
              <w:t>TONNER HP COLOR JET PRO MFP M 281 FDW 202 A, CORES VARIADAS (AMARELO, AZUL CIANO, MAGENTA OU PRETO -  Novo e de primeiro uso, não recarregado, não reciclado e não remanufaturado. Embalagem lacrada, original do fabricante do equipamento, c/ no mínimo 03 (três) meses de validade a partir da data da entrega. ORIGINAL</w:t>
            </w:r>
          </w:p>
        </w:tc>
        <w:tc>
          <w:tcPr>
            <w:tcW w:w="1234" w:type="dxa"/>
            <w:tcBorders>
              <w:top w:val="nil"/>
              <w:left w:val="single" w:sz="4" w:space="0" w:color="auto"/>
              <w:bottom w:val="single" w:sz="4" w:space="0" w:color="auto"/>
              <w:right w:val="single" w:sz="4" w:space="0" w:color="auto"/>
            </w:tcBorders>
            <w:vAlign w:val="center"/>
          </w:tcPr>
          <w:p w14:paraId="33E645F3" w14:textId="77777777" w:rsidR="006701DD" w:rsidRPr="006701DD" w:rsidRDefault="006701DD" w:rsidP="00ED5240">
            <w:pPr>
              <w:jc w:val="center"/>
              <w:rPr>
                <w:rFonts w:ascii="Arial" w:hAnsi="Arial" w:cs="Arial"/>
                <w:b/>
                <w:bCs/>
                <w:sz w:val="18"/>
                <w:szCs w:val="18"/>
              </w:rPr>
            </w:pPr>
          </w:p>
          <w:p w14:paraId="24165019" w14:textId="77777777" w:rsidR="006701DD" w:rsidRPr="006701DD" w:rsidRDefault="006701DD" w:rsidP="00ED5240">
            <w:pPr>
              <w:jc w:val="center"/>
              <w:rPr>
                <w:rFonts w:ascii="Arial" w:hAnsi="Arial" w:cs="Arial"/>
                <w:b/>
                <w:bCs/>
                <w:sz w:val="18"/>
                <w:szCs w:val="18"/>
              </w:rPr>
            </w:pPr>
          </w:p>
          <w:p w14:paraId="070B9A3D"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6328D0C1" w14:textId="77777777" w:rsidR="006701DD" w:rsidRPr="006701DD" w:rsidRDefault="006701DD" w:rsidP="00ED5240">
            <w:pPr>
              <w:jc w:val="center"/>
              <w:rPr>
                <w:rFonts w:ascii="Arial" w:hAnsi="Arial" w:cs="Arial"/>
                <w:sz w:val="18"/>
                <w:szCs w:val="18"/>
              </w:rPr>
            </w:pPr>
          </w:p>
          <w:p w14:paraId="2FDD579A" w14:textId="77777777" w:rsidR="006701DD" w:rsidRPr="006701DD" w:rsidRDefault="006701DD" w:rsidP="00ED5240">
            <w:pPr>
              <w:jc w:val="center"/>
              <w:rPr>
                <w:rFonts w:ascii="Arial" w:hAnsi="Arial" w:cs="Arial"/>
                <w:sz w:val="18"/>
                <w:szCs w:val="18"/>
              </w:rPr>
            </w:pPr>
          </w:p>
          <w:p w14:paraId="59768077"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35</w:t>
            </w:r>
          </w:p>
        </w:tc>
      </w:tr>
      <w:tr w:rsidR="006701DD" w:rsidRPr="006701DD" w14:paraId="792C9898" w14:textId="77777777" w:rsidTr="00ED5240">
        <w:trPr>
          <w:trHeight w:val="283"/>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1516DD4"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4</w:t>
            </w:r>
          </w:p>
        </w:tc>
        <w:tc>
          <w:tcPr>
            <w:tcW w:w="5550" w:type="dxa"/>
            <w:tcBorders>
              <w:top w:val="nil"/>
              <w:left w:val="nil"/>
              <w:bottom w:val="single" w:sz="4" w:space="0" w:color="auto"/>
              <w:right w:val="single" w:sz="4" w:space="0" w:color="auto"/>
            </w:tcBorders>
            <w:shd w:val="clear" w:color="000000" w:fill="FFFFFF"/>
            <w:vAlign w:val="center"/>
            <w:hideMark/>
          </w:tcPr>
          <w:p w14:paraId="6BEF2904"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TONNER HP COLOR JET PRO MFP M 281 FDW 202 X, CORES VARIADAS (AMARELO, AZUL CIANO, MAGENTA OU PRETO) -  Novo e de primeiro uso, não recarregado, não reciclado e não remanufaturado. Embalagem lacrada, original do fabricante do equipamento, c/ no mínimo 03 (três) meses de validade a partir da data da entrega. ORIGINAL</w:t>
            </w:r>
          </w:p>
        </w:tc>
        <w:tc>
          <w:tcPr>
            <w:tcW w:w="1234" w:type="dxa"/>
            <w:tcBorders>
              <w:top w:val="nil"/>
              <w:left w:val="single" w:sz="4" w:space="0" w:color="auto"/>
              <w:bottom w:val="single" w:sz="4" w:space="0" w:color="auto"/>
              <w:right w:val="single" w:sz="4" w:space="0" w:color="auto"/>
            </w:tcBorders>
            <w:vAlign w:val="center"/>
          </w:tcPr>
          <w:p w14:paraId="510577D6" w14:textId="77777777" w:rsidR="006701DD" w:rsidRPr="006701DD" w:rsidRDefault="006701DD" w:rsidP="00ED5240">
            <w:pPr>
              <w:jc w:val="center"/>
              <w:rPr>
                <w:rFonts w:ascii="Arial" w:hAnsi="Arial" w:cs="Arial"/>
                <w:b/>
                <w:bCs/>
                <w:sz w:val="18"/>
                <w:szCs w:val="18"/>
              </w:rPr>
            </w:pPr>
          </w:p>
          <w:p w14:paraId="59D33078" w14:textId="77777777" w:rsidR="006701DD" w:rsidRPr="006701DD" w:rsidRDefault="006701DD" w:rsidP="00ED5240">
            <w:pPr>
              <w:jc w:val="center"/>
              <w:rPr>
                <w:rFonts w:ascii="Arial" w:hAnsi="Arial" w:cs="Arial"/>
                <w:sz w:val="18"/>
                <w:szCs w:val="18"/>
              </w:rPr>
            </w:pPr>
          </w:p>
          <w:p w14:paraId="15F762BC"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4E93726E" w14:textId="77777777" w:rsidR="006701DD" w:rsidRPr="006701DD" w:rsidRDefault="006701DD" w:rsidP="00ED5240">
            <w:pPr>
              <w:jc w:val="center"/>
              <w:rPr>
                <w:rFonts w:ascii="Arial" w:hAnsi="Arial" w:cs="Arial"/>
                <w:sz w:val="18"/>
                <w:szCs w:val="18"/>
              </w:rPr>
            </w:pPr>
          </w:p>
          <w:p w14:paraId="0999BF47" w14:textId="77777777" w:rsidR="006701DD" w:rsidRPr="006701DD" w:rsidRDefault="006701DD" w:rsidP="00ED5240">
            <w:pPr>
              <w:jc w:val="center"/>
              <w:rPr>
                <w:rFonts w:ascii="Arial" w:hAnsi="Arial" w:cs="Arial"/>
                <w:sz w:val="18"/>
                <w:szCs w:val="18"/>
              </w:rPr>
            </w:pPr>
          </w:p>
          <w:p w14:paraId="6A4BCE0C"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15</w:t>
            </w:r>
          </w:p>
        </w:tc>
      </w:tr>
      <w:tr w:rsidR="006701DD" w:rsidRPr="006701DD" w14:paraId="471BC1F7" w14:textId="77777777" w:rsidTr="006701DD">
        <w:trPr>
          <w:trHeight w:val="932"/>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3EE6F12F"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lastRenderedPageBreak/>
              <w:t>5</w:t>
            </w:r>
          </w:p>
        </w:tc>
        <w:tc>
          <w:tcPr>
            <w:tcW w:w="5550" w:type="dxa"/>
            <w:tcBorders>
              <w:top w:val="nil"/>
              <w:left w:val="nil"/>
              <w:bottom w:val="single" w:sz="4" w:space="0" w:color="auto"/>
              <w:right w:val="single" w:sz="4" w:space="0" w:color="auto"/>
            </w:tcBorders>
            <w:shd w:val="clear" w:color="000000" w:fill="FFFFFF"/>
            <w:vAlign w:val="center"/>
            <w:hideMark/>
          </w:tcPr>
          <w:p w14:paraId="3CBF7C8E" w14:textId="77777777" w:rsidR="006701DD" w:rsidRPr="006701DD" w:rsidRDefault="006701DD" w:rsidP="00ED5240">
            <w:pPr>
              <w:jc w:val="both"/>
              <w:rPr>
                <w:rFonts w:ascii="Arial" w:hAnsi="Arial" w:cs="Arial"/>
                <w:sz w:val="18"/>
                <w:szCs w:val="18"/>
              </w:rPr>
            </w:pPr>
            <w:r w:rsidRPr="006701DD">
              <w:rPr>
                <w:rFonts w:ascii="Arial" w:hAnsi="Arial" w:cs="Arial"/>
                <w:sz w:val="18"/>
                <w:szCs w:val="18"/>
              </w:rPr>
              <w:t>TONNER HP LASER JET M 1522 NF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191A1D51"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19E37C14"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10</w:t>
            </w:r>
          </w:p>
        </w:tc>
      </w:tr>
      <w:tr w:rsidR="006701DD" w:rsidRPr="006701DD" w14:paraId="77CCF017" w14:textId="77777777" w:rsidTr="006701DD">
        <w:trPr>
          <w:trHeight w:val="575"/>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EECEB23"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6</w:t>
            </w:r>
          </w:p>
        </w:tc>
        <w:tc>
          <w:tcPr>
            <w:tcW w:w="5550" w:type="dxa"/>
            <w:tcBorders>
              <w:top w:val="nil"/>
              <w:left w:val="nil"/>
              <w:bottom w:val="single" w:sz="4" w:space="0" w:color="auto"/>
              <w:right w:val="single" w:sz="4" w:space="0" w:color="auto"/>
            </w:tcBorders>
            <w:shd w:val="clear" w:color="000000" w:fill="FFFFFF"/>
            <w:vAlign w:val="center"/>
            <w:hideMark/>
          </w:tcPr>
          <w:p w14:paraId="32055F5A"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BROTHER B7520DW - BROTHER B7520DW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1327DE08" w14:textId="77777777" w:rsidR="006701DD" w:rsidRPr="006701DD" w:rsidRDefault="006701DD" w:rsidP="00ED5240">
            <w:pPr>
              <w:jc w:val="center"/>
              <w:rPr>
                <w:rFonts w:ascii="Arial" w:hAnsi="Arial" w:cs="Arial"/>
                <w:b/>
                <w:bCs/>
                <w:sz w:val="18"/>
                <w:szCs w:val="18"/>
              </w:rPr>
            </w:pPr>
          </w:p>
          <w:p w14:paraId="7B7DA6AE" w14:textId="77777777" w:rsidR="006701DD" w:rsidRPr="006701DD" w:rsidRDefault="006701DD" w:rsidP="00ED5240">
            <w:pPr>
              <w:jc w:val="center"/>
              <w:rPr>
                <w:rFonts w:ascii="Arial" w:hAnsi="Arial" w:cs="Arial"/>
                <w:sz w:val="18"/>
                <w:szCs w:val="18"/>
              </w:rPr>
            </w:pPr>
          </w:p>
          <w:p w14:paraId="1E704FE2"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5B54F84" w14:textId="77777777" w:rsidR="006701DD" w:rsidRPr="006701DD" w:rsidRDefault="006701DD" w:rsidP="00ED5240">
            <w:pPr>
              <w:jc w:val="center"/>
              <w:rPr>
                <w:rFonts w:ascii="Arial" w:hAnsi="Arial" w:cs="Arial"/>
                <w:sz w:val="18"/>
                <w:szCs w:val="18"/>
              </w:rPr>
            </w:pPr>
          </w:p>
          <w:p w14:paraId="27B8608F" w14:textId="77777777" w:rsidR="006701DD" w:rsidRPr="006701DD" w:rsidRDefault="006701DD" w:rsidP="00ED5240">
            <w:pPr>
              <w:jc w:val="center"/>
              <w:rPr>
                <w:rFonts w:ascii="Arial" w:hAnsi="Arial" w:cs="Arial"/>
                <w:sz w:val="18"/>
                <w:szCs w:val="18"/>
              </w:rPr>
            </w:pPr>
          </w:p>
          <w:p w14:paraId="675D0D1D"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152</w:t>
            </w:r>
          </w:p>
        </w:tc>
      </w:tr>
      <w:tr w:rsidR="006701DD" w:rsidRPr="006701DD" w14:paraId="6A7E8B2F" w14:textId="77777777" w:rsidTr="00ED5240">
        <w:trPr>
          <w:trHeight w:val="1098"/>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C23AB67"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7</w:t>
            </w:r>
          </w:p>
        </w:tc>
        <w:tc>
          <w:tcPr>
            <w:tcW w:w="5550" w:type="dxa"/>
            <w:tcBorders>
              <w:top w:val="nil"/>
              <w:left w:val="nil"/>
              <w:bottom w:val="single" w:sz="4" w:space="0" w:color="auto"/>
              <w:right w:val="single" w:sz="4" w:space="0" w:color="auto"/>
            </w:tcBorders>
            <w:shd w:val="clear" w:color="000000" w:fill="FFFFFF"/>
            <w:vAlign w:val="center"/>
            <w:hideMark/>
          </w:tcPr>
          <w:p w14:paraId="4F734A6F"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EPSON ECOTANK L3210 - Novo e de primeiro uso, não recarregado, não reciclado e não remanufaturado. Jato de tinta colorida, 04 cores.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14FB7120" w14:textId="77777777" w:rsidR="006701DD" w:rsidRPr="006701DD" w:rsidRDefault="006701DD" w:rsidP="00ED5240">
            <w:pPr>
              <w:jc w:val="center"/>
              <w:rPr>
                <w:rFonts w:ascii="Arial" w:hAnsi="Arial" w:cs="Arial"/>
                <w:b/>
                <w:bCs/>
                <w:sz w:val="18"/>
                <w:szCs w:val="18"/>
              </w:rPr>
            </w:pPr>
          </w:p>
          <w:p w14:paraId="0D2F8237" w14:textId="77777777" w:rsidR="006701DD" w:rsidRPr="006701DD" w:rsidRDefault="006701DD" w:rsidP="00ED5240">
            <w:pPr>
              <w:jc w:val="center"/>
              <w:rPr>
                <w:rFonts w:ascii="Arial" w:hAnsi="Arial" w:cs="Arial"/>
                <w:sz w:val="18"/>
                <w:szCs w:val="18"/>
              </w:rPr>
            </w:pPr>
          </w:p>
          <w:p w14:paraId="72A3242F"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7B025B8" w14:textId="77777777" w:rsidR="006701DD" w:rsidRPr="006701DD" w:rsidRDefault="006701DD" w:rsidP="00ED5240">
            <w:pPr>
              <w:jc w:val="center"/>
              <w:rPr>
                <w:rFonts w:ascii="Arial" w:hAnsi="Arial" w:cs="Arial"/>
                <w:sz w:val="18"/>
                <w:szCs w:val="18"/>
              </w:rPr>
            </w:pPr>
          </w:p>
          <w:p w14:paraId="3BA3ED6B" w14:textId="77777777" w:rsidR="006701DD" w:rsidRPr="006701DD" w:rsidRDefault="006701DD" w:rsidP="00ED5240">
            <w:pPr>
              <w:jc w:val="center"/>
              <w:rPr>
                <w:rFonts w:ascii="Arial" w:hAnsi="Arial" w:cs="Arial"/>
                <w:sz w:val="18"/>
                <w:szCs w:val="18"/>
              </w:rPr>
            </w:pPr>
          </w:p>
          <w:p w14:paraId="1AD7F92A"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4</w:t>
            </w:r>
          </w:p>
        </w:tc>
      </w:tr>
      <w:tr w:rsidR="006701DD" w:rsidRPr="006701DD" w14:paraId="3C3AF7C5" w14:textId="77777777" w:rsidTr="00ED5240">
        <w:trPr>
          <w:trHeight w:val="6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13AE7C7E"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8</w:t>
            </w:r>
          </w:p>
        </w:tc>
        <w:tc>
          <w:tcPr>
            <w:tcW w:w="5550" w:type="dxa"/>
            <w:tcBorders>
              <w:top w:val="nil"/>
              <w:left w:val="nil"/>
              <w:bottom w:val="single" w:sz="4" w:space="0" w:color="auto"/>
              <w:right w:val="single" w:sz="4" w:space="0" w:color="auto"/>
            </w:tcBorders>
            <w:shd w:val="clear" w:color="000000" w:fill="FFFFFF"/>
            <w:vAlign w:val="center"/>
            <w:hideMark/>
          </w:tcPr>
          <w:p w14:paraId="27EAAF43"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TONNER - IMPRESSORA LASER JET PRO MFP M125 A 83 - A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71526DBC"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0248C1AF"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40</w:t>
            </w:r>
          </w:p>
        </w:tc>
      </w:tr>
      <w:tr w:rsidR="006701DD" w:rsidRPr="006701DD" w14:paraId="5BD2C09E" w14:textId="77777777" w:rsidTr="006701DD">
        <w:trPr>
          <w:trHeight w:val="973"/>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3D4005F4"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9</w:t>
            </w:r>
          </w:p>
        </w:tc>
        <w:tc>
          <w:tcPr>
            <w:tcW w:w="5550" w:type="dxa"/>
            <w:tcBorders>
              <w:top w:val="nil"/>
              <w:left w:val="nil"/>
              <w:bottom w:val="single" w:sz="4" w:space="0" w:color="auto"/>
              <w:right w:val="single" w:sz="4" w:space="0" w:color="auto"/>
            </w:tcBorders>
            <w:shd w:val="clear" w:color="000000" w:fill="FFFFFF"/>
            <w:vAlign w:val="center"/>
            <w:hideMark/>
          </w:tcPr>
          <w:p w14:paraId="5C3133C3"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BROTHER DCP L2540DW -  Novo e de primeiro uso, não recarregado, não reciclado e não remanufaturado. Embalagem lacrada, original do fabricante do equipamento, c/ no mínimo 03 (três) meses de validade a partir da data da entrega.</w:t>
            </w:r>
            <w:r w:rsidRPr="006701DD">
              <w:rPr>
                <w:rFonts w:ascii="Arial" w:eastAsia="Arial Unicode MS" w:hAnsi="Arial" w:cs="Arial"/>
                <w:b/>
                <w:bCs/>
                <w:sz w:val="18"/>
                <w:szCs w:val="18"/>
              </w:rPr>
              <w:t>(Compatível também com impressora Brother TN 660)</w:t>
            </w:r>
          </w:p>
        </w:tc>
        <w:tc>
          <w:tcPr>
            <w:tcW w:w="1234" w:type="dxa"/>
            <w:tcBorders>
              <w:top w:val="nil"/>
              <w:left w:val="single" w:sz="4" w:space="0" w:color="auto"/>
              <w:bottom w:val="single" w:sz="4" w:space="0" w:color="auto"/>
              <w:right w:val="single" w:sz="4" w:space="0" w:color="auto"/>
            </w:tcBorders>
            <w:vAlign w:val="center"/>
          </w:tcPr>
          <w:p w14:paraId="669B9CAD" w14:textId="77777777" w:rsidR="006701DD" w:rsidRPr="006701DD" w:rsidRDefault="006701DD" w:rsidP="00ED5240">
            <w:pPr>
              <w:jc w:val="center"/>
              <w:rPr>
                <w:rFonts w:ascii="Arial" w:hAnsi="Arial" w:cs="Arial"/>
                <w:b/>
                <w:bCs/>
                <w:sz w:val="18"/>
                <w:szCs w:val="18"/>
              </w:rPr>
            </w:pPr>
          </w:p>
          <w:p w14:paraId="7AD674B5" w14:textId="77777777" w:rsidR="006701DD" w:rsidRPr="006701DD" w:rsidRDefault="006701DD" w:rsidP="00ED5240">
            <w:pPr>
              <w:jc w:val="center"/>
              <w:rPr>
                <w:rFonts w:ascii="Arial" w:hAnsi="Arial" w:cs="Arial"/>
                <w:sz w:val="18"/>
                <w:szCs w:val="18"/>
              </w:rPr>
            </w:pPr>
          </w:p>
          <w:p w14:paraId="1048381F"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3D9DB42F" w14:textId="77777777" w:rsidR="006701DD" w:rsidRPr="006701DD" w:rsidRDefault="006701DD" w:rsidP="00ED5240">
            <w:pPr>
              <w:jc w:val="center"/>
              <w:rPr>
                <w:rFonts w:ascii="Arial" w:hAnsi="Arial" w:cs="Arial"/>
                <w:sz w:val="18"/>
                <w:szCs w:val="18"/>
              </w:rPr>
            </w:pPr>
          </w:p>
          <w:p w14:paraId="66164E62" w14:textId="77777777" w:rsidR="006701DD" w:rsidRPr="006701DD" w:rsidRDefault="006701DD" w:rsidP="00ED5240">
            <w:pPr>
              <w:jc w:val="center"/>
              <w:rPr>
                <w:rFonts w:ascii="Arial" w:hAnsi="Arial" w:cs="Arial"/>
                <w:sz w:val="18"/>
                <w:szCs w:val="18"/>
              </w:rPr>
            </w:pPr>
          </w:p>
          <w:p w14:paraId="00C9E13E"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216</w:t>
            </w:r>
          </w:p>
        </w:tc>
      </w:tr>
      <w:tr w:rsidR="006701DD" w:rsidRPr="006701DD" w14:paraId="69589D02" w14:textId="77777777" w:rsidTr="00ED5240">
        <w:trPr>
          <w:trHeight w:val="937"/>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3F3456F9"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10</w:t>
            </w:r>
          </w:p>
        </w:tc>
        <w:tc>
          <w:tcPr>
            <w:tcW w:w="5550" w:type="dxa"/>
            <w:tcBorders>
              <w:top w:val="nil"/>
              <w:left w:val="nil"/>
              <w:bottom w:val="single" w:sz="4" w:space="0" w:color="auto"/>
              <w:right w:val="single" w:sz="4" w:space="0" w:color="auto"/>
            </w:tcBorders>
            <w:shd w:val="clear" w:color="000000" w:fill="FFFFFF"/>
            <w:vAlign w:val="center"/>
            <w:hideMark/>
          </w:tcPr>
          <w:p w14:paraId="55F97123"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TONER - IMPRESSORA ML 2851 ND SANSUG ML - D2850 -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5D762E05"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19D05BA6"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10</w:t>
            </w:r>
          </w:p>
        </w:tc>
      </w:tr>
      <w:tr w:rsidR="006701DD" w:rsidRPr="006701DD" w14:paraId="12880FBB" w14:textId="77777777" w:rsidTr="006701DD">
        <w:trPr>
          <w:trHeight w:val="1017"/>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78C4E4A"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11</w:t>
            </w:r>
          </w:p>
        </w:tc>
        <w:tc>
          <w:tcPr>
            <w:tcW w:w="5550" w:type="dxa"/>
            <w:tcBorders>
              <w:top w:val="nil"/>
              <w:left w:val="nil"/>
              <w:bottom w:val="single" w:sz="4" w:space="0" w:color="auto"/>
              <w:right w:val="single" w:sz="4" w:space="0" w:color="auto"/>
            </w:tcBorders>
            <w:shd w:val="clear" w:color="000000" w:fill="FFFFFF"/>
            <w:vAlign w:val="center"/>
            <w:hideMark/>
          </w:tcPr>
          <w:p w14:paraId="2CA42A53"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TONER HP 85A - TONER HP 85A - CE285A, preto, com selo original do fabricante do equipamento, novo e de primeiro uso, não recarregado, não reciclado e não remanufaturado. Embalagem lacrada, original do fabricante do equipamento, c/ no mínimo 03 (três) meses de validade a partir da data de entrega.</w:t>
            </w:r>
          </w:p>
        </w:tc>
        <w:tc>
          <w:tcPr>
            <w:tcW w:w="1234" w:type="dxa"/>
            <w:tcBorders>
              <w:top w:val="nil"/>
              <w:left w:val="single" w:sz="4" w:space="0" w:color="auto"/>
              <w:bottom w:val="single" w:sz="4" w:space="0" w:color="auto"/>
              <w:right w:val="single" w:sz="4" w:space="0" w:color="auto"/>
            </w:tcBorders>
            <w:vAlign w:val="center"/>
          </w:tcPr>
          <w:p w14:paraId="30F889E5" w14:textId="77777777" w:rsidR="006701DD" w:rsidRPr="006701DD" w:rsidRDefault="006701DD" w:rsidP="00ED5240">
            <w:pPr>
              <w:jc w:val="center"/>
              <w:rPr>
                <w:rFonts w:ascii="Arial" w:hAnsi="Arial" w:cs="Arial"/>
                <w:b/>
                <w:bCs/>
                <w:sz w:val="18"/>
                <w:szCs w:val="18"/>
              </w:rPr>
            </w:pPr>
          </w:p>
          <w:p w14:paraId="49CEE491" w14:textId="77777777" w:rsidR="006701DD" w:rsidRPr="006701DD" w:rsidRDefault="006701DD" w:rsidP="00ED5240">
            <w:pPr>
              <w:jc w:val="center"/>
              <w:rPr>
                <w:rFonts w:ascii="Arial" w:hAnsi="Arial" w:cs="Arial"/>
                <w:sz w:val="18"/>
                <w:szCs w:val="18"/>
              </w:rPr>
            </w:pPr>
          </w:p>
          <w:p w14:paraId="2123685E"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6667A1E2" w14:textId="77777777" w:rsidR="006701DD" w:rsidRPr="006701DD" w:rsidRDefault="006701DD" w:rsidP="00ED5240">
            <w:pPr>
              <w:jc w:val="center"/>
              <w:rPr>
                <w:rFonts w:ascii="Arial" w:hAnsi="Arial" w:cs="Arial"/>
                <w:sz w:val="18"/>
                <w:szCs w:val="18"/>
              </w:rPr>
            </w:pPr>
          </w:p>
          <w:p w14:paraId="30BA3CBC" w14:textId="77777777" w:rsidR="006701DD" w:rsidRPr="006701DD" w:rsidRDefault="006701DD" w:rsidP="00ED5240">
            <w:pPr>
              <w:jc w:val="center"/>
              <w:rPr>
                <w:rFonts w:ascii="Arial" w:hAnsi="Arial" w:cs="Arial"/>
                <w:sz w:val="18"/>
                <w:szCs w:val="18"/>
              </w:rPr>
            </w:pPr>
          </w:p>
          <w:p w14:paraId="73B8C5C5"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20</w:t>
            </w:r>
          </w:p>
        </w:tc>
      </w:tr>
      <w:tr w:rsidR="006701DD" w:rsidRPr="006701DD" w14:paraId="38F417F3" w14:textId="77777777" w:rsidTr="006701DD">
        <w:trPr>
          <w:trHeight w:val="677"/>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8D02179"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12</w:t>
            </w:r>
          </w:p>
        </w:tc>
        <w:tc>
          <w:tcPr>
            <w:tcW w:w="5550" w:type="dxa"/>
            <w:tcBorders>
              <w:top w:val="nil"/>
              <w:left w:val="nil"/>
              <w:bottom w:val="single" w:sz="4" w:space="0" w:color="auto"/>
              <w:right w:val="single" w:sz="4" w:space="0" w:color="auto"/>
            </w:tcBorders>
            <w:shd w:val="clear" w:color="000000" w:fill="FFFFFF"/>
            <w:vAlign w:val="center"/>
            <w:hideMark/>
          </w:tcPr>
          <w:p w14:paraId="33A0DCB3"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HP LASER JETE 1536 DNFMFP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3D3F8C47" w14:textId="77777777" w:rsidR="006701DD" w:rsidRPr="006701DD" w:rsidRDefault="006701DD" w:rsidP="00ED5240">
            <w:pPr>
              <w:jc w:val="center"/>
              <w:rPr>
                <w:rFonts w:ascii="Arial" w:hAnsi="Arial" w:cs="Arial"/>
                <w:b/>
                <w:bCs/>
                <w:sz w:val="18"/>
                <w:szCs w:val="18"/>
              </w:rPr>
            </w:pPr>
          </w:p>
          <w:p w14:paraId="49F5640C"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660BFB8C" w14:textId="77777777" w:rsidR="006701DD" w:rsidRPr="006701DD" w:rsidRDefault="006701DD" w:rsidP="00ED5240">
            <w:pPr>
              <w:jc w:val="center"/>
              <w:rPr>
                <w:rFonts w:ascii="Arial" w:hAnsi="Arial" w:cs="Arial"/>
                <w:sz w:val="18"/>
                <w:szCs w:val="18"/>
              </w:rPr>
            </w:pPr>
          </w:p>
          <w:p w14:paraId="74BE05DE"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103</w:t>
            </w:r>
          </w:p>
        </w:tc>
      </w:tr>
      <w:tr w:rsidR="006701DD" w:rsidRPr="006701DD" w14:paraId="607FE870" w14:textId="77777777" w:rsidTr="00ED5240">
        <w:trPr>
          <w:trHeight w:val="921"/>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7479A53"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13</w:t>
            </w:r>
          </w:p>
        </w:tc>
        <w:tc>
          <w:tcPr>
            <w:tcW w:w="5550" w:type="dxa"/>
            <w:tcBorders>
              <w:top w:val="nil"/>
              <w:left w:val="nil"/>
              <w:bottom w:val="single" w:sz="4" w:space="0" w:color="auto"/>
              <w:right w:val="single" w:sz="4" w:space="0" w:color="auto"/>
            </w:tcBorders>
            <w:shd w:val="clear" w:color="000000" w:fill="FFFFFF"/>
            <w:vAlign w:val="center"/>
            <w:hideMark/>
          </w:tcPr>
          <w:p w14:paraId="60F81BD8"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LASER JET PRO MFP M 130 NW- 17 A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2951286E" w14:textId="77777777" w:rsidR="006701DD" w:rsidRPr="006701DD" w:rsidRDefault="006701DD" w:rsidP="00ED5240">
            <w:pPr>
              <w:jc w:val="center"/>
              <w:rPr>
                <w:rFonts w:ascii="Arial" w:hAnsi="Arial" w:cs="Arial"/>
                <w:b/>
                <w:bCs/>
                <w:sz w:val="18"/>
                <w:szCs w:val="18"/>
              </w:rPr>
            </w:pPr>
          </w:p>
          <w:p w14:paraId="2988BA36"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D5C7092" w14:textId="77777777" w:rsidR="006701DD" w:rsidRPr="006701DD" w:rsidRDefault="006701DD" w:rsidP="00ED5240">
            <w:pPr>
              <w:jc w:val="center"/>
              <w:rPr>
                <w:rFonts w:ascii="Arial" w:hAnsi="Arial" w:cs="Arial"/>
                <w:sz w:val="18"/>
                <w:szCs w:val="18"/>
              </w:rPr>
            </w:pPr>
          </w:p>
          <w:p w14:paraId="5E5791C4"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10</w:t>
            </w:r>
          </w:p>
        </w:tc>
      </w:tr>
      <w:tr w:rsidR="006701DD" w:rsidRPr="006701DD" w14:paraId="66E11A4F" w14:textId="77777777" w:rsidTr="00ED5240">
        <w:trPr>
          <w:trHeight w:val="75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26050188"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14</w:t>
            </w:r>
          </w:p>
        </w:tc>
        <w:tc>
          <w:tcPr>
            <w:tcW w:w="5550" w:type="dxa"/>
            <w:tcBorders>
              <w:top w:val="nil"/>
              <w:left w:val="nil"/>
              <w:bottom w:val="single" w:sz="4" w:space="0" w:color="auto"/>
              <w:right w:val="single" w:sz="4" w:space="0" w:color="auto"/>
            </w:tcBorders>
            <w:shd w:val="clear" w:color="000000" w:fill="FFFFFF"/>
            <w:vAlign w:val="center"/>
            <w:hideMark/>
          </w:tcPr>
          <w:p w14:paraId="29188703"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XEROX B205 -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2D00584E" w14:textId="77777777" w:rsidR="006701DD" w:rsidRPr="006701DD" w:rsidRDefault="006701DD" w:rsidP="00ED5240">
            <w:pPr>
              <w:jc w:val="center"/>
              <w:rPr>
                <w:rFonts w:ascii="Arial" w:hAnsi="Arial" w:cs="Arial"/>
                <w:b/>
                <w:bCs/>
                <w:sz w:val="18"/>
                <w:szCs w:val="18"/>
              </w:rPr>
            </w:pPr>
          </w:p>
          <w:p w14:paraId="0148767E"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3F65E32" w14:textId="77777777" w:rsidR="006701DD" w:rsidRPr="006701DD" w:rsidRDefault="006701DD" w:rsidP="00ED5240">
            <w:pPr>
              <w:jc w:val="center"/>
              <w:rPr>
                <w:rFonts w:ascii="Arial" w:hAnsi="Arial" w:cs="Arial"/>
                <w:sz w:val="18"/>
                <w:szCs w:val="18"/>
              </w:rPr>
            </w:pPr>
          </w:p>
          <w:p w14:paraId="2D887444"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10</w:t>
            </w:r>
          </w:p>
        </w:tc>
      </w:tr>
      <w:tr w:rsidR="006701DD" w:rsidRPr="006701DD" w14:paraId="2C5622FA" w14:textId="77777777" w:rsidTr="00ED5240">
        <w:trPr>
          <w:trHeight w:val="965"/>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64BB3F16"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15</w:t>
            </w:r>
          </w:p>
        </w:tc>
        <w:tc>
          <w:tcPr>
            <w:tcW w:w="5550" w:type="dxa"/>
            <w:tcBorders>
              <w:top w:val="nil"/>
              <w:left w:val="nil"/>
              <w:bottom w:val="single" w:sz="4" w:space="0" w:color="auto"/>
              <w:right w:val="single" w:sz="4" w:space="0" w:color="auto"/>
            </w:tcBorders>
            <w:shd w:val="clear" w:color="000000" w:fill="FFFFFF"/>
            <w:vAlign w:val="center"/>
            <w:hideMark/>
          </w:tcPr>
          <w:p w14:paraId="7E700887"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BROTHER DCP 1602 -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2B042592" w14:textId="77777777" w:rsidR="006701DD" w:rsidRPr="006701DD" w:rsidRDefault="006701DD" w:rsidP="00ED5240">
            <w:pPr>
              <w:jc w:val="center"/>
              <w:rPr>
                <w:rFonts w:ascii="Arial" w:hAnsi="Arial" w:cs="Arial"/>
                <w:b/>
                <w:bCs/>
                <w:sz w:val="18"/>
                <w:szCs w:val="18"/>
              </w:rPr>
            </w:pPr>
          </w:p>
          <w:p w14:paraId="592215B3"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0BA74EB2" w14:textId="77777777" w:rsidR="006701DD" w:rsidRPr="006701DD" w:rsidRDefault="006701DD" w:rsidP="00ED5240">
            <w:pPr>
              <w:jc w:val="center"/>
              <w:rPr>
                <w:rFonts w:ascii="Arial" w:hAnsi="Arial" w:cs="Arial"/>
                <w:sz w:val="18"/>
                <w:szCs w:val="18"/>
              </w:rPr>
            </w:pPr>
          </w:p>
          <w:p w14:paraId="2C82ADE6"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50</w:t>
            </w:r>
          </w:p>
        </w:tc>
      </w:tr>
      <w:tr w:rsidR="006701DD" w:rsidRPr="006701DD" w14:paraId="565575D3" w14:textId="77777777" w:rsidTr="00ED5240">
        <w:trPr>
          <w:trHeight w:val="797"/>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7F88A32A"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16</w:t>
            </w:r>
          </w:p>
        </w:tc>
        <w:tc>
          <w:tcPr>
            <w:tcW w:w="5550" w:type="dxa"/>
            <w:tcBorders>
              <w:top w:val="nil"/>
              <w:left w:val="nil"/>
              <w:bottom w:val="single" w:sz="4" w:space="0" w:color="auto"/>
              <w:right w:val="single" w:sz="4" w:space="0" w:color="auto"/>
            </w:tcBorders>
            <w:shd w:val="clear" w:color="000000" w:fill="FFFFFF"/>
            <w:vAlign w:val="center"/>
            <w:hideMark/>
          </w:tcPr>
          <w:p w14:paraId="37E87400"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HP SMART TANK 517 -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6BB6F3A5" w14:textId="77777777" w:rsidR="006701DD" w:rsidRPr="006701DD" w:rsidRDefault="006701DD" w:rsidP="00ED5240">
            <w:pPr>
              <w:jc w:val="center"/>
              <w:rPr>
                <w:rFonts w:ascii="Arial" w:hAnsi="Arial" w:cs="Arial"/>
                <w:b/>
                <w:bCs/>
                <w:sz w:val="18"/>
                <w:szCs w:val="18"/>
              </w:rPr>
            </w:pPr>
          </w:p>
          <w:p w14:paraId="64AE045D"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02EA54B5" w14:textId="77777777" w:rsidR="006701DD" w:rsidRPr="006701DD" w:rsidRDefault="006701DD" w:rsidP="00ED5240">
            <w:pPr>
              <w:jc w:val="center"/>
              <w:rPr>
                <w:rFonts w:ascii="Arial" w:hAnsi="Arial" w:cs="Arial"/>
                <w:sz w:val="18"/>
                <w:szCs w:val="18"/>
              </w:rPr>
            </w:pPr>
          </w:p>
          <w:p w14:paraId="72C04CF6"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5</w:t>
            </w:r>
          </w:p>
        </w:tc>
      </w:tr>
      <w:tr w:rsidR="006701DD" w:rsidRPr="006701DD" w14:paraId="6B49DDA5" w14:textId="77777777" w:rsidTr="00ED5240">
        <w:trPr>
          <w:trHeight w:val="912"/>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2796052F"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17</w:t>
            </w:r>
          </w:p>
        </w:tc>
        <w:tc>
          <w:tcPr>
            <w:tcW w:w="5550" w:type="dxa"/>
            <w:tcBorders>
              <w:top w:val="nil"/>
              <w:left w:val="nil"/>
              <w:bottom w:val="single" w:sz="4" w:space="0" w:color="auto"/>
              <w:right w:val="single" w:sz="4" w:space="0" w:color="auto"/>
            </w:tcBorders>
            <w:shd w:val="clear" w:color="000000" w:fill="FFFFFF"/>
            <w:vAlign w:val="center"/>
            <w:hideMark/>
          </w:tcPr>
          <w:p w14:paraId="41519445"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TONNER HP M428 -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71B1FDBF" w14:textId="77777777" w:rsidR="006701DD" w:rsidRPr="006701DD" w:rsidRDefault="006701DD" w:rsidP="00ED5240">
            <w:pPr>
              <w:jc w:val="center"/>
              <w:rPr>
                <w:rFonts w:ascii="Arial" w:hAnsi="Arial" w:cs="Arial"/>
                <w:b/>
                <w:bCs/>
                <w:sz w:val="18"/>
                <w:szCs w:val="18"/>
              </w:rPr>
            </w:pPr>
          </w:p>
          <w:p w14:paraId="54606AB1"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11E9EE22" w14:textId="77777777" w:rsidR="006701DD" w:rsidRPr="006701DD" w:rsidRDefault="006701DD" w:rsidP="00ED5240">
            <w:pPr>
              <w:jc w:val="center"/>
              <w:rPr>
                <w:rFonts w:ascii="Arial" w:hAnsi="Arial" w:cs="Arial"/>
                <w:sz w:val="18"/>
                <w:szCs w:val="18"/>
              </w:rPr>
            </w:pPr>
          </w:p>
          <w:p w14:paraId="56613C0F"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42</w:t>
            </w:r>
          </w:p>
        </w:tc>
      </w:tr>
      <w:tr w:rsidR="006701DD" w:rsidRPr="006701DD" w14:paraId="38B0D896" w14:textId="77777777" w:rsidTr="00ED5240">
        <w:trPr>
          <w:trHeight w:val="118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BC8E6C0"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lastRenderedPageBreak/>
              <w:t>18</w:t>
            </w:r>
          </w:p>
        </w:tc>
        <w:tc>
          <w:tcPr>
            <w:tcW w:w="5550" w:type="dxa"/>
            <w:tcBorders>
              <w:top w:val="nil"/>
              <w:left w:val="nil"/>
              <w:bottom w:val="single" w:sz="4" w:space="0" w:color="auto"/>
              <w:right w:val="single" w:sz="4" w:space="0" w:color="auto"/>
            </w:tcBorders>
            <w:shd w:val="clear" w:color="000000" w:fill="FFFFFF"/>
            <w:vAlign w:val="center"/>
            <w:hideMark/>
          </w:tcPr>
          <w:p w14:paraId="35490521"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TONNER HP LASER JET PRO MFP4103 FDW - W1030XC 151 -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4D56915D" w14:textId="77777777" w:rsidR="006701DD" w:rsidRPr="006701DD" w:rsidRDefault="006701DD" w:rsidP="00ED5240">
            <w:pPr>
              <w:jc w:val="center"/>
              <w:rPr>
                <w:rFonts w:ascii="Arial" w:hAnsi="Arial" w:cs="Arial"/>
                <w:b/>
                <w:bCs/>
                <w:sz w:val="18"/>
                <w:szCs w:val="18"/>
              </w:rPr>
            </w:pPr>
          </w:p>
          <w:p w14:paraId="0D13767A"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3EB4EA0E" w14:textId="77777777" w:rsidR="006701DD" w:rsidRPr="006701DD" w:rsidRDefault="006701DD" w:rsidP="00ED5240">
            <w:pPr>
              <w:jc w:val="center"/>
              <w:rPr>
                <w:rFonts w:ascii="Arial" w:hAnsi="Arial" w:cs="Arial"/>
                <w:sz w:val="18"/>
                <w:szCs w:val="18"/>
              </w:rPr>
            </w:pPr>
          </w:p>
          <w:p w14:paraId="3D83FCB8" w14:textId="77777777" w:rsidR="006701DD" w:rsidRPr="006701DD" w:rsidRDefault="006701DD" w:rsidP="00ED5240">
            <w:pPr>
              <w:jc w:val="center"/>
              <w:rPr>
                <w:rFonts w:ascii="Arial" w:hAnsi="Arial" w:cs="Arial"/>
                <w:sz w:val="18"/>
                <w:szCs w:val="18"/>
              </w:rPr>
            </w:pPr>
          </w:p>
          <w:p w14:paraId="0B82EC53"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10</w:t>
            </w:r>
          </w:p>
        </w:tc>
      </w:tr>
      <w:tr w:rsidR="006701DD" w:rsidRPr="006701DD" w14:paraId="2920EBE0" w14:textId="77777777" w:rsidTr="00ED5240">
        <w:trPr>
          <w:trHeight w:val="6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7371C150"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19</w:t>
            </w:r>
          </w:p>
        </w:tc>
        <w:tc>
          <w:tcPr>
            <w:tcW w:w="5550" w:type="dxa"/>
            <w:tcBorders>
              <w:top w:val="nil"/>
              <w:left w:val="nil"/>
              <w:bottom w:val="single" w:sz="4" w:space="0" w:color="auto"/>
              <w:right w:val="single" w:sz="4" w:space="0" w:color="auto"/>
            </w:tcBorders>
            <w:shd w:val="clear" w:color="000000" w:fill="FFFFFF"/>
            <w:vAlign w:val="center"/>
            <w:hideMark/>
          </w:tcPr>
          <w:p w14:paraId="6E121D8F"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XEROX PHASER 3020 - TONER 3020/work centre 3025 -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4804EEC2" w14:textId="77777777" w:rsidR="006701DD" w:rsidRPr="006701DD" w:rsidRDefault="006701DD" w:rsidP="00ED5240">
            <w:pPr>
              <w:jc w:val="center"/>
              <w:rPr>
                <w:rFonts w:ascii="Arial" w:hAnsi="Arial" w:cs="Arial"/>
                <w:b/>
                <w:bCs/>
                <w:sz w:val="18"/>
                <w:szCs w:val="18"/>
              </w:rPr>
            </w:pPr>
          </w:p>
          <w:p w14:paraId="00487367"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67FF19C" w14:textId="77777777" w:rsidR="006701DD" w:rsidRPr="006701DD" w:rsidRDefault="006701DD" w:rsidP="00ED5240">
            <w:pPr>
              <w:jc w:val="center"/>
              <w:rPr>
                <w:rFonts w:ascii="Arial" w:hAnsi="Arial" w:cs="Arial"/>
                <w:sz w:val="18"/>
                <w:szCs w:val="18"/>
              </w:rPr>
            </w:pPr>
          </w:p>
          <w:p w14:paraId="2564DA8C"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10</w:t>
            </w:r>
          </w:p>
        </w:tc>
      </w:tr>
      <w:tr w:rsidR="006701DD" w:rsidRPr="006701DD" w14:paraId="7DEBFBFC" w14:textId="77777777" w:rsidTr="00ED5240">
        <w:trPr>
          <w:trHeight w:val="790"/>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6F05C0FF"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20</w:t>
            </w:r>
          </w:p>
        </w:tc>
        <w:tc>
          <w:tcPr>
            <w:tcW w:w="5550" w:type="dxa"/>
            <w:tcBorders>
              <w:top w:val="nil"/>
              <w:left w:val="nil"/>
              <w:bottom w:val="single" w:sz="4" w:space="0" w:color="auto"/>
              <w:right w:val="single" w:sz="4" w:space="0" w:color="auto"/>
            </w:tcBorders>
            <w:shd w:val="clear" w:color="000000" w:fill="FFFFFF"/>
            <w:vAlign w:val="center"/>
            <w:hideMark/>
          </w:tcPr>
          <w:p w14:paraId="4AC9E18F"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LaserJet pro mfp m132mw que usa o toner 19A CF219A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3DDF0C95" w14:textId="77777777" w:rsidR="006701DD" w:rsidRPr="006701DD" w:rsidRDefault="006701DD" w:rsidP="00ED5240">
            <w:pPr>
              <w:jc w:val="center"/>
              <w:rPr>
                <w:rFonts w:ascii="Arial" w:hAnsi="Arial" w:cs="Arial"/>
                <w:b/>
                <w:bCs/>
                <w:sz w:val="18"/>
                <w:szCs w:val="18"/>
              </w:rPr>
            </w:pPr>
          </w:p>
          <w:p w14:paraId="30F27D9B"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61C9761A" w14:textId="77777777" w:rsidR="006701DD" w:rsidRPr="006701DD" w:rsidRDefault="006701DD" w:rsidP="00ED5240">
            <w:pPr>
              <w:jc w:val="center"/>
              <w:rPr>
                <w:rFonts w:ascii="Arial" w:hAnsi="Arial" w:cs="Arial"/>
                <w:sz w:val="18"/>
                <w:szCs w:val="18"/>
              </w:rPr>
            </w:pPr>
          </w:p>
          <w:p w14:paraId="08C4B8A3"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w:t>
            </w:r>
          </w:p>
        </w:tc>
      </w:tr>
      <w:tr w:rsidR="006701DD" w:rsidRPr="006701DD" w14:paraId="174EDB40" w14:textId="77777777" w:rsidTr="00ED5240">
        <w:trPr>
          <w:trHeight w:val="777"/>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612EEA48"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21</w:t>
            </w:r>
          </w:p>
        </w:tc>
        <w:tc>
          <w:tcPr>
            <w:tcW w:w="5550" w:type="dxa"/>
            <w:tcBorders>
              <w:top w:val="nil"/>
              <w:left w:val="nil"/>
              <w:bottom w:val="single" w:sz="4" w:space="0" w:color="auto"/>
              <w:right w:val="single" w:sz="4" w:space="0" w:color="auto"/>
            </w:tcBorders>
            <w:shd w:val="clear" w:color="000000" w:fill="FFFFFF"/>
            <w:vAlign w:val="center"/>
            <w:hideMark/>
          </w:tcPr>
          <w:p w14:paraId="5FDEB02F"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LaserJet pro mfp m132mw que usa o toner Laser Printer Cartridge CE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7D19E7B8" w14:textId="77777777" w:rsidR="006701DD" w:rsidRPr="006701DD" w:rsidRDefault="006701DD" w:rsidP="00ED5240">
            <w:pPr>
              <w:jc w:val="center"/>
              <w:rPr>
                <w:rFonts w:ascii="Arial" w:hAnsi="Arial" w:cs="Arial"/>
                <w:b/>
                <w:bCs/>
                <w:sz w:val="18"/>
                <w:szCs w:val="18"/>
              </w:rPr>
            </w:pPr>
          </w:p>
          <w:p w14:paraId="65DB6638"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2CED4D3C" w14:textId="77777777" w:rsidR="006701DD" w:rsidRPr="006701DD" w:rsidRDefault="006701DD" w:rsidP="00ED5240">
            <w:pPr>
              <w:jc w:val="center"/>
              <w:rPr>
                <w:rFonts w:ascii="Arial" w:hAnsi="Arial" w:cs="Arial"/>
                <w:sz w:val="18"/>
                <w:szCs w:val="18"/>
              </w:rPr>
            </w:pPr>
          </w:p>
          <w:p w14:paraId="26B8B6F0"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w:t>
            </w:r>
          </w:p>
        </w:tc>
      </w:tr>
      <w:tr w:rsidR="006701DD" w:rsidRPr="006701DD" w14:paraId="59829E5B" w14:textId="77777777" w:rsidTr="00ED5240">
        <w:trPr>
          <w:trHeight w:val="893"/>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73DD35B"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22</w:t>
            </w:r>
          </w:p>
        </w:tc>
        <w:tc>
          <w:tcPr>
            <w:tcW w:w="5550" w:type="dxa"/>
            <w:tcBorders>
              <w:top w:val="nil"/>
              <w:left w:val="nil"/>
              <w:bottom w:val="single" w:sz="4" w:space="0" w:color="auto"/>
              <w:right w:val="single" w:sz="4" w:space="0" w:color="auto"/>
            </w:tcBorders>
            <w:shd w:val="clear" w:color="000000" w:fill="FFFFFF"/>
            <w:vAlign w:val="center"/>
            <w:hideMark/>
          </w:tcPr>
          <w:p w14:paraId="29E2313D"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 xml:space="preserve">Xerox versa Link B7030 -toner B7030  - </w:t>
            </w:r>
            <w:r w:rsidRPr="006701DD">
              <w:rPr>
                <w:rFonts w:ascii="Arial" w:eastAsia="Arial Unicode MS" w:hAnsi="Arial" w:cs="Arial"/>
                <w:sz w:val="18"/>
                <w:szCs w:val="18"/>
              </w:rPr>
              <w:br/>
              <w:t>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6587A934" w14:textId="77777777" w:rsidR="006701DD" w:rsidRPr="006701DD" w:rsidRDefault="006701DD" w:rsidP="00ED5240">
            <w:pPr>
              <w:jc w:val="center"/>
              <w:rPr>
                <w:rFonts w:ascii="Arial" w:hAnsi="Arial" w:cs="Arial"/>
                <w:b/>
                <w:bCs/>
                <w:sz w:val="18"/>
                <w:szCs w:val="18"/>
              </w:rPr>
            </w:pPr>
          </w:p>
          <w:p w14:paraId="20732B00"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D45632E" w14:textId="77777777" w:rsidR="006701DD" w:rsidRPr="006701DD" w:rsidRDefault="006701DD" w:rsidP="00ED5240">
            <w:pPr>
              <w:jc w:val="center"/>
              <w:rPr>
                <w:rFonts w:ascii="Arial" w:hAnsi="Arial" w:cs="Arial"/>
                <w:sz w:val="18"/>
                <w:szCs w:val="18"/>
              </w:rPr>
            </w:pPr>
          </w:p>
          <w:p w14:paraId="69FAE726"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3</w:t>
            </w:r>
          </w:p>
        </w:tc>
      </w:tr>
      <w:tr w:rsidR="006701DD" w:rsidRPr="006701DD" w14:paraId="120553B7" w14:textId="77777777" w:rsidTr="00ED5240">
        <w:trPr>
          <w:trHeight w:val="583"/>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301E513"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23</w:t>
            </w:r>
          </w:p>
        </w:tc>
        <w:tc>
          <w:tcPr>
            <w:tcW w:w="5550" w:type="dxa"/>
            <w:tcBorders>
              <w:top w:val="nil"/>
              <w:left w:val="nil"/>
              <w:bottom w:val="single" w:sz="4" w:space="0" w:color="auto"/>
              <w:right w:val="single" w:sz="4" w:space="0" w:color="auto"/>
            </w:tcBorders>
            <w:shd w:val="clear" w:color="000000" w:fill="FFFFFF"/>
            <w:vAlign w:val="center"/>
            <w:hideMark/>
          </w:tcPr>
          <w:p w14:paraId="7ABDBF79" w14:textId="77777777" w:rsidR="006701DD" w:rsidRPr="006701DD" w:rsidRDefault="006701DD" w:rsidP="00ED5240">
            <w:pPr>
              <w:jc w:val="both"/>
              <w:rPr>
                <w:rFonts w:ascii="Arial" w:eastAsia="Arial Unicode MS" w:hAnsi="Arial" w:cs="Arial"/>
                <w:sz w:val="18"/>
                <w:szCs w:val="18"/>
              </w:rPr>
            </w:pPr>
            <w:r w:rsidRPr="006701DD">
              <w:rPr>
                <w:rFonts w:ascii="Arial" w:eastAsia="Arial Unicode MS" w:hAnsi="Arial" w:cs="Arial"/>
                <w:sz w:val="18"/>
                <w:szCs w:val="18"/>
              </w:rPr>
              <w:t>TONNER TL 425H  - Original para impressora Elgin Pantum.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5C67804A" w14:textId="77777777" w:rsidR="006701DD" w:rsidRPr="006701DD" w:rsidRDefault="006701DD" w:rsidP="00ED5240">
            <w:pPr>
              <w:jc w:val="center"/>
              <w:rPr>
                <w:rFonts w:ascii="Arial" w:hAnsi="Arial" w:cs="Arial"/>
                <w:b/>
                <w:bCs/>
                <w:sz w:val="18"/>
                <w:szCs w:val="18"/>
              </w:rPr>
            </w:pPr>
          </w:p>
          <w:p w14:paraId="09B1870E"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A96D456" w14:textId="77777777" w:rsidR="006701DD" w:rsidRPr="006701DD" w:rsidRDefault="006701DD" w:rsidP="00ED5240">
            <w:pPr>
              <w:jc w:val="center"/>
              <w:rPr>
                <w:rFonts w:ascii="Arial" w:hAnsi="Arial" w:cs="Arial"/>
                <w:sz w:val="18"/>
                <w:szCs w:val="18"/>
              </w:rPr>
            </w:pPr>
          </w:p>
          <w:p w14:paraId="075CE68D"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20</w:t>
            </w:r>
          </w:p>
        </w:tc>
      </w:tr>
      <w:tr w:rsidR="006701DD" w:rsidRPr="006701DD" w14:paraId="67E2CD31" w14:textId="77777777" w:rsidTr="00ED5240">
        <w:trPr>
          <w:trHeight w:val="133"/>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71695890"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24</w:t>
            </w:r>
          </w:p>
        </w:tc>
        <w:tc>
          <w:tcPr>
            <w:tcW w:w="5550" w:type="dxa"/>
            <w:tcBorders>
              <w:top w:val="nil"/>
              <w:left w:val="nil"/>
              <w:bottom w:val="single" w:sz="4" w:space="0" w:color="auto"/>
              <w:right w:val="single" w:sz="4" w:space="0" w:color="auto"/>
            </w:tcBorders>
            <w:shd w:val="clear" w:color="auto" w:fill="auto"/>
            <w:vAlign w:val="center"/>
            <w:hideMark/>
          </w:tcPr>
          <w:p w14:paraId="71777848" w14:textId="77777777" w:rsidR="006701DD" w:rsidRPr="006701DD" w:rsidRDefault="006701DD" w:rsidP="00ED5240">
            <w:pPr>
              <w:jc w:val="both"/>
              <w:rPr>
                <w:rFonts w:ascii="Arial" w:hAnsi="Arial" w:cs="Arial"/>
                <w:sz w:val="18"/>
                <w:szCs w:val="18"/>
              </w:rPr>
            </w:pPr>
            <w:r w:rsidRPr="006701DD">
              <w:rPr>
                <w:rFonts w:ascii="Arial" w:hAnsi="Arial" w:cs="Arial"/>
                <w:sz w:val="18"/>
                <w:szCs w:val="18"/>
              </w:rPr>
              <w:t>Plotter HP designjet T250 cartucho 712 deskjet majenta 4 cores: Amarelo, Preto e Azul</w:t>
            </w:r>
          </w:p>
        </w:tc>
        <w:tc>
          <w:tcPr>
            <w:tcW w:w="1234" w:type="dxa"/>
            <w:tcBorders>
              <w:top w:val="nil"/>
              <w:left w:val="single" w:sz="4" w:space="0" w:color="auto"/>
              <w:bottom w:val="single" w:sz="4" w:space="0" w:color="auto"/>
              <w:right w:val="single" w:sz="4" w:space="0" w:color="auto"/>
            </w:tcBorders>
            <w:vAlign w:val="center"/>
          </w:tcPr>
          <w:p w14:paraId="0F4E589F"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4BAA85FB"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50</w:t>
            </w:r>
          </w:p>
        </w:tc>
      </w:tr>
      <w:tr w:rsidR="006701DD" w:rsidRPr="006701DD" w14:paraId="164A0B67" w14:textId="77777777" w:rsidTr="006701DD">
        <w:trPr>
          <w:trHeight w:val="118"/>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2E6B6EF"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25</w:t>
            </w:r>
          </w:p>
        </w:tc>
        <w:tc>
          <w:tcPr>
            <w:tcW w:w="5550" w:type="dxa"/>
            <w:tcBorders>
              <w:top w:val="nil"/>
              <w:left w:val="nil"/>
              <w:bottom w:val="single" w:sz="4" w:space="0" w:color="auto"/>
              <w:right w:val="single" w:sz="4" w:space="0" w:color="auto"/>
            </w:tcBorders>
            <w:shd w:val="clear" w:color="auto" w:fill="auto"/>
            <w:vAlign w:val="center"/>
            <w:hideMark/>
          </w:tcPr>
          <w:p w14:paraId="6804920A" w14:textId="77777777" w:rsidR="006701DD" w:rsidRPr="006701DD" w:rsidRDefault="006701DD" w:rsidP="00ED5240">
            <w:pPr>
              <w:rPr>
                <w:rFonts w:ascii="Arial" w:hAnsi="Arial" w:cs="Arial"/>
                <w:sz w:val="18"/>
                <w:szCs w:val="18"/>
              </w:rPr>
            </w:pPr>
            <w:r w:rsidRPr="006701DD">
              <w:rPr>
                <w:rFonts w:ascii="Arial" w:hAnsi="Arial" w:cs="Arial"/>
                <w:sz w:val="18"/>
                <w:szCs w:val="18"/>
              </w:rPr>
              <w:t>Fotocondutor DL 4255X para impressora Elgin Pantum</w:t>
            </w:r>
          </w:p>
        </w:tc>
        <w:tc>
          <w:tcPr>
            <w:tcW w:w="1234" w:type="dxa"/>
            <w:tcBorders>
              <w:top w:val="nil"/>
              <w:left w:val="single" w:sz="4" w:space="0" w:color="auto"/>
              <w:bottom w:val="single" w:sz="4" w:space="0" w:color="auto"/>
              <w:right w:val="single" w:sz="4" w:space="0" w:color="auto"/>
            </w:tcBorders>
            <w:vAlign w:val="center"/>
          </w:tcPr>
          <w:p w14:paraId="126371B7"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0C0E2910"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7</w:t>
            </w:r>
          </w:p>
        </w:tc>
      </w:tr>
      <w:tr w:rsidR="006701DD" w:rsidRPr="006701DD" w14:paraId="74CE7423" w14:textId="77777777" w:rsidTr="00ED5240">
        <w:trPr>
          <w:trHeight w:val="160"/>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31A437EC"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26</w:t>
            </w:r>
          </w:p>
        </w:tc>
        <w:tc>
          <w:tcPr>
            <w:tcW w:w="5550" w:type="dxa"/>
            <w:tcBorders>
              <w:top w:val="nil"/>
              <w:left w:val="nil"/>
              <w:bottom w:val="single" w:sz="4" w:space="0" w:color="auto"/>
              <w:right w:val="single" w:sz="4" w:space="0" w:color="auto"/>
            </w:tcBorders>
            <w:shd w:val="clear" w:color="auto" w:fill="auto"/>
            <w:vAlign w:val="center"/>
            <w:hideMark/>
          </w:tcPr>
          <w:p w14:paraId="040239D8" w14:textId="77777777" w:rsidR="006701DD" w:rsidRPr="006701DD" w:rsidRDefault="006701DD" w:rsidP="00ED5240">
            <w:pPr>
              <w:rPr>
                <w:rFonts w:ascii="Arial" w:hAnsi="Arial" w:cs="Arial"/>
                <w:sz w:val="18"/>
                <w:szCs w:val="18"/>
              </w:rPr>
            </w:pPr>
            <w:r w:rsidRPr="006701DD">
              <w:rPr>
                <w:rFonts w:ascii="Arial" w:hAnsi="Arial" w:cs="Arial"/>
                <w:sz w:val="18"/>
                <w:szCs w:val="18"/>
              </w:rPr>
              <w:t>Fotocondutor impressoras - BROTHER dcp 5652 - DR3440 / DR3472</w:t>
            </w:r>
          </w:p>
        </w:tc>
        <w:tc>
          <w:tcPr>
            <w:tcW w:w="1234" w:type="dxa"/>
            <w:tcBorders>
              <w:top w:val="nil"/>
              <w:left w:val="single" w:sz="4" w:space="0" w:color="auto"/>
              <w:bottom w:val="single" w:sz="4" w:space="0" w:color="auto"/>
              <w:right w:val="single" w:sz="4" w:space="0" w:color="auto"/>
            </w:tcBorders>
            <w:vAlign w:val="center"/>
          </w:tcPr>
          <w:p w14:paraId="6471D687"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E3FE8AF"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45</w:t>
            </w:r>
          </w:p>
        </w:tc>
      </w:tr>
      <w:tr w:rsidR="006701DD" w:rsidRPr="006701DD" w14:paraId="7553D4D5" w14:textId="77777777" w:rsidTr="00ED5240">
        <w:trPr>
          <w:trHeight w:val="6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2F4A5894"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27</w:t>
            </w:r>
          </w:p>
        </w:tc>
        <w:tc>
          <w:tcPr>
            <w:tcW w:w="5550" w:type="dxa"/>
            <w:tcBorders>
              <w:top w:val="nil"/>
              <w:left w:val="nil"/>
              <w:bottom w:val="single" w:sz="4" w:space="0" w:color="auto"/>
              <w:right w:val="single" w:sz="4" w:space="0" w:color="auto"/>
            </w:tcBorders>
            <w:shd w:val="clear" w:color="auto" w:fill="auto"/>
            <w:vAlign w:val="center"/>
            <w:hideMark/>
          </w:tcPr>
          <w:p w14:paraId="5234F4F7" w14:textId="77777777" w:rsidR="006701DD" w:rsidRPr="006701DD" w:rsidRDefault="006701DD" w:rsidP="00ED5240">
            <w:pPr>
              <w:rPr>
                <w:rFonts w:ascii="Arial" w:hAnsi="Arial" w:cs="Arial"/>
                <w:sz w:val="18"/>
                <w:szCs w:val="18"/>
              </w:rPr>
            </w:pPr>
            <w:r w:rsidRPr="006701DD">
              <w:rPr>
                <w:rFonts w:ascii="Arial" w:hAnsi="Arial" w:cs="Arial"/>
                <w:sz w:val="18"/>
                <w:szCs w:val="18"/>
              </w:rPr>
              <w:t xml:space="preserve">Fotocondutor impressoras - BROTHER 2540dw - Dr2340 </w:t>
            </w:r>
          </w:p>
        </w:tc>
        <w:tc>
          <w:tcPr>
            <w:tcW w:w="1234" w:type="dxa"/>
            <w:tcBorders>
              <w:top w:val="nil"/>
              <w:left w:val="single" w:sz="4" w:space="0" w:color="auto"/>
              <w:bottom w:val="single" w:sz="4" w:space="0" w:color="auto"/>
              <w:right w:val="single" w:sz="4" w:space="0" w:color="auto"/>
            </w:tcBorders>
            <w:vAlign w:val="center"/>
          </w:tcPr>
          <w:p w14:paraId="54A68158"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12BCF01A"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72</w:t>
            </w:r>
          </w:p>
        </w:tc>
      </w:tr>
      <w:tr w:rsidR="006701DD" w:rsidRPr="006701DD" w14:paraId="7AB225D0" w14:textId="77777777" w:rsidTr="00ED5240">
        <w:trPr>
          <w:trHeight w:val="6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2C18E2D8"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28</w:t>
            </w:r>
          </w:p>
        </w:tc>
        <w:tc>
          <w:tcPr>
            <w:tcW w:w="5550" w:type="dxa"/>
            <w:tcBorders>
              <w:top w:val="nil"/>
              <w:left w:val="nil"/>
              <w:bottom w:val="single" w:sz="4" w:space="0" w:color="auto"/>
              <w:right w:val="single" w:sz="4" w:space="0" w:color="auto"/>
            </w:tcBorders>
            <w:shd w:val="clear" w:color="auto" w:fill="auto"/>
            <w:vAlign w:val="center"/>
            <w:hideMark/>
          </w:tcPr>
          <w:p w14:paraId="51C34EDC" w14:textId="77777777" w:rsidR="006701DD" w:rsidRPr="006701DD" w:rsidRDefault="006701DD" w:rsidP="00ED5240">
            <w:pPr>
              <w:rPr>
                <w:rFonts w:ascii="Arial" w:hAnsi="Arial" w:cs="Arial"/>
                <w:sz w:val="18"/>
                <w:szCs w:val="18"/>
              </w:rPr>
            </w:pPr>
            <w:r w:rsidRPr="006701DD">
              <w:rPr>
                <w:rFonts w:ascii="Arial" w:hAnsi="Arial" w:cs="Arial"/>
                <w:sz w:val="18"/>
                <w:szCs w:val="18"/>
              </w:rPr>
              <w:t xml:space="preserve">Fotocondutor impressoras - XEROX b205 </w:t>
            </w:r>
          </w:p>
        </w:tc>
        <w:tc>
          <w:tcPr>
            <w:tcW w:w="1234" w:type="dxa"/>
            <w:tcBorders>
              <w:top w:val="nil"/>
              <w:left w:val="single" w:sz="4" w:space="0" w:color="auto"/>
              <w:bottom w:val="single" w:sz="4" w:space="0" w:color="auto"/>
              <w:right w:val="single" w:sz="4" w:space="0" w:color="auto"/>
            </w:tcBorders>
            <w:vAlign w:val="center"/>
          </w:tcPr>
          <w:p w14:paraId="4CB53852"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F3E78EE"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4</w:t>
            </w:r>
          </w:p>
        </w:tc>
      </w:tr>
      <w:tr w:rsidR="006701DD" w:rsidRPr="006701DD" w14:paraId="786635AF" w14:textId="77777777" w:rsidTr="00ED5240">
        <w:trPr>
          <w:trHeight w:val="450"/>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1F619739"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29</w:t>
            </w:r>
          </w:p>
        </w:tc>
        <w:tc>
          <w:tcPr>
            <w:tcW w:w="5550" w:type="dxa"/>
            <w:tcBorders>
              <w:top w:val="nil"/>
              <w:left w:val="nil"/>
              <w:bottom w:val="single" w:sz="4" w:space="0" w:color="auto"/>
              <w:right w:val="single" w:sz="4" w:space="0" w:color="auto"/>
            </w:tcBorders>
            <w:shd w:val="clear" w:color="auto" w:fill="auto"/>
            <w:vAlign w:val="center"/>
            <w:hideMark/>
          </w:tcPr>
          <w:p w14:paraId="7DF32684" w14:textId="77777777" w:rsidR="006701DD" w:rsidRPr="006701DD" w:rsidRDefault="006701DD" w:rsidP="00ED5240">
            <w:pPr>
              <w:rPr>
                <w:rFonts w:ascii="Arial" w:hAnsi="Arial" w:cs="Arial"/>
                <w:sz w:val="18"/>
                <w:szCs w:val="18"/>
              </w:rPr>
            </w:pPr>
            <w:r w:rsidRPr="006701DD">
              <w:rPr>
                <w:rFonts w:ascii="Arial" w:hAnsi="Arial" w:cs="Arial"/>
                <w:sz w:val="18"/>
                <w:szCs w:val="18"/>
              </w:rPr>
              <w:t>Fotocondutor impressoras - SAMSUNG PROEXPRESS 3375FD -  Cartucho de Cilindro Samsung MLT-R204 D204</w:t>
            </w:r>
          </w:p>
        </w:tc>
        <w:tc>
          <w:tcPr>
            <w:tcW w:w="1234" w:type="dxa"/>
            <w:tcBorders>
              <w:top w:val="nil"/>
              <w:left w:val="single" w:sz="4" w:space="0" w:color="auto"/>
              <w:bottom w:val="single" w:sz="4" w:space="0" w:color="auto"/>
              <w:right w:val="single" w:sz="4" w:space="0" w:color="auto"/>
            </w:tcBorders>
            <w:vAlign w:val="center"/>
          </w:tcPr>
          <w:p w14:paraId="74199AB9"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1551A651"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27</w:t>
            </w:r>
          </w:p>
        </w:tc>
      </w:tr>
      <w:tr w:rsidR="006701DD" w:rsidRPr="006701DD" w14:paraId="731AEE4E" w14:textId="77777777" w:rsidTr="00ED5240">
        <w:trPr>
          <w:trHeight w:val="131"/>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42666A0"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30</w:t>
            </w:r>
          </w:p>
        </w:tc>
        <w:tc>
          <w:tcPr>
            <w:tcW w:w="5550" w:type="dxa"/>
            <w:tcBorders>
              <w:top w:val="nil"/>
              <w:left w:val="nil"/>
              <w:bottom w:val="single" w:sz="4" w:space="0" w:color="auto"/>
              <w:right w:val="single" w:sz="4" w:space="0" w:color="auto"/>
            </w:tcBorders>
            <w:shd w:val="clear" w:color="auto" w:fill="auto"/>
            <w:vAlign w:val="center"/>
            <w:hideMark/>
          </w:tcPr>
          <w:p w14:paraId="503BB8E7" w14:textId="77777777" w:rsidR="006701DD" w:rsidRPr="006701DD" w:rsidRDefault="006701DD" w:rsidP="00ED5240">
            <w:pPr>
              <w:rPr>
                <w:rFonts w:ascii="Arial" w:hAnsi="Arial" w:cs="Arial"/>
                <w:sz w:val="18"/>
                <w:szCs w:val="18"/>
              </w:rPr>
            </w:pPr>
            <w:r w:rsidRPr="006701DD">
              <w:rPr>
                <w:rFonts w:ascii="Arial" w:hAnsi="Arial" w:cs="Arial"/>
                <w:sz w:val="18"/>
                <w:szCs w:val="18"/>
              </w:rPr>
              <w:t>Fotocondutor impressoras - BROTHER DCP 1602 - DR1060</w:t>
            </w:r>
          </w:p>
        </w:tc>
        <w:tc>
          <w:tcPr>
            <w:tcW w:w="1234" w:type="dxa"/>
            <w:tcBorders>
              <w:top w:val="nil"/>
              <w:left w:val="single" w:sz="4" w:space="0" w:color="auto"/>
              <w:bottom w:val="single" w:sz="4" w:space="0" w:color="auto"/>
              <w:right w:val="single" w:sz="4" w:space="0" w:color="auto"/>
            </w:tcBorders>
            <w:vAlign w:val="center"/>
          </w:tcPr>
          <w:p w14:paraId="1E315946"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663AA6B9"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17</w:t>
            </w:r>
          </w:p>
        </w:tc>
      </w:tr>
      <w:tr w:rsidR="006701DD" w:rsidRPr="006701DD" w14:paraId="2CF4F985" w14:textId="77777777" w:rsidTr="00ED5240">
        <w:trPr>
          <w:trHeight w:val="80"/>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6B352423"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31</w:t>
            </w:r>
          </w:p>
        </w:tc>
        <w:tc>
          <w:tcPr>
            <w:tcW w:w="5550" w:type="dxa"/>
            <w:tcBorders>
              <w:top w:val="nil"/>
              <w:left w:val="nil"/>
              <w:bottom w:val="single" w:sz="4" w:space="0" w:color="auto"/>
              <w:right w:val="single" w:sz="4" w:space="0" w:color="auto"/>
            </w:tcBorders>
            <w:shd w:val="clear" w:color="auto" w:fill="auto"/>
            <w:vAlign w:val="center"/>
            <w:hideMark/>
          </w:tcPr>
          <w:p w14:paraId="70B85204" w14:textId="77777777" w:rsidR="006701DD" w:rsidRPr="006701DD" w:rsidRDefault="006701DD" w:rsidP="00ED5240">
            <w:pPr>
              <w:rPr>
                <w:rFonts w:ascii="Arial" w:hAnsi="Arial" w:cs="Arial"/>
                <w:sz w:val="18"/>
                <w:szCs w:val="18"/>
              </w:rPr>
            </w:pPr>
            <w:r w:rsidRPr="006701DD">
              <w:rPr>
                <w:rFonts w:ascii="Arial" w:hAnsi="Arial" w:cs="Arial"/>
                <w:sz w:val="18"/>
                <w:szCs w:val="18"/>
              </w:rPr>
              <w:t>Xerox versaLink B7030 -cilindro/fotocondutor 106R03396</w:t>
            </w:r>
          </w:p>
        </w:tc>
        <w:tc>
          <w:tcPr>
            <w:tcW w:w="1234" w:type="dxa"/>
            <w:tcBorders>
              <w:top w:val="nil"/>
              <w:left w:val="single" w:sz="4" w:space="0" w:color="auto"/>
              <w:bottom w:val="single" w:sz="4" w:space="0" w:color="auto"/>
              <w:right w:val="single" w:sz="4" w:space="0" w:color="auto"/>
            </w:tcBorders>
            <w:vAlign w:val="center"/>
          </w:tcPr>
          <w:p w14:paraId="6A2F54AB"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34D00FA5"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1</w:t>
            </w:r>
          </w:p>
        </w:tc>
      </w:tr>
      <w:tr w:rsidR="006701DD" w:rsidRPr="006701DD" w14:paraId="4269D9B9" w14:textId="77777777" w:rsidTr="00ED5240">
        <w:trPr>
          <w:trHeight w:val="186"/>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D152F38"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32</w:t>
            </w:r>
          </w:p>
        </w:tc>
        <w:tc>
          <w:tcPr>
            <w:tcW w:w="5550" w:type="dxa"/>
            <w:tcBorders>
              <w:top w:val="nil"/>
              <w:left w:val="nil"/>
              <w:bottom w:val="single" w:sz="4" w:space="0" w:color="auto"/>
              <w:right w:val="single" w:sz="4" w:space="0" w:color="auto"/>
            </w:tcBorders>
            <w:shd w:val="clear" w:color="auto" w:fill="auto"/>
            <w:vAlign w:val="center"/>
            <w:hideMark/>
          </w:tcPr>
          <w:p w14:paraId="40C15142" w14:textId="77777777" w:rsidR="006701DD" w:rsidRPr="006701DD" w:rsidRDefault="006701DD" w:rsidP="00ED5240">
            <w:pPr>
              <w:rPr>
                <w:rFonts w:ascii="Arial" w:hAnsi="Arial" w:cs="Arial"/>
                <w:sz w:val="18"/>
                <w:szCs w:val="18"/>
              </w:rPr>
            </w:pPr>
            <w:r w:rsidRPr="006701DD">
              <w:rPr>
                <w:rFonts w:ascii="Arial" w:hAnsi="Arial" w:cs="Arial"/>
                <w:sz w:val="18"/>
                <w:szCs w:val="18"/>
              </w:rPr>
              <w:t>Fotocondutor impressoras BROTHER 7520W - Dr B021</w:t>
            </w:r>
          </w:p>
        </w:tc>
        <w:tc>
          <w:tcPr>
            <w:tcW w:w="1234" w:type="dxa"/>
            <w:tcBorders>
              <w:top w:val="nil"/>
              <w:left w:val="single" w:sz="4" w:space="0" w:color="auto"/>
              <w:bottom w:val="single" w:sz="4" w:space="0" w:color="auto"/>
              <w:right w:val="single" w:sz="4" w:space="0" w:color="auto"/>
            </w:tcBorders>
            <w:vAlign w:val="center"/>
          </w:tcPr>
          <w:p w14:paraId="5357299E" w14:textId="77777777" w:rsidR="006701DD" w:rsidRPr="006701DD" w:rsidRDefault="006701DD" w:rsidP="00ED5240">
            <w:pPr>
              <w:jc w:val="center"/>
              <w:rPr>
                <w:rFonts w:ascii="Arial" w:hAnsi="Arial" w:cs="Arial"/>
                <w:b/>
                <w:bCs/>
                <w:sz w:val="18"/>
                <w:szCs w:val="18"/>
              </w:rPr>
            </w:pPr>
            <w:r w:rsidRPr="006701DD">
              <w:rPr>
                <w:rFonts w:ascii="Arial" w:hAnsi="Arial" w:cs="Arial"/>
                <w:sz w:val="18"/>
                <w:szCs w:val="18"/>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1E467AB" w14:textId="77777777" w:rsidR="006701DD" w:rsidRPr="006701DD" w:rsidRDefault="006701DD" w:rsidP="00ED5240">
            <w:pPr>
              <w:jc w:val="center"/>
              <w:rPr>
                <w:rFonts w:ascii="Arial" w:hAnsi="Arial" w:cs="Arial"/>
                <w:sz w:val="18"/>
                <w:szCs w:val="18"/>
              </w:rPr>
            </w:pPr>
            <w:r w:rsidRPr="006701DD">
              <w:rPr>
                <w:rFonts w:ascii="Arial" w:hAnsi="Arial" w:cs="Arial"/>
                <w:sz w:val="18"/>
                <w:szCs w:val="18"/>
              </w:rPr>
              <w:t>48</w:t>
            </w:r>
          </w:p>
        </w:tc>
      </w:tr>
    </w:tbl>
    <w:p w14:paraId="5C87C281"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5F3DB331" w14:textId="77777777"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5D1040F5"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5398CEE5"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14:paraId="28460381"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21013D50" w14:textId="77777777"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4799EA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w:t>
      </w:r>
      <w:r w:rsidRPr="0030486D">
        <w:rPr>
          <w:sz w:val="22"/>
          <w:szCs w:val="22"/>
        </w:rPr>
        <w:lastRenderedPageBreak/>
        <w:t>os atos praticados diretamente ou por seu representante, excluída a responsabilidade do provedor do sistema ou do órgão ou entidade promotora da licitação por eventuais danos decorrentes de uso indevido das credenciais de acesso, ainda que por terceiros.</w:t>
      </w:r>
    </w:p>
    <w:p w14:paraId="76C7D772"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BA12167"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F8B6953"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42546733"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B07E565"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38F833AD" w14:textId="77777777" w:rsidR="0073354F" w:rsidRPr="0030486D" w:rsidRDefault="0073354F" w:rsidP="0073354F">
      <w:pPr>
        <w:pStyle w:val="Nivel3"/>
        <w:numPr>
          <w:ilvl w:val="0"/>
          <w:numId w:val="0"/>
        </w:numPr>
        <w:spacing w:before="0" w:after="0" w:line="240" w:lineRule="auto"/>
        <w:ind w:left="426"/>
        <w:rPr>
          <w:sz w:val="22"/>
          <w:szCs w:val="22"/>
        </w:rPr>
      </w:pPr>
    </w:p>
    <w:p w14:paraId="24E3417A"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3D539FB1"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4C220FE2" w14:textId="77777777" w:rsidR="0073354F" w:rsidRPr="0030486D" w:rsidRDefault="0073354F" w:rsidP="0073354F">
      <w:pPr>
        <w:pStyle w:val="Nivel3"/>
        <w:numPr>
          <w:ilvl w:val="0"/>
          <w:numId w:val="0"/>
        </w:numPr>
        <w:spacing w:before="0" w:after="0" w:line="240" w:lineRule="auto"/>
        <w:ind w:left="426"/>
        <w:rPr>
          <w:sz w:val="22"/>
          <w:szCs w:val="22"/>
        </w:rPr>
      </w:pPr>
    </w:p>
    <w:p w14:paraId="51C82EFC" w14:textId="0984DA6C" w:rsidR="00966B73" w:rsidRPr="0020389E" w:rsidRDefault="00AB1074" w:rsidP="00117AD7">
      <w:pPr>
        <w:pStyle w:val="Nvel2-Red"/>
        <w:spacing w:before="0" w:after="0" w:line="240" w:lineRule="auto"/>
        <w:ind w:left="0" w:firstLine="0"/>
        <w:rPr>
          <w:rFonts w:eastAsia="Times New Roman"/>
          <w:color w:val="auto"/>
          <w:sz w:val="22"/>
          <w:szCs w:val="22"/>
        </w:rPr>
      </w:pPr>
      <w:r w:rsidRPr="0020389E">
        <w:rPr>
          <w:i w:val="0"/>
          <w:iCs w:val="0"/>
          <w:color w:val="auto"/>
          <w:sz w:val="22"/>
          <w:szCs w:val="22"/>
        </w:rPr>
        <w:t xml:space="preserve">Para </w:t>
      </w:r>
      <w:r w:rsidR="00257D62" w:rsidRPr="0020389E">
        <w:rPr>
          <w:i w:val="0"/>
          <w:iCs w:val="0"/>
          <w:color w:val="auto"/>
          <w:sz w:val="22"/>
          <w:szCs w:val="22"/>
        </w:rPr>
        <w:t xml:space="preserve">todos </w:t>
      </w:r>
      <w:r w:rsidRPr="0020389E">
        <w:rPr>
          <w:i w:val="0"/>
          <w:iCs w:val="0"/>
          <w:color w:val="auto"/>
          <w:sz w:val="22"/>
          <w:szCs w:val="22"/>
        </w:rPr>
        <w:t>o</w:t>
      </w:r>
      <w:r w:rsidR="00E63009" w:rsidRPr="0020389E">
        <w:rPr>
          <w:i w:val="0"/>
          <w:iCs w:val="0"/>
          <w:color w:val="auto"/>
          <w:sz w:val="22"/>
          <w:szCs w:val="22"/>
        </w:rPr>
        <w:t>s</w:t>
      </w:r>
      <w:r w:rsidRPr="0020389E">
        <w:rPr>
          <w:i w:val="0"/>
          <w:iCs w:val="0"/>
          <w:color w:val="auto"/>
          <w:sz w:val="22"/>
          <w:szCs w:val="22"/>
        </w:rPr>
        <w:t xml:space="preserve"> </w:t>
      </w:r>
      <w:r w:rsidR="00E63009" w:rsidRPr="0020389E">
        <w:rPr>
          <w:b/>
          <w:i w:val="0"/>
          <w:iCs w:val="0"/>
          <w:color w:val="auto"/>
          <w:sz w:val="22"/>
          <w:szCs w:val="22"/>
        </w:rPr>
        <w:t>itens</w:t>
      </w:r>
      <w:r w:rsidR="00966B73" w:rsidRPr="0020389E">
        <w:rPr>
          <w:b/>
          <w:i w:val="0"/>
          <w:iCs w:val="0"/>
          <w:color w:val="auto"/>
          <w:sz w:val="22"/>
          <w:szCs w:val="22"/>
        </w:rPr>
        <w:t xml:space="preserve"> </w:t>
      </w:r>
      <w:r w:rsidR="00966B73" w:rsidRPr="0020389E">
        <w:rPr>
          <w:i w:val="0"/>
          <w:iCs w:val="0"/>
          <w:color w:val="auto"/>
          <w:sz w:val="22"/>
          <w:szCs w:val="22"/>
        </w:rPr>
        <w:t>a participação é exclusiva a microempresas e empresas de pequeno porte, nos termos do</w:t>
      </w:r>
      <w:r w:rsidR="00966B73" w:rsidRPr="0020389E">
        <w:rPr>
          <w:color w:val="auto"/>
          <w:sz w:val="22"/>
          <w:szCs w:val="22"/>
        </w:rPr>
        <w:t xml:space="preserve"> </w:t>
      </w:r>
      <w:hyperlink r:id="rId11">
        <w:r w:rsidR="00966B73" w:rsidRPr="0020389E">
          <w:rPr>
            <w:rStyle w:val="Hyperlink"/>
            <w:color w:val="auto"/>
            <w:sz w:val="22"/>
            <w:szCs w:val="22"/>
          </w:rPr>
          <w:t>art. 48 da Lei Complementar nº 123, de 14 de dezembro de 2006</w:t>
        </w:r>
      </w:hyperlink>
      <w:r w:rsidR="00966B73" w:rsidRPr="0020389E">
        <w:rPr>
          <w:color w:val="auto"/>
          <w:sz w:val="22"/>
          <w:szCs w:val="22"/>
        </w:rPr>
        <w:t>.</w:t>
      </w:r>
    </w:p>
    <w:p w14:paraId="07BF6A3E"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555B8731"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335E4542"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4293C261"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3994CF11"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1CD89220"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3B6A8C06"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018A9714" w14:textId="77777777" w:rsidR="00966B73" w:rsidRPr="0030486D" w:rsidRDefault="00966B73" w:rsidP="0073354F">
      <w:pPr>
        <w:pStyle w:val="Nivel3"/>
        <w:spacing w:before="0" w:after="0" w:line="240" w:lineRule="auto"/>
        <w:ind w:left="709"/>
        <w:rPr>
          <w:sz w:val="22"/>
          <w:szCs w:val="22"/>
        </w:rPr>
      </w:pPr>
      <w:r w:rsidRPr="0030486D">
        <w:rPr>
          <w:sz w:val="22"/>
          <w:szCs w:val="22"/>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CD28606"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736C7104"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2388DC8"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6EA3F7B6"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2362FAF4"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2742239B" w14:textId="1B97356F"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1A6C21">
        <w:fldChar w:fldCharType="begin"/>
      </w:r>
      <w:r>
        <w:instrText xml:space="preserve"> REF _Ref113883003 \r \h  \* MERGEFORMAT </w:instrText>
      </w:r>
      <w:r w:rsidR="001A6C21">
        <w:fldChar w:fldCharType="separate"/>
      </w:r>
      <w:r w:rsidR="003B02B9" w:rsidRPr="003B02B9">
        <w:rPr>
          <w:sz w:val="22"/>
          <w:szCs w:val="22"/>
        </w:rPr>
        <w:t>4.5.4</w:t>
      </w:r>
      <w:r w:rsidR="001A6C21">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F5CB74B" w14:textId="3BBFE773"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1A6C21">
        <w:fldChar w:fldCharType="begin"/>
      </w:r>
      <w:r>
        <w:instrText xml:space="preserve"> REF _Ref114659912 \r \h  \* MERGEFORMAT </w:instrText>
      </w:r>
      <w:r w:rsidR="001A6C21">
        <w:fldChar w:fldCharType="separate"/>
      </w:r>
      <w:r w:rsidR="003B02B9" w:rsidRPr="003B02B9">
        <w:rPr>
          <w:sz w:val="22"/>
          <w:szCs w:val="22"/>
        </w:rPr>
        <w:t>4.5.2</w:t>
      </w:r>
      <w:r w:rsidR="001A6C21">
        <w:fldChar w:fldCharType="end"/>
      </w:r>
      <w:r w:rsidRPr="0030486D">
        <w:rPr>
          <w:sz w:val="22"/>
          <w:szCs w:val="22"/>
        </w:rPr>
        <w:t xml:space="preserve"> e </w:t>
      </w:r>
      <w:r w:rsidR="001A6C21">
        <w:fldChar w:fldCharType="begin"/>
      </w:r>
      <w:r>
        <w:instrText xml:space="preserve"> REF _Ref114659913 \r \h  \* MERGEFORMAT </w:instrText>
      </w:r>
      <w:r w:rsidR="001A6C21">
        <w:fldChar w:fldCharType="separate"/>
      </w:r>
      <w:r w:rsidR="003B02B9" w:rsidRPr="003B02B9">
        <w:rPr>
          <w:sz w:val="22"/>
          <w:szCs w:val="22"/>
        </w:rPr>
        <w:t>4.5.3</w:t>
      </w:r>
      <w:r w:rsidR="001A6C21">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2F084C0"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30217EAF" w14:textId="05864076"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1A6C21">
        <w:fldChar w:fldCharType="begin"/>
      </w:r>
      <w:r>
        <w:instrText xml:space="preserve"> REF _Ref114659912 \r \h  \* MERGEFORMAT </w:instrText>
      </w:r>
      <w:r w:rsidR="001A6C21">
        <w:fldChar w:fldCharType="separate"/>
      </w:r>
      <w:r w:rsidR="003B02B9" w:rsidRPr="003B02B9">
        <w:rPr>
          <w:sz w:val="22"/>
          <w:szCs w:val="22"/>
        </w:rPr>
        <w:t>4.5.2</w:t>
      </w:r>
      <w:r w:rsidR="001A6C21">
        <w:fldChar w:fldCharType="end"/>
      </w:r>
      <w:r w:rsidRPr="0030486D">
        <w:rPr>
          <w:sz w:val="22"/>
          <w:szCs w:val="22"/>
        </w:rPr>
        <w:t xml:space="preserve"> e </w:t>
      </w:r>
      <w:r w:rsidR="001A6C21">
        <w:fldChar w:fldCharType="begin"/>
      </w:r>
      <w:r>
        <w:instrText xml:space="preserve"> REF _Ref114659913 \r \h  \* MERGEFORMAT </w:instrText>
      </w:r>
      <w:r w:rsidR="001A6C21">
        <w:fldChar w:fldCharType="separate"/>
      </w:r>
      <w:r w:rsidR="003B02B9" w:rsidRPr="003B02B9">
        <w:rPr>
          <w:sz w:val="22"/>
          <w:szCs w:val="22"/>
        </w:rPr>
        <w:t>4.5.3</w:t>
      </w:r>
      <w:r w:rsidR="001A6C21">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005DD9D"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4C1381F0" w14:textId="28D3F89C"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1A6C21">
        <w:fldChar w:fldCharType="begin"/>
      </w:r>
      <w:r>
        <w:instrText xml:space="preserve"> REF _Ref113962336 \r \h  \* MERGEFORMAT </w:instrText>
      </w:r>
      <w:r w:rsidR="001A6C21">
        <w:fldChar w:fldCharType="separate"/>
      </w:r>
      <w:r w:rsidR="003B02B9" w:rsidRPr="003B02B9">
        <w:rPr>
          <w:sz w:val="22"/>
          <w:szCs w:val="22"/>
        </w:rPr>
        <w:t>4.5.8</w:t>
      </w:r>
      <w:r w:rsidR="001A6C21">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236CACFB"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1B34D607"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550390E6"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sidRPr="0030486D">
        <w:rPr>
          <w:i w:val="0"/>
          <w:iCs w:val="0"/>
          <w:color w:val="auto"/>
          <w:sz w:val="22"/>
          <w:szCs w:val="22"/>
        </w:rPr>
        <w:lastRenderedPageBreak/>
        <w:t>pública</w:t>
      </w:r>
      <w:bookmarkEnd w:id="18"/>
      <w:r w:rsidRPr="0030486D">
        <w:rPr>
          <w:i w:val="0"/>
          <w:iCs w:val="0"/>
          <w:color w:val="auto"/>
          <w:sz w:val="22"/>
          <w:szCs w:val="22"/>
        </w:rPr>
        <w:t>, quando, então, encerrar-se-á automaticamente a etapa de envio dessa documentação.</w:t>
      </w:r>
    </w:p>
    <w:p w14:paraId="04DAB6E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55A76C3F"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2F08CCC"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315634C5" w14:textId="77777777" w:rsidR="00BB7EB2" w:rsidRPr="0030486D" w:rsidRDefault="00BB7EB2" w:rsidP="0030486D">
      <w:pPr>
        <w:autoSpaceDE w:val="0"/>
        <w:autoSpaceDN w:val="0"/>
        <w:adjustRightInd w:val="0"/>
        <w:jc w:val="both"/>
        <w:rPr>
          <w:rFonts w:ascii="Arial" w:hAnsi="Arial" w:cs="Arial"/>
          <w:sz w:val="22"/>
          <w:szCs w:val="22"/>
        </w:rPr>
      </w:pPr>
    </w:p>
    <w:p w14:paraId="5333280E"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C948DA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1A0B4771"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DC0729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1AFA1CEC"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0834577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5B0B2506" w14:textId="77777777" w:rsidR="00BB7EB2" w:rsidRPr="0030486D" w:rsidRDefault="00BB7EB2" w:rsidP="0030486D">
      <w:pPr>
        <w:autoSpaceDE w:val="0"/>
        <w:autoSpaceDN w:val="0"/>
        <w:adjustRightInd w:val="0"/>
        <w:jc w:val="both"/>
        <w:rPr>
          <w:rFonts w:ascii="Arial" w:hAnsi="Arial" w:cs="Arial"/>
          <w:color w:val="000000"/>
          <w:sz w:val="22"/>
          <w:szCs w:val="22"/>
        </w:rPr>
      </w:pPr>
    </w:p>
    <w:p w14:paraId="55984001"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4CDC449F" w14:textId="77777777" w:rsidR="00280001" w:rsidRPr="0030486D" w:rsidRDefault="00280001" w:rsidP="0030486D">
      <w:pPr>
        <w:ind w:left="1211"/>
        <w:jc w:val="both"/>
        <w:rPr>
          <w:rFonts w:ascii="Arial" w:hAnsi="Arial" w:cs="Arial"/>
          <w:b/>
          <w:bCs/>
          <w:color w:val="000000"/>
          <w:sz w:val="22"/>
          <w:szCs w:val="22"/>
        </w:rPr>
      </w:pPr>
    </w:p>
    <w:p w14:paraId="394174EF" w14:textId="77777777" w:rsidR="00280001" w:rsidRPr="003E6EBA" w:rsidRDefault="00280001" w:rsidP="00230D27">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1F2FC141" w14:textId="77777777" w:rsidR="003E6EBA" w:rsidRPr="00280001" w:rsidRDefault="003E6EBA" w:rsidP="003E6EBA">
      <w:pPr>
        <w:pStyle w:val="NormalWeb"/>
        <w:spacing w:before="0" w:beforeAutospacing="0" w:after="0"/>
        <w:ind w:left="1211"/>
        <w:rPr>
          <w:rFonts w:ascii="Arial" w:hAnsi="Arial" w:cs="Arial"/>
          <w:b/>
          <w:sz w:val="22"/>
          <w:szCs w:val="22"/>
        </w:rPr>
      </w:pPr>
    </w:p>
    <w:p w14:paraId="06159895" w14:textId="77777777"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058B47ED"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4B5300A0" w14:textId="77777777"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14:paraId="4A4BD670" w14:textId="77777777" w:rsidR="00280001" w:rsidRDefault="00280001" w:rsidP="00280001">
      <w:pPr>
        <w:pStyle w:val="PargrafodaLista"/>
        <w:rPr>
          <w:rFonts w:ascii="Arial" w:hAnsi="Arial" w:cs="Arial"/>
          <w:bCs/>
          <w:sz w:val="22"/>
          <w:szCs w:val="22"/>
        </w:rPr>
      </w:pPr>
    </w:p>
    <w:p w14:paraId="5A6E5822" w14:textId="77777777" w:rsidR="00280001" w:rsidRPr="00280001" w:rsidRDefault="00737D16"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5637FB33" w14:textId="77777777" w:rsidR="00280001" w:rsidRDefault="00280001" w:rsidP="00280001">
      <w:pPr>
        <w:pStyle w:val="PargrafodaLista"/>
        <w:rPr>
          <w:rFonts w:ascii="Arial" w:hAnsi="Arial" w:cs="Arial"/>
          <w:bCs/>
          <w:color w:val="000000"/>
          <w:sz w:val="22"/>
          <w:szCs w:val="22"/>
        </w:rPr>
      </w:pPr>
    </w:p>
    <w:p w14:paraId="3CACAE1E" w14:textId="77777777" w:rsidR="00BB7EB2"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lastRenderedPageBreak/>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47A07F87" w14:textId="77777777" w:rsidR="00BB7EB2" w:rsidRPr="0030486D" w:rsidRDefault="00BB7EB2" w:rsidP="0030486D">
      <w:pPr>
        <w:ind w:left="851"/>
        <w:jc w:val="both"/>
        <w:rPr>
          <w:rFonts w:ascii="Arial" w:hAnsi="Arial" w:cs="Arial"/>
          <w:b/>
          <w:bCs/>
          <w:color w:val="000000"/>
          <w:sz w:val="22"/>
          <w:szCs w:val="22"/>
        </w:rPr>
      </w:pPr>
    </w:p>
    <w:p w14:paraId="7349349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5A733076" w14:textId="77777777" w:rsidR="00BB7EB2" w:rsidRPr="0030486D" w:rsidRDefault="00BB7EB2" w:rsidP="0030486D">
      <w:pPr>
        <w:ind w:left="851"/>
        <w:jc w:val="both"/>
        <w:rPr>
          <w:rFonts w:ascii="Arial" w:hAnsi="Arial" w:cs="Arial"/>
          <w:bCs/>
          <w:color w:val="000000"/>
          <w:sz w:val="22"/>
          <w:szCs w:val="22"/>
        </w:rPr>
      </w:pPr>
    </w:p>
    <w:p w14:paraId="10171448"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6071D9D5" w14:textId="77777777" w:rsidR="00BB7EB2" w:rsidRPr="0030486D" w:rsidRDefault="00BB7EB2" w:rsidP="0030486D">
      <w:pPr>
        <w:ind w:left="851"/>
        <w:jc w:val="both"/>
        <w:rPr>
          <w:rFonts w:ascii="Arial" w:hAnsi="Arial" w:cs="Arial"/>
          <w:bCs/>
          <w:color w:val="000000"/>
          <w:sz w:val="22"/>
          <w:szCs w:val="22"/>
        </w:rPr>
      </w:pPr>
    </w:p>
    <w:p w14:paraId="0ABEABC1" w14:textId="77777777" w:rsidR="00206D32" w:rsidRDefault="00BB7EB2" w:rsidP="00230D27">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1A277CBA" w14:textId="77777777" w:rsidR="00AB099A" w:rsidRDefault="00AB099A" w:rsidP="00AB099A">
      <w:pPr>
        <w:pStyle w:val="PargrafodaLista"/>
        <w:ind w:left="1571"/>
        <w:jc w:val="both"/>
        <w:rPr>
          <w:rFonts w:ascii="Arial" w:hAnsi="Arial" w:cs="Arial"/>
          <w:sz w:val="22"/>
          <w:szCs w:val="22"/>
        </w:rPr>
      </w:pPr>
    </w:p>
    <w:p w14:paraId="5310A29E" w14:textId="555A6AF8" w:rsidR="00AB099A" w:rsidRDefault="00AB099A" w:rsidP="00AB099A">
      <w:pPr>
        <w:pStyle w:val="NormalWeb"/>
        <w:tabs>
          <w:tab w:val="left" w:pos="284"/>
        </w:tabs>
        <w:spacing w:before="0" w:beforeAutospacing="0" w:after="0"/>
        <w:rPr>
          <w:rFonts w:ascii="Arial" w:hAnsi="Arial" w:cs="Arial"/>
          <w:b/>
          <w:bCs/>
          <w:sz w:val="22"/>
          <w:szCs w:val="22"/>
        </w:rPr>
      </w:pPr>
      <w:r w:rsidRPr="007C61FF">
        <w:rPr>
          <w:rFonts w:ascii="Arial" w:hAnsi="Arial" w:cs="Arial"/>
          <w:color w:val="000000"/>
          <w:sz w:val="22"/>
          <w:szCs w:val="22"/>
        </w:rPr>
        <w:t>5.3.1.</w:t>
      </w:r>
      <w:r>
        <w:rPr>
          <w:rFonts w:ascii="Arial" w:hAnsi="Arial" w:cs="Arial"/>
          <w:color w:val="000000"/>
          <w:sz w:val="22"/>
          <w:szCs w:val="22"/>
        </w:rPr>
        <w:t>3</w:t>
      </w:r>
      <w:r w:rsidRPr="007C61FF">
        <w:rPr>
          <w:rFonts w:ascii="Arial" w:hAnsi="Arial" w:cs="Arial"/>
          <w:color w:val="000000"/>
          <w:sz w:val="22"/>
          <w:szCs w:val="22"/>
        </w:rPr>
        <w:t>.</w:t>
      </w:r>
      <w:r>
        <w:rPr>
          <w:rFonts w:ascii="Arial" w:hAnsi="Arial" w:cs="Arial"/>
          <w:color w:val="000000"/>
          <w:sz w:val="22"/>
          <w:szCs w:val="22"/>
        </w:rPr>
        <w:t xml:space="preserve"> </w:t>
      </w:r>
      <w:r w:rsidRPr="004249EC">
        <w:rPr>
          <w:rFonts w:ascii="Arial" w:hAnsi="Arial" w:cs="Arial"/>
          <w:b/>
          <w:bCs/>
          <w:sz w:val="22"/>
          <w:szCs w:val="22"/>
        </w:rPr>
        <w:t>Qualificação Técnica</w:t>
      </w:r>
      <w:r>
        <w:rPr>
          <w:rFonts w:ascii="Arial" w:hAnsi="Arial" w:cs="Arial"/>
          <w:b/>
          <w:bCs/>
          <w:sz w:val="22"/>
          <w:szCs w:val="22"/>
        </w:rPr>
        <w:t>:</w:t>
      </w:r>
    </w:p>
    <w:p w14:paraId="102A977A" w14:textId="77777777" w:rsidR="005769B6" w:rsidRDefault="005769B6" w:rsidP="00AB099A">
      <w:pPr>
        <w:pStyle w:val="NormalWeb"/>
        <w:tabs>
          <w:tab w:val="left" w:pos="284"/>
        </w:tabs>
        <w:spacing w:before="0" w:beforeAutospacing="0" w:after="0"/>
        <w:rPr>
          <w:rFonts w:ascii="Arial" w:hAnsi="Arial" w:cs="Arial"/>
          <w:b/>
          <w:bCs/>
          <w:sz w:val="22"/>
          <w:szCs w:val="22"/>
        </w:rPr>
      </w:pPr>
    </w:p>
    <w:p w14:paraId="016445B0" w14:textId="77777777" w:rsidR="005769B6" w:rsidRPr="001F123A" w:rsidRDefault="005769B6" w:rsidP="005769B6">
      <w:pPr>
        <w:autoSpaceDE w:val="0"/>
        <w:autoSpaceDN w:val="0"/>
        <w:adjustRightInd w:val="0"/>
        <w:ind w:left="1134"/>
        <w:jc w:val="both"/>
        <w:rPr>
          <w:rFonts w:ascii="Arial" w:hAnsi="Arial" w:cs="Arial"/>
          <w:sz w:val="22"/>
          <w:szCs w:val="22"/>
        </w:rPr>
      </w:pPr>
      <w:r w:rsidRPr="001F123A">
        <w:rPr>
          <w:rFonts w:ascii="Arial" w:hAnsi="Arial" w:cs="Arial"/>
          <w:sz w:val="22"/>
          <w:szCs w:val="22"/>
        </w:rPr>
        <w:t>a)</w:t>
      </w:r>
      <w:r>
        <w:rPr>
          <w:rFonts w:ascii="Arial" w:hAnsi="Arial" w:cs="Arial"/>
          <w:sz w:val="22"/>
          <w:szCs w:val="22"/>
        </w:rPr>
        <w:t xml:space="preserve"> </w:t>
      </w:r>
      <w:r w:rsidRPr="00EB7127">
        <w:rPr>
          <w:rFonts w:ascii="Arial" w:hAnsi="Arial" w:cs="Arial"/>
          <w:sz w:val="22"/>
          <w:szCs w:val="22"/>
        </w:rPr>
        <w:t>01 (um) atestado fornecido por pessoas jurídicas de direito público ou de direito privado em nome da licitante (pessoa jurídica) que comprove ter fornecido produtos compatíveis com o objeto da presente licitação, devendo o documento conter o nome, o endereço e o telefone de contato do signatário do atestado</w:t>
      </w:r>
      <w:r w:rsidRPr="001F123A">
        <w:rPr>
          <w:rFonts w:ascii="Arial" w:hAnsi="Arial" w:cs="Arial"/>
          <w:sz w:val="22"/>
          <w:szCs w:val="22"/>
        </w:rPr>
        <w:t>;</w:t>
      </w:r>
    </w:p>
    <w:p w14:paraId="4FCFC9C1" w14:textId="77777777" w:rsidR="00206D32" w:rsidRPr="00B77D4B" w:rsidRDefault="00206D32" w:rsidP="00B77D4B">
      <w:pPr>
        <w:jc w:val="both"/>
        <w:rPr>
          <w:rFonts w:ascii="Arial" w:hAnsi="Arial" w:cs="Arial"/>
          <w:sz w:val="22"/>
          <w:szCs w:val="22"/>
        </w:rPr>
      </w:pPr>
    </w:p>
    <w:p w14:paraId="717BC541"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344B4E24"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48019AE9" w14:textId="77777777" w:rsidR="00966B73" w:rsidRPr="0030486D" w:rsidRDefault="00966B73" w:rsidP="00A97C0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A0C2B3"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325A0FA4" w14:textId="77777777" w:rsidR="00BB4F6D" w:rsidRPr="0030486D" w:rsidRDefault="00BB4F6D" w:rsidP="00BB4F6D">
      <w:pPr>
        <w:pStyle w:val="Nivel3"/>
        <w:numPr>
          <w:ilvl w:val="0"/>
          <w:numId w:val="0"/>
        </w:numPr>
        <w:spacing w:before="0" w:after="0" w:line="240" w:lineRule="auto"/>
        <w:ind w:left="709"/>
        <w:rPr>
          <w:sz w:val="22"/>
          <w:szCs w:val="22"/>
        </w:rPr>
      </w:pPr>
    </w:p>
    <w:p w14:paraId="4416CC6A" w14:textId="77777777" w:rsidR="00966B73" w:rsidRDefault="00966B73" w:rsidP="00BB4F6D">
      <w:pPr>
        <w:pStyle w:val="Nivel3"/>
        <w:spacing w:before="0" w:after="0" w:line="240" w:lineRule="auto"/>
        <w:ind w:left="709"/>
        <w:rPr>
          <w:sz w:val="22"/>
          <w:szCs w:val="22"/>
        </w:rPr>
      </w:pPr>
      <w:r w:rsidRPr="0030486D">
        <w:rPr>
          <w:sz w:val="22"/>
          <w:szCs w:val="22"/>
        </w:rPr>
        <w:lastRenderedPageBreak/>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39ACC893" w14:textId="77777777" w:rsidR="00BB4F6D" w:rsidRPr="0030486D" w:rsidRDefault="00BB4F6D" w:rsidP="00BB4F6D">
      <w:pPr>
        <w:pStyle w:val="Nivel3"/>
        <w:numPr>
          <w:ilvl w:val="0"/>
          <w:numId w:val="0"/>
        </w:numPr>
        <w:spacing w:before="0" w:after="0" w:line="240" w:lineRule="auto"/>
        <w:ind w:left="709"/>
        <w:rPr>
          <w:sz w:val="22"/>
          <w:szCs w:val="22"/>
        </w:rPr>
      </w:pPr>
    </w:p>
    <w:p w14:paraId="34978B44"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34C67DB4" w14:textId="77777777" w:rsidR="00BB4F6D" w:rsidRDefault="00BB4F6D" w:rsidP="00BB4F6D">
      <w:pPr>
        <w:pStyle w:val="PargrafodaLista"/>
        <w:rPr>
          <w:sz w:val="22"/>
          <w:szCs w:val="22"/>
        </w:rPr>
      </w:pPr>
    </w:p>
    <w:p w14:paraId="3DD13F9A"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1F81CF4A"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A80554" w:rsidRPr="0030486D">
        <w:fldChar w:fldCharType="begin"/>
      </w:r>
      <w:r w:rsidRPr="0030486D">
        <w:rPr>
          <w:sz w:val="22"/>
          <w:szCs w:val="22"/>
        </w:rPr>
        <w:instrText>HYPERLINK "https://www.planalto.gov.br/ccivil_03/leis/lcp/lcp123.htm" \l "art42"</w:instrText>
      </w:r>
      <w:r w:rsidR="00A80554" w:rsidRPr="0030486D">
        <w:fldChar w:fldCharType="separate"/>
      </w:r>
      <w:r w:rsidRPr="0030486D">
        <w:rPr>
          <w:rStyle w:val="Hyperlink"/>
          <w:sz w:val="22"/>
          <w:szCs w:val="22"/>
        </w:rPr>
        <w:t>arts. 42 a 49</w:t>
      </w:r>
      <w:r w:rsidR="00A80554"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51FA0347"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7F5C99E0"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1E881379" w14:textId="6CB5F9E6"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1A6C21">
        <w:fldChar w:fldCharType="begin"/>
      </w:r>
      <w:r>
        <w:instrText xml:space="preserve"> REF _Ref117000019 \r \h  \* MERGEFORMAT </w:instrText>
      </w:r>
      <w:r w:rsidR="001A6C21">
        <w:fldChar w:fldCharType="separate"/>
      </w:r>
      <w:r w:rsidR="003B02B9" w:rsidRPr="003B02B9">
        <w:rPr>
          <w:sz w:val="22"/>
          <w:szCs w:val="22"/>
        </w:rPr>
        <w:t>5.7</w:t>
      </w:r>
      <w:r w:rsidR="001A6C21">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655FCE6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77EA0F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3FF1B8C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374AD26F"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4C77B6E1"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7AFA550"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1865C428" w14:textId="77777777" w:rsidR="00FA2646" w:rsidRPr="0030486D" w:rsidRDefault="00FA2646" w:rsidP="00FA2646">
      <w:pPr>
        <w:pStyle w:val="Nivel3"/>
        <w:numPr>
          <w:ilvl w:val="0"/>
          <w:numId w:val="0"/>
        </w:numPr>
        <w:spacing w:before="0" w:after="0" w:line="240" w:lineRule="auto"/>
        <w:ind w:left="709"/>
        <w:rPr>
          <w:sz w:val="22"/>
          <w:szCs w:val="22"/>
        </w:rPr>
      </w:pPr>
    </w:p>
    <w:p w14:paraId="1323010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40EC5DB6"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6D3F0F9"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4BD062D6" w14:textId="77777777" w:rsidR="00FA2646" w:rsidRPr="0030486D" w:rsidRDefault="00FA2646" w:rsidP="00FA2646">
      <w:pPr>
        <w:pStyle w:val="Nivel3"/>
        <w:numPr>
          <w:ilvl w:val="0"/>
          <w:numId w:val="0"/>
        </w:numPr>
        <w:spacing w:before="0" w:after="0" w:line="240" w:lineRule="auto"/>
        <w:ind w:left="709"/>
        <w:rPr>
          <w:sz w:val="22"/>
          <w:szCs w:val="22"/>
        </w:rPr>
      </w:pPr>
    </w:p>
    <w:p w14:paraId="146C988B" w14:textId="7D275581"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 xml:space="preserve">O valor final mínimo ou o percentual de desconto final máximo parametrizado na forma do item </w:t>
      </w:r>
      <w:r w:rsidR="001A6C21">
        <w:fldChar w:fldCharType="begin"/>
      </w:r>
      <w:r>
        <w:instrText xml:space="preserve"> REF _Ref116992247 \r \h  \* MERGEFORMAT </w:instrText>
      </w:r>
      <w:r w:rsidR="001A6C21">
        <w:fldChar w:fldCharType="separate"/>
      </w:r>
      <w:r w:rsidR="003B02B9" w:rsidRPr="003B02B9">
        <w:rPr>
          <w:sz w:val="22"/>
          <w:szCs w:val="22"/>
        </w:rPr>
        <w:t>5.12</w:t>
      </w:r>
      <w:r w:rsidR="001A6C21">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2524B615"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0C6A1634"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5CE282CF"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78C128B2"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25432B47"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CE00AF4"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5A10E30B"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54E303DF"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24186AEA"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7CA51DF"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07B3C111"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6024F9E" w14:textId="77777777" w:rsidR="001F14EF" w:rsidRPr="0030486D" w:rsidRDefault="001F14EF" w:rsidP="001F14EF">
      <w:pPr>
        <w:pStyle w:val="Nivel3"/>
        <w:numPr>
          <w:ilvl w:val="0"/>
          <w:numId w:val="0"/>
        </w:numPr>
        <w:spacing w:before="0" w:after="0" w:line="240" w:lineRule="auto"/>
        <w:ind w:left="709"/>
        <w:rPr>
          <w:sz w:val="22"/>
          <w:szCs w:val="22"/>
        </w:rPr>
      </w:pPr>
    </w:p>
    <w:p w14:paraId="71B51AD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4BD39E05"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061FFA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A99A1B5"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2DD4FC8"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4F4A79E1"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7329EDA"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6C050389"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17657FCE"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2BE4BE01"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lastRenderedPageBreak/>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015A00BD"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74DAF400"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0ECF9DB0"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4DE1275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1AF8D4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56CC8223"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7EA9574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4185FB1C"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4BFF438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ACF6505"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16340C4"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77B871C5"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9F19936"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8F963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381AD17"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0DA3CA6"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3F55785B"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4CF722E9"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4003150B" w14:textId="77777777" w:rsidR="00966B73" w:rsidRPr="0030486D" w:rsidRDefault="00966B73" w:rsidP="00EA16FC">
      <w:pPr>
        <w:pStyle w:val="Nivel3"/>
        <w:spacing w:before="0" w:after="0" w:line="240" w:lineRule="auto"/>
        <w:ind w:left="709"/>
        <w:rPr>
          <w:sz w:val="22"/>
          <w:szCs w:val="22"/>
        </w:rPr>
      </w:pPr>
      <w:r w:rsidRPr="0030486D">
        <w:rPr>
          <w:sz w:val="22"/>
          <w:szCs w:val="22"/>
        </w:rPr>
        <w:lastRenderedPageBreak/>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514B1D03"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9A4EA02"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56B23A79"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0E7A1571"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7C954F96" w14:textId="77777777" w:rsidR="00422383" w:rsidRPr="0030486D" w:rsidRDefault="00422383" w:rsidP="00422383">
      <w:pPr>
        <w:pStyle w:val="Nivel3"/>
        <w:numPr>
          <w:ilvl w:val="0"/>
          <w:numId w:val="0"/>
        </w:numPr>
        <w:spacing w:before="0" w:after="0" w:line="240" w:lineRule="auto"/>
        <w:ind w:left="709"/>
        <w:rPr>
          <w:sz w:val="22"/>
          <w:szCs w:val="22"/>
        </w:rPr>
      </w:pPr>
    </w:p>
    <w:p w14:paraId="071B2EE6"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38E2D558" w14:textId="77C4C1E3"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1A6C21">
        <w:fldChar w:fldCharType="begin"/>
      </w:r>
      <w:r>
        <w:instrText xml:space="preserve"> REF _Ref116973524 \r \h  \* MERGEFORMAT </w:instrText>
      </w:r>
      <w:r w:rsidR="001A6C21">
        <w:fldChar w:fldCharType="separate"/>
      </w:r>
      <w:r w:rsidR="003B02B9" w:rsidRPr="003B02B9">
        <w:rPr>
          <w:color w:val="auto"/>
          <w:sz w:val="22"/>
          <w:szCs w:val="22"/>
        </w:rPr>
        <w:t>7.12</w:t>
      </w:r>
      <w:r w:rsidR="001A6C21">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711F55C0"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A299D36"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981013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3517E08A"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00DCDE5"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5CA0BA2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1D11929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463104A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618BEF5A"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506A3F7D" w14:textId="77777777"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712788D"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3AA78068"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46F5DEB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616CD5A9"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74D986D"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66DD53E1"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3E7C71D" w14:textId="77777777" w:rsidR="00943020" w:rsidRPr="0030486D" w:rsidRDefault="00943020" w:rsidP="00943020">
      <w:pPr>
        <w:pStyle w:val="Nivel3"/>
        <w:numPr>
          <w:ilvl w:val="0"/>
          <w:numId w:val="0"/>
        </w:numPr>
        <w:spacing w:before="0" w:after="0" w:line="240" w:lineRule="auto"/>
        <w:ind w:left="709"/>
        <w:rPr>
          <w:sz w:val="22"/>
          <w:szCs w:val="22"/>
        </w:rPr>
      </w:pPr>
    </w:p>
    <w:p w14:paraId="7DCE7E58"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75D1FBDD"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13B83DE8"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1E2BA10F"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ACE83A2"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2F9CA6C2"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7B63034" w14:textId="77777777" w:rsidR="00943020" w:rsidRPr="0030486D" w:rsidRDefault="00943020" w:rsidP="00943020">
      <w:pPr>
        <w:pStyle w:val="Nivel4"/>
        <w:numPr>
          <w:ilvl w:val="0"/>
          <w:numId w:val="0"/>
        </w:numPr>
        <w:spacing w:before="0" w:after="0" w:line="240" w:lineRule="auto"/>
        <w:ind w:left="1134"/>
        <w:rPr>
          <w:sz w:val="22"/>
          <w:szCs w:val="22"/>
        </w:rPr>
      </w:pPr>
    </w:p>
    <w:p w14:paraId="1363F88F"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7D434C3B"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9D05BD0"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695EEF16"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lastRenderedPageBreak/>
        <w:t>empresas que invistam em pesquisa e no desenvolvimento de tecnologia no País;</w:t>
      </w:r>
    </w:p>
    <w:p w14:paraId="7A07057E"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7A6A9F31" w14:textId="77777777" w:rsidR="00943020" w:rsidRPr="0030486D" w:rsidRDefault="00943020" w:rsidP="00943020">
      <w:pPr>
        <w:pStyle w:val="Nivel4"/>
        <w:numPr>
          <w:ilvl w:val="0"/>
          <w:numId w:val="0"/>
        </w:numPr>
        <w:spacing w:before="0" w:after="0" w:line="240" w:lineRule="auto"/>
        <w:ind w:left="1134"/>
        <w:rPr>
          <w:sz w:val="22"/>
          <w:szCs w:val="22"/>
        </w:rPr>
      </w:pPr>
    </w:p>
    <w:p w14:paraId="676A14B5"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BA951F9"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59BA9EB6"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6767A3A0"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DFD2677"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43B967F1"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3AD551AE" w14:textId="77777777" w:rsidR="00B3035E" w:rsidRPr="0030486D" w:rsidRDefault="00B3035E" w:rsidP="00B3035E">
      <w:pPr>
        <w:pStyle w:val="Nivel3"/>
        <w:numPr>
          <w:ilvl w:val="0"/>
          <w:numId w:val="0"/>
        </w:numPr>
        <w:spacing w:before="0" w:after="0" w:line="240" w:lineRule="auto"/>
        <w:ind w:left="709"/>
        <w:rPr>
          <w:iCs/>
          <w:sz w:val="22"/>
          <w:szCs w:val="22"/>
        </w:rPr>
      </w:pPr>
    </w:p>
    <w:p w14:paraId="24AB64D7"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5E4863C5"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1A286A57"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B84430E"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3C0D3372"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617B8191"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5A2679C1"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1119D867"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278FA17D"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4C33097B" w14:textId="77777777" w:rsidR="00966B73" w:rsidRDefault="00966B73" w:rsidP="00C70782">
      <w:pPr>
        <w:pStyle w:val="Nivel3"/>
        <w:spacing w:before="0" w:after="0" w:line="240" w:lineRule="auto"/>
        <w:ind w:left="851"/>
        <w:rPr>
          <w:sz w:val="22"/>
          <w:szCs w:val="22"/>
        </w:rPr>
      </w:pPr>
      <w:r w:rsidRPr="0030486D">
        <w:rPr>
          <w:sz w:val="22"/>
          <w:szCs w:val="22"/>
        </w:rPr>
        <w:lastRenderedPageBreak/>
        <w:t>Constatada a existência de sanção, o licitante será reputado inabilitado, por falta de condição de participação.</w:t>
      </w:r>
    </w:p>
    <w:p w14:paraId="5CFFA20D" w14:textId="77777777" w:rsidR="00C70782" w:rsidRPr="0030486D" w:rsidRDefault="00C70782" w:rsidP="00C70782">
      <w:pPr>
        <w:pStyle w:val="Nivel3"/>
        <w:numPr>
          <w:ilvl w:val="0"/>
          <w:numId w:val="0"/>
        </w:numPr>
        <w:spacing w:before="0" w:after="0" w:line="240" w:lineRule="auto"/>
        <w:ind w:left="851"/>
        <w:rPr>
          <w:sz w:val="22"/>
          <w:szCs w:val="22"/>
        </w:rPr>
      </w:pPr>
    </w:p>
    <w:p w14:paraId="55F8BBEA"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424DEF20" w14:textId="4FC8B9E9"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1A6C21">
        <w:fldChar w:fldCharType="begin"/>
      </w:r>
      <w:r>
        <w:instrText xml:space="preserve"> REF _Ref117015508 \r \h  \* MERGEFORMAT </w:instrText>
      </w:r>
      <w:r w:rsidR="001A6C21">
        <w:fldChar w:fldCharType="separate"/>
      </w:r>
      <w:r w:rsidR="003B02B9" w:rsidRPr="003B02B9">
        <w:rPr>
          <w:sz w:val="22"/>
          <w:szCs w:val="22"/>
        </w:rPr>
        <w:t>4.3.1</w:t>
      </w:r>
      <w:r w:rsidR="001A6C21">
        <w:fldChar w:fldCharType="end"/>
      </w:r>
      <w:r w:rsidRPr="0030486D">
        <w:rPr>
          <w:sz w:val="22"/>
          <w:szCs w:val="22"/>
        </w:rPr>
        <w:t xml:space="preserve"> e </w:t>
      </w:r>
      <w:r w:rsidR="001A6C21">
        <w:fldChar w:fldCharType="begin"/>
      </w:r>
      <w:r>
        <w:instrText xml:space="preserve"> REF _Ref117000019 \r \h  \* MERGEFORMAT </w:instrText>
      </w:r>
      <w:r w:rsidR="001A6C21">
        <w:fldChar w:fldCharType="separate"/>
      </w:r>
      <w:r w:rsidR="003B02B9" w:rsidRPr="003B02B9">
        <w:rPr>
          <w:sz w:val="22"/>
          <w:szCs w:val="22"/>
        </w:rPr>
        <w:t>5.7</w:t>
      </w:r>
      <w:r w:rsidR="001A6C21">
        <w:fldChar w:fldCharType="end"/>
      </w:r>
      <w:r w:rsidR="003F6D94" w:rsidRPr="0030486D">
        <w:rPr>
          <w:sz w:val="22"/>
          <w:szCs w:val="22"/>
        </w:rPr>
        <w:t xml:space="preserve">7 </w:t>
      </w:r>
      <w:r w:rsidRPr="0030486D">
        <w:rPr>
          <w:sz w:val="22"/>
          <w:szCs w:val="22"/>
        </w:rPr>
        <w:t>deste edital.</w:t>
      </w:r>
    </w:p>
    <w:p w14:paraId="42DB86C7"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7ACE4633"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67FE6C"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6E9864A6"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675A3854"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0B2FCA75"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376991C"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37DCA043" w14:textId="77777777" w:rsidR="00C70782" w:rsidRPr="0030486D" w:rsidRDefault="00C70782" w:rsidP="00C70782">
      <w:pPr>
        <w:pStyle w:val="Nivel3"/>
        <w:numPr>
          <w:ilvl w:val="0"/>
          <w:numId w:val="0"/>
        </w:numPr>
        <w:spacing w:before="0" w:after="0" w:line="240" w:lineRule="auto"/>
        <w:ind w:left="851"/>
        <w:rPr>
          <w:sz w:val="22"/>
          <w:szCs w:val="22"/>
        </w:rPr>
      </w:pPr>
    </w:p>
    <w:p w14:paraId="25FD030F"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66B0C52"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3C496A3"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27D38D9C"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79EC5B75"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7B7D83C6"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9352EE7"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8552405"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65538DF5"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5179EE68" w14:textId="77777777" w:rsidR="009A6877" w:rsidRPr="0030486D" w:rsidRDefault="009A6877" w:rsidP="009A6877">
      <w:pPr>
        <w:pStyle w:val="Nivel3"/>
        <w:numPr>
          <w:ilvl w:val="0"/>
          <w:numId w:val="0"/>
        </w:numPr>
        <w:spacing w:before="0" w:after="0" w:line="240" w:lineRule="auto"/>
        <w:ind w:left="851"/>
        <w:rPr>
          <w:sz w:val="22"/>
          <w:szCs w:val="22"/>
        </w:rPr>
      </w:pPr>
    </w:p>
    <w:p w14:paraId="4DBBF607"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3EDA5A1D" w14:textId="77777777"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lastRenderedPageBreak/>
        <w:t>DA FASE DE HABILITAÇÃO</w:t>
      </w:r>
      <w:bookmarkEnd w:id="39"/>
    </w:p>
    <w:p w14:paraId="59BFCFC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2E928C1D"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4715FC5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317D89B7"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819069A"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331F029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47B3EB2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5C50C76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1FF8A6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36D30D0"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6EF67985"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00A0DAFB"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35FD85CF"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A0319A2"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43FB5370" w14:textId="77777777" w:rsidR="001F0628" w:rsidRPr="0030486D" w:rsidRDefault="001F0628" w:rsidP="001F0628">
      <w:pPr>
        <w:pStyle w:val="Nivel3"/>
        <w:numPr>
          <w:ilvl w:val="0"/>
          <w:numId w:val="0"/>
        </w:numPr>
        <w:spacing w:before="0" w:after="0" w:line="240" w:lineRule="auto"/>
        <w:ind w:left="851"/>
        <w:rPr>
          <w:sz w:val="22"/>
          <w:szCs w:val="22"/>
        </w:rPr>
      </w:pPr>
    </w:p>
    <w:p w14:paraId="1BBCC5A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33F69871"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lastRenderedPageBreak/>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1642F08F"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211358B2" w14:textId="77777777" w:rsidR="001F0628" w:rsidRPr="0030486D" w:rsidRDefault="001F0628" w:rsidP="001F0628">
      <w:pPr>
        <w:pStyle w:val="Nivel3"/>
        <w:numPr>
          <w:ilvl w:val="0"/>
          <w:numId w:val="0"/>
        </w:numPr>
        <w:spacing w:before="0" w:after="0" w:line="240" w:lineRule="auto"/>
        <w:ind w:left="851"/>
        <w:rPr>
          <w:i/>
          <w:iCs/>
          <w:sz w:val="22"/>
          <w:szCs w:val="22"/>
        </w:rPr>
      </w:pPr>
    </w:p>
    <w:p w14:paraId="7E3E67B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3B1E13DA"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0BEC5E8D"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5F3FE39" w14:textId="77777777" w:rsidR="001F0628" w:rsidRPr="0030486D" w:rsidRDefault="001F0628" w:rsidP="001F0628">
      <w:pPr>
        <w:pStyle w:val="Nivel3"/>
        <w:numPr>
          <w:ilvl w:val="0"/>
          <w:numId w:val="0"/>
        </w:numPr>
        <w:spacing w:before="0" w:after="0" w:line="240" w:lineRule="auto"/>
        <w:ind w:left="851"/>
        <w:rPr>
          <w:sz w:val="22"/>
          <w:szCs w:val="22"/>
        </w:rPr>
      </w:pPr>
    </w:p>
    <w:p w14:paraId="7C6C909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6BF4FB4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3058B2A1"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5C98A40" w14:textId="77777777" w:rsidR="001F0628" w:rsidRPr="0030486D" w:rsidRDefault="001F0628" w:rsidP="001F0628">
      <w:pPr>
        <w:pStyle w:val="Nivel3"/>
        <w:numPr>
          <w:ilvl w:val="0"/>
          <w:numId w:val="0"/>
        </w:numPr>
        <w:spacing w:before="0" w:after="0" w:line="240" w:lineRule="auto"/>
        <w:ind w:left="709"/>
        <w:rPr>
          <w:sz w:val="22"/>
          <w:szCs w:val="22"/>
        </w:rPr>
      </w:pPr>
    </w:p>
    <w:p w14:paraId="2FC9A932"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14:paraId="666CA4E0" w14:textId="71FBB678"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1A6C21">
        <w:fldChar w:fldCharType="begin"/>
      </w:r>
      <w:r>
        <w:instrText xml:space="preserve"> REF _Ref114663151 \r \h  \* MERGEFORMAT </w:instrText>
      </w:r>
      <w:r w:rsidR="001A6C21">
        <w:fldChar w:fldCharType="separate"/>
      </w:r>
      <w:r w:rsidR="003B02B9" w:rsidRPr="003B02B9">
        <w:rPr>
          <w:sz w:val="22"/>
          <w:szCs w:val="22"/>
        </w:rPr>
        <w:t>9.12.1</w:t>
      </w:r>
      <w:r w:rsidR="001A6C21">
        <w:fldChar w:fldCharType="end"/>
      </w:r>
      <w:r w:rsidRPr="0030486D">
        <w:rPr>
          <w:sz w:val="22"/>
          <w:szCs w:val="22"/>
        </w:rPr>
        <w:t>.</w:t>
      </w:r>
      <w:bookmarkEnd w:id="42"/>
    </w:p>
    <w:p w14:paraId="70FE0AAD"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5CEC7ED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77CBD367"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179FE91" w14:textId="77777777"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14:paraId="2027ED1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w:t>
      </w:r>
      <w:r w:rsidRPr="0030486D">
        <w:rPr>
          <w:sz w:val="22"/>
          <w:szCs w:val="22"/>
        </w:rPr>
        <w:lastRenderedPageBreak/>
        <w:t xml:space="preserve">Registro de Preços, cujo prazo de validade encontra-se nela fixado, sob pena de decadência do direito à contratação, sem prejuízo das sanções previstas na Lei nº 14.133, de 2021. </w:t>
      </w:r>
    </w:p>
    <w:p w14:paraId="36BFAB8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72252765"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16655278"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481973F9"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1383020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23F0C57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6D35B2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555D2F4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2EC7D0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585707F" w14:textId="77777777"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14:paraId="1B39BB30"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10CEEE71"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6D9E1BE5"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65A11EE5"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712B1706"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1D1F273C"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4F30EB8F"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22C9A0B9" w14:textId="77777777" w:rsidR="00C67748" w:rsidRPr="0030486D" w:rsidRDefault="00C67748" w:rsidP="00C67748">
      <w:pPr>
        <w:pStyle w:val="Nivel3"/>
        <w:numPr>
          <w:ilvl w:val="0"/>
          <w:numId w:val="0"/>
        </w:numPr>
        <w:spacing w:before="0" w:after="0" w:line="240" w:lineRule="auto"/>
        <w:ind w:left="851"/>
        <w:rPr>
          <w:sz w:val="22"/>
          <w:szCs w:val="22"/>
        </w:rPr>
      </w:pPr>
    </w:p>
    <w:p w14:paraId="2C278F88"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04BA2256"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73C3ED1E"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E6C9AB9"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67788ABD" w14:textId="77777777" w:rsidR="00966B73" w:rsidRPr="0030486D" w:rsidRDefault="00966B73" w:rsidP="00C67748">
      <w:pPr>
        <w:pStyle w:val="Nivel2"/>
        <w:spacing w:before="0" w:after="0" w:line="240" w:lineRule="auto"/>
        <w:ind w:left="0" w:firstLine="0"/>
        <w:rPr>
          <w:sz w:val="22"/>
          <w:szCs w:val="22"/>
        </w:rPr>
      </w:pPr>
      <w:r w:rsidRPr="0030486D">
        <w:rPr>
          <w:sz w:val="22"/>
          <w:szCs w:val="22"/>
        </w:rPr>
        <w:lastRenderedPageBreak/>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66F6535"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4A8A4EFC"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3705043F" w14:textId="77777777" w:rsidR="00966B73" w:rsidRDefault="00966B73" w:rsidP="00C27CA3">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14:paraId="622B8656" w14:textId="77777777" w:rsidR="0027068B" w:rsidRPr="0027068B" w:rsidRDefault="0027068B" w:rsidP="0027068B">
      <w:pPr>
        <w:rPr>
          <w:lang w:val="pt-BR" w:eastAsia="pt-BR"/>
        </w:rPr>
      </w:pPr>
    </w:p>
    <w:p w14:paraId="5680B18A"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2227CE0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6C16D22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289218C"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21D8C99C"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14BB1FAB"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69BAAD39"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9945633"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0ABBAAF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9B51D3"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4D9EE20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352AA6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755FBBD5"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4B5BDBB" w14:textId="77777777"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7B3CA9BD" w14:textId="77777777" w:rsidR="00C27CA3" w:rsidRPr="0030486D" w:rsidRDefault="00C27CA3" w:rsidP="00C27CA3">
      <w:pPr>
        <w:pStyle w:val="Nivel2"/>
        <w:numPr>
          <w:ilvl w:val="0"/>
          <w:numId w:val="0"/>
        </w:numPr>
        <w:spacing w:before="0" w:after="0" w:line="240" w:lineRule="auto"/>
        <w:rPr>
          <w:sz w:val="22"/>
          <w:szCs w:val="22"/>
        </w:rPr>
      </w:pPr>
    </w:p>
    <w:p w14:paraId="6148ACC5" w14:textId="77777777" w:rsidR="00966B73" w:rsidRDefault="00966B73" w:rsidP="00C27CA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14:paraId="2CC913D4" w14:textId="77777777" w:rsidR="0027068B" w:rsidRPr="0027068B" w:rsidRDefault="0027068B" w:rsidP="0027068B">
      <w:pPr>
        <w:rPr>
          <w:lang w:val="pt-BR" w:eastAsia="pt-BR"/>
        </w:rPr>
      </w:pPr>
    </w:p>
    <w:p w14:paraId="3C18FE2C"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5DBBA73" w14:textId="77777777" w:rsidR="00966B73" w:rsidRPr="0030486D" w:rsidRDefault="00966B73" w:rsidP="00C27CA3">
      <w:pPr>
        <w:pStyle w:val="Nivel3"/>
        <w:spacing w:before="0" w:after="0" w:line="240" w:lineRule="auto"/>
        <w:ind w:left="851"/>
        <w:rPr>
          <w:sz w:val="22"/>
          <w:szCs w:val="22"/>
        </w:rPr>
      </w:pPr>
      <w:bookmarkStart w:id="52" w:name="_Ref114668085"/>
      <w:bookmarkStart w:id="53" w:name="_Hlk114652595"/>
      <w:r w:rsidRPr="0030486D">
        <w:rPr>
          <w:sz w:val="22"/>
          <w:szCs w:val="22"/>
        </w:rPr>
        <w:lastRenderedPageBreak/>
        <w:t>deixar de entregar a documentação exigida para o certame ou não entregar qualquer documento que tenha sido solicitado pelo/a pregoeiro/a durante o certame;</w:t>
      </w:r>
      <w:bookmarkEnd w:id="52"/>
    </w:p>
    <w:p w14:paraId="798C86CB"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1F1C22B8"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156CA1D2"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388B8E1"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2F293D12"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5C18B141"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A550306" w14:textId="77777777" w:rsidR="00252017" w:rsidRPr="0030486D" w:rsidRDefault="00252017" w:rsidP="00252017">
      <w:pPr>
        <w:pStyle w:val="Nivel4"/>
        <w:numPr>
          <w:ilvl w:val="0"/>
          <w:numId w:val="0"/>
        </w:numPr>
        <w:spacing w:before="0" w:after="0" w:line="240" w:lineRule="auto"/>
        <w:ind w:left="1134"/>
        <w:rPr>
          <w:sz w:val="22"/>
          <w:szCs w:val="22"/>
        </w:rPr>
      </w:pPr>
    </w:p>
    <w:p w14:paraId="6A61D30C"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45EA5358"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498C2498" w14:textId="77777777" w:rsidR="00252017" w:rsidRPr="0030486D" w:rsidRDefault="00252017" w:rsidP="00252017">
      <w:pPr>
        <w:pStyle w:val="Nivel4"/>
        <w:numPr>
          <w:ilvl w:val="0"/>
          <w:numId w:val="0"/>
        </w:numPr>
        <w:spacing w:before="0" w:after="0" w:line="240" w:lineRule="auto"/>
        <w:ind w:left="1134"/>
        <w:rPr>
          <w:sz w:val="22"/>
          <w:szCs w:val="22"/>
        </w:rPr>
      </w:pPr>
    </w:p>
    <w:p w14:paraId="2064BBF4"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14:paraId="538B4639"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2111D698"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44624F8C"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0A928EE5"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3380A349"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6904F4EB"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7E34CD8F"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0"/>
    </w:p>
    <w:p w14:paraId="4ABEE042"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17AE20D1"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E2DA76E"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087CCE9A"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370EA0CB"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73B6416"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4C7B7FC0"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38E0C7D6"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225F237A"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36E0C4C8"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67E9EEBE"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1478D0CF"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9EF4A3F"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6C0043CD" w14:textId="77777777" w:rsidR="00252017" w:rsidRPr="0030486D" w:rsidRDefault="00252017" w:rsidP="00252017">
      <w:pPr>
        <w:pStyle w:val="Nivel3"/>
        <w:numPr>
          <w:ilvl w:val="0"/>
          <w:numId w:val="0"/>
        </w:numPr>
        <w:spacing w:before="0" w:after="0" w:line="240" w:lineRule="auto"/>
        <w:ind w:left="851"/>
        <w:rPr>
          <w:sz w:val="22"/>
          <w:szCs w:val="22"/>
        </w:rPr>
      </w:pPr>
    </w:p>
    <w:p w14:paraId="6136057C"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lastRenderedPageBreak/>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707D432E" w14:textId="5A983FD3"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1A6C21">
        <w:fldChar w:fldCharType="begin"/>
      </w:r>
      <w:r>
        <w:instrText xml:space="preserve"> REF _Ref114668085 \r \h  \* MERGEFORMAT </w:instrText>
      </w:r>
      <w:r w:rsidR="001A6C21">
        <w:fldChar w:fldCharType="separate"/>
      </w:r>
      <w:r w:rsidR="003B02B9" w:rsidRPr="003B02B9">
        <w:rPr>
          <w:color w:val="auto"/>
          <w:sz w:val="22"/>
          <w:szCs w:val="22"/>
        </w:rPr>
        <w:t>13.1.1</w:t>
      </w:r>
      <w:r w:rsidR="001A6C21">
        <w:fldChar w:fldCharType="end"/>
      </w:r>
      <w:r w:rsidRPr="0030486D">
        <w:rPr>
          <w:color w:val="auto"/>
          <w:sz w:val="22"/>
          <w:szCs w:val="22"/>
        </w:rPr>
        <w:t xml:space="preserve">, </w:t>
      </w:r>
      <w:r w:rsidR="001A6C21">
        <w:fldChar w:fldCharType="begin"/>
      </w:r>
      <w:r>
        <w:instrText xml:space="preserve"> REF _Ref114668108 \r \h  \* MERGEFORMAT </w:instrText>
      </w:r>
      <w:r w:rsidR="001A6C21">
        <w:fldChar w:fldCharType="separate"/>
      </w:r>
      <w:r w:rsidR="003B02B9" w:rsidRPr="003B02B9">
        <w:rPr>
          <w:color w:val="auto"/>
          <w:sz w:val="22"/>
          <w:szCs w:val="22"/>
        </w:rPr>
        <w:t>13.1.2</w:t>
      </w:r>
      <w:r w:rsidR="001A6C21">
        <w:fldChar w:fldCharType="end"/>
      </w:r>
      <w:r w:rsidRPr="0030486D">
        <w:rPr>
          <w:color w:val="auto"/>
          <w:sz w:val="22"/>
          <w:szCs w:val="22"/>
        </w:rPr>
        <w:t xml:space="preserve"> e </w:t>
      </w:r>
      <w:r w:rsidR="001A6C21">
        <w:fldChar w:fldCharType="begin"/>
      </w:r>
      <w:r>
        <w:instrText xml:space="preserve"> REF _Ref114668139 \r \h  \* MERGEFORMAT </w:instrText>
      </w:r>
      <w:r w:rsidR="001A6C21">
        <w:fldChar w:fldCharType="separate"/>
      </w:r>
      <w:r w:rsidR="003B02B9" w:rsidRPr="003B02B9">
        <w:rPr>
          <w:color w:val="auto"/>
          <w:sz w:val="22"/>
          <w:szCs w:val="22"/>
        </w:rPr>
        <w:t>13.1.3</w:t>
      </w:r>
      <w:r w:rsidR="001A6C21">
        <w:fldChar w:fldCharType="end"/>
      </w:r>
      <w:r w:rsidRPr="0030486D">
        <w:rPr>
          <w:color w:val="auto"/>
          <w:sz w:val="22"/>
          <w:szCs w:val="22"/>
        </w:rPr>
        <w:t>, a multa será de 0,5% a 15% do valor do contrato licitado.</w:t>
      </w:r>
    </w:p>
    <w:bookmarkEnd w:id="61"/>
    <w:p w14:paraId="10873373" w14:textId="25F027E0"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1A6C21">
        <w:fldChar w:fldCharType="begin"/>
      </w:r>
      <w:r>
        <w:instrText xml:space="preserve"> REF _Ref114668249 \r \h  \* MERGEFORMAT </w:instrText>
      </w:r>
      <w:r w:rsidR="001A6C21">
        <w:fldChar w:fldCharType="separate"/>
      </w:r>
      <w:r w:rsidR="003B02B9" w:rsidRPr="003B02B9">
        <w:rPr>
          <w:color w:val="auto"/>
          <w:sz w:val="22"/>
          <w:szCs w:val="22"/>
        </w:rPr>
        <w:t>13.1.4</w:t>
      </w:r>
      <w:r w:rsidR="001A6C21">
        <w:fldChar w:fldCharType="end"/>
      </w:r>
      <w:r w:rsidRPr="0030486D">
        <w:rPr>
          <w:color w:val="auto"/>
          <w:sz w:val="22"/>
          <w:szCs w:val="22"/>
        </w:rPr>
        <w:t xml:space="preserve">, </w:t>
      </w:r>
      <w:r w:rsidR="001A6C21">
        <w:fldChar w:fldCharType="begin"/>
      </w:r>
      <w:r>
        <w:instrText xml:space="preserve"> REF _Ref114668245 \r \h  \* MERGEFORMAT </w:instrText>
      </w:r>
      <w:r w:rsidR="001A6C21">
        <w:fldChar w:fldCharType="separate"/>
      </w:r>
      <w:r w:rsidR="003B02B9" w:rsidRPr="003B02B9">
        <w:rPr>
          <w:color w:val="auto"/>
          <w:sz w:val="22"/>
          <w:szCs w:val="22"/>
        </w:rPr>
        <w:t>13.1.5</w:t>
      </w:r>
      <w:r w:rsidR="001A6C21">
        <w:fldChar w:fldCharType="end"/>
      </w:r>
      <w:r w:rsidRPr="0030486D">
        <w:rPr>
          <w:color w:val="auto"/>
          <w:sz w:val="22"/>
          <w:szCs w:val="22"/>
        </w:rPr>
        <w:t xml:space="preserve">, </w:t>
      </w:r>
      <w:r w:rsidR="001A6C21">
        <w:fldChar w:fldCharType="begin"/>
      </w:r>
      <w:r>
        <w:instrText xml:space="preserve"> REF _Ref114668247 \r \h  \* MERGEFORMAT </w:instrText>
      </w:r>
      <w:r w:rsidR="001A6C21">
        <w:fldChar w:fldCharType="separate"/>
      </w:r>
      <w:r w:rsidR="003B02B9" w:rsidRPr="003B02B9">
        <w:rPr>
          <w:color w:val="auto"/>
          <w:sz w:val="22"/>
          <w:szCs w:val="22"/>
        </w:rPr>
        <w:t>13.1.6</w:t>
      </w:r>
      <w:r w:rsidR="001A6C21">
        <w:fldChar w:fldCharType="end"/>
      </w:r>
      <w:r w:rsidRPr="0030486D">
        <w:rPr>
          <w:color w:val="auto"/>
          <w:sz w:val="22"/>
          <w:szCs w:val="22"/>
        </w:rPr>
        <w:t xml:space="preserve">, </w:t>
      </w:r>
      <w:r w:rsidR="001A6C21">
        <w:fldChar w:fldCharType="begin"/>
      </w:r>
      <w:r>
        <w:instrText xml:space="preserve"> REF _Ref114668251 \r \h  \* MERGEFORMAT </w:instrText>
      </w:r>
      <w:r w:rsidR="001A6C21">
        <w:fldChar w:fldCharType="separate"/>
      </w:r>
      <w:r w:rsidR="003B02B9" w:rsidRPr="003B02B9">
        <w:rPr>
          <w:color w:val="auto"/>
          <w:sz w:val="22"/>
          <w:szCs w:val="22"/>
        </w:rPr>
        <w:t>13.1.7</w:t>
      </w:r>
      <w:r w:rsidR="001A6C21">
        <w:fldChar w:fldCharType="end"/>
      </w:r>
      <w:r w:rsidRPr="0030486D">
        <w:rPr>
          <w:color w:val="auto"/>
          <w:sz w:val="22"/>
          <w:szCs w:val="22"/>
        </w:rPr>
        <w:t xml:space="preserve"> e </w:t>
      </w:r>
      <w:r w:rsidR="001A6C21">
        <w:fldChar w:fldCharType="begin"/>
      </w:r>
      <w:r>
        <w:instrText xml:space="preserve"> REF _Ref114668252 \r \h  \* MERGEFORMAT </w:instrText>
      </w:r>
      <w:r w:rsidR="001A6C21">
        <w:fldChar w:fldCharType="separate"/>
      </w:r>
      <w:r w:rsidR="003B02B9" w:rsidRPr="003B02B9">
        <w:rPr>
          <w:color w:val="auto"/>
          <w:sz w:val="22"/>
          <w:szCs w:val="22"/>
        </w:rPr>
        <w:t>13.1.8</w:t>
      </w:r>
      <w:r w:rsidR="001A6C21">
        <w:fldChar w:fldCharType="end"/>
      </w:r>
      <w:r w:rsidRPr="0030486D">
        <w:rPr>
          <w:color w:val="auto"/>
          <w:sz w:val="22"/>
          <w:szCs w:val="22"/>
        </w:rPr>
        <w:t>, a multa será de 15% a 30% do valor do contrato licitado.</w:t>
      </w:r>
    </w:p>
    <w:p w14:paraId="2DCD8072"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3FC55BB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115BA40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03B0EE73" w14:textId="08076162"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1A6C21">
        <w:fldChar w:fldCharType="begin"/>
      </w:r>
      <w:r>
        <w:instrText xml:space="preserve"> REF _Ref114668085 \r \h  \* MERGEFORMAT </w:instrText>
      </w:r>
      <w:r w:rsidR="001A6C21">
        <w:fldChar w:fldCharType="separate"/>
      </w:r>
      <w:r w:rsidR="003B02B9" w:rsidRPr="003B02B9">
        <w:rPr>
          <w:sz w:val="22"/>
          <w:szCs w:val="22"/>
        </w:rPr>
        <w:t>13.1.1</w:t>
      </w:r>
      <w:r w:rsidR="001A6C21">
        <w:fldChar w:fldCharType="end"/>
      </w:r>
      <w:r w:rsidRPr="0030486D">
        <w:rPr>
          <w:sz w:val="22"/>
          <w:szCs w:val="22"/>
        </w:rPr>
        <w:t xml:space="preserve">, </w:t>
      </w:r>
      <w:r w:rsidR="001A6C21">
        <w:fldChar w:fldCharType="begin"/>
      </w:r>
      <w:r>
        <w:instrText xml:space="preserve"> REF _Ref114668108 \r \h  \* MERGEFORMAT </w:instrText>
      </w:r>
      <w:r w:rsidR="001A6C21">
        <w:fldChar w:fldCharType="separate"/>
      </w:r>
      <w:r w:rsidR="003B02B9" w:rsidRPr="003B02B9">
        <w:rPr>
          <w:sz w:val="22"/>
          <w:szCs w:val="22"/>
        </w:rPr>
        <w:t>13.1.2</w:t>
      </w:r>
      <w:r w:rsidR="001A6C21">
        <w:fldChar w:fldCharType="end"/>
      </w:r>
      <w:r w:rsidRPr="0030486D">
        <w:rPr>
          <w:sz w:val="22"/>
          <w:szCs w:val="22"/>
        </w:rPr>
        <w:t xml:space="preserve"> e </w:t>
      </w:r>
      <w:r w:rsidR="001A6C21">
        <w:fldChar w:fldCharType="begin"/>
      </w:r>
      <w:r>
        <w:instrText xml:space="preserve"> REF _Ref114668139 \r \h  \* MERGEFORMAT </w:instrText>
      </w:r>
      <w:r w:rsidR="001A6C21">
        <w:fldChar w:fldCharType="separate"/>
      </w:r>
      <w:r w:rsidR="003B02B9" w:rsidRPr="003B02B9">
        <w:rPr>
          <w:sz w:val="22"/>
          <w:szCs w:val="22"/>
        </w:rPr>
        <w:t>13.1.3</w:t>
      </w:r>
      <w:r w:rsidR="001A6C21">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5B86AF3" w14:textId="0C4150F5"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1A6C21">
        <w:fldChar w:fldCharType="begin"/>
      </w:r>
      <w:r>
        <w:instrText xml:space="preserve"> REF _Ref114668249 \r \h  \* MERGEFORMAT </w:instrText>
      </w:r>
      <w:r w:rsidR="001A6C21">
        <w:fldChar w:fldCharType="separate"/>
      </w:r>
      <w:r w:rsidR="003B02B9" w:rsidRPr="003B02B9">
        <w:rPr>
          <w:sz w:val="22"/>
          <w:szCs w:val="22"/>
        </w:rPr>
        <w:t>13.1.4</w:t>
      </w:r>
      <w:r w:rsidR="001A6C21">
        <w:fldChar w:fldCharType="end"/>
      </w:r>
      <w:r w:rsidRPr="0030486D">
        <w:rPr>
          <w:sz w:val="22"/>
          <w:szCs w:val="22"/>
        </w:rPr>
        <w:t xml:space="preserve">, </w:t>
      </w:r>
      <w:r w:rsidR="001A6C21">
        <w:fldChar w:fldCharType="begin"/>
      </w:r>
      <w:r>
        <w:instrText xml:space="preserve"> REF _Ref114668245 \r \h  \* MERGEFORMAT </w:instrText>
      </w:r>
      <w:r w:rsidR="001A6C21">
        <w:fldChar w:fldCharType="separate"/>
      </w:r>
      <w:r w:rsidR="003B02B9" w:rsidRPr="003B02B9">
        <w:rPr>
          <w:sz w:val="22"/>
          <w:szCs w:val="22"/>
        </w:rPr>
        <w:t>13.1.5</w:t>
      </w:r>
      <w:r w:rsidR="001A6C21">
        <w:fldChar w:fldCharType="end"/>
      </w:r>
      <w:r w:rsidRPr="0030486D">
        <w:rPr>
          <w:sz w:val="22"/>
          <w:szCs w:val="22"/>
        </w:rPr>
        <w:t xml:space="preserve">, </w:t>
      </w:r>
      <w:r w:rsidR="001A6C21">
        <w:fldChar w:fldCharType="begin"/>
      </w:r>
      <w:r>
        <w:instrText xml:space="preserve"> REF _Ref114668247 \r \h  \* MERGEFORMAT </w:instrText>
      </w:r>
      <w:r w:rsidR="001A6C21">
        <w:fldChar w:fldCharType="separate"/>
      </w:r>
      <w:r w:rsidR="003B02B9" w:rsidRPr="003B02B9">
        <w:rPr>
          <w:sz w:val="22"/>
          <w:szCs w:val="22"/>
        </w:rPr>
        <w:t>13.1.6</w:t>
      </w:r>
      <w:r w:rsidR="001A6C21">
        <w:fldChar w:fldCharType="end"/>
      </w:r>
      <w:r w:rsidRPr="0030486D">
        <w:rPr>
          <w:sz w:val="22"/>
          <w:szCs w:val="22"/>
        </w:rPr>
        <w:t xml:space="preserve">, </w:t>
      </w:r>
      <w:r w:rsidR="001A6C21">
        <w:fldChar w:fldCharType="begin"/>
      </w:r>
      <w:r>
        <w:instrText xml:space="preserve"> REF _Ref114668251 \r \h  \* MERGEFORMAT </w:instrText>
      </w:r>
      <w:r w:rsidR="001A6C21">
        <w:fldChar w:fldCharType="separate"/>
      </w:r>
      <w:r w:rsidR="003B02B9" w:rsidRPr="003B02B9">
        <w:rPr>
          <w:sz w:val="22"/>
          <w:szCs w:val="22"/>
        </w:rPr>
        <w:t>13.1.7</w:t>
      </w:r>
      <w:r w:rsidR="001A6C21">
        <w:fldChar w:fldCharType="end"/>
      </w:r>
      <w:r w:rsidRPr="0030486D">
        <w:rPr>
          <w:sz w:val="22"/>
          <w:szCs w:val="22"/>
        </w:rPr>
        <w:t xml:space="preserve"> e </w:t>
      </w:r>
      <w:r w:rsidR="001A6C21">
        <w:fldChar w:fldCharType="begin"/>
      </w:r>
      <w:r>
        <w:instrText xml:space="preserve"> REF _Ref114668252 \r \h  \* MERGEFORMAT </w:instrText>
      </w:r>
      <w:r w:rsidR="001A6C21">
        <w:fldChar w:fldCharType="separate"/>
      </w:r>
      <w:r w:rsidR="003B02B9" w:rsidRPr="003B02B9">
        <w:rPr>
          <w:sz w:val="22"/>
          <w:szCs w:val="22"/>
        </w:rPr>
        <w:t>13.1.8</w:t>
      </w:r>
      <w:r w:rsidR="001A6C21">
        <w:fldChar w:fldCharType="end"/>
      </w:r>
      <w:r w:rsidRPr="0030486D">
        <w:rPr>
          <w:sz w:val="22"/>
          <w:szCs w:val="22"/>
        </w:rPr>
        <w:t xml:space="preserve">, bem como pelas infrações administrativas previstas nos itens </w:t>
      </w:r>
      <w:r w:rsidR="001A6C21">
        <w:fldChar w:fldCharType="begin"/>
      </w:r>
      <w:r>
        <w:instrText xml:space="preserve"> REF _Ref114668085 \r \h  \* MERGEFORMAT </w:instrText>
      </w:r>
      <w:r w:rsidR="001A6C21">
        <w:fldChar w:fldCharType="separate"/>
      </w:r>
      <w:r w:rsidR="003B02B9" w:rsidRPr="003B02B9">
        <w:rPr>
          <w:sz w:val="22"/>
          <w:szCs w:val="22"/>
        </w:rPr>
        <w:t>13.1.1</w:t>
      </w:r>
      <w:r w:rsidR="001A6C21">
        <w:fldChar w:fldCharType="end"/>
      </w:r>
      <w:r w:rsidRPr="0030486D">
        <w:rPr>
          <w:sz w:val="22"/>
          <w:szCs w:val="22"/>
        </w:rPr>
        <w:t xml:space="preserve">, </w:t>
      </w:r>
      <w:r w:rsidR="001A6C21">
        <w:fldChar w:fldCharType="begin"/>
      </w:r>
      <w:r>
        <w:instrText xml:space="preserve"> REF _Ref114668108 \r \h  \* MERGEFORMAT </w:instrText>
      </w:r>
      <w:r w:rsidR="001A6C21">
        <w:fldChar w:fldCharType="separate"/>
      </w:r>
      <w:r w:rsidR="003B02B9" w:rsidRPr="003B02B9">
        <w:rPr>
          <w:sz w:val="22"/>
          <w:szCs w:val="22"/>
        </w:rPr>
        <w:t>13.1.2</w:t>
      </w:r>
      <w:r w:rsidR="001A6C21">
        <w:fldChar w:fldCharType="end"/>
      </w:r>
      <w:r w:rsidRPr="0030486D">
        <w:rPr>
          <w:sz w:val="22"/>
          <w:szCs w:val="22"/>
        </w:rPr>
        <w:t xml:space="preserve"> e </w:t>
      </w:r>
      <w:r w:rsidR="001A6C21">
        <w:fldChar w:fldCharType="begin"/>
      </w:r>
      <w:r>
        <w:instrText xml:space="preserve"> REF _Ref114668139 \r \h  \* MERGEFORMAT </w:instrText>
      </w:r>
      <w:r w:rsidR="001A6C21">
        <w:fldChar w:fldCharType="separate"/>
      </w:r>
      <w:r w:rsidR="003B02B9" w:rsidRPr="003B02B9">
        <w:rPr>
          <w:sz w:val="22"/>
          <w:szCs w:val="22"/>
        </w:rPr>
        <w:t>13.1.3</w:t>
      </w:r>
      <w:r w:rsidR="001A6C21">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7EEBB674" w14:textId="578B84D9"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1A6C21">
        <w:fldChar w:fldCharType="begin"/>
      </w:r>
      <w:r>
        <w:instrText xml:space="preserve"> REF _Ref114668139 \r \h  \* MERGEFORMAT </w:instrText>
      </w:r>
      <w:r w:rsidR="001A6C21">
        <w:fldChar w:fldCharType="separate"/>
      </w:r>
      <w:r w:rsidR="003B02B9" w:rsidRPr="003B02B9">
        <w:rPr>
          <w:sz w:val="22"/>
          <w:szCs w:val="22"/>
        </w:rPr>
        <w:t>13.1.3</w:t>
      </w:r>
      <w:r w:rsidR="001A6C21">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33C3799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D1CCD5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FEEFA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33DB4F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31541789"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0217B844" w14:textId="77777777" w:rsidR="00966B73" w:rsidRDefault="00966B73" w:rsidP="00C27CA3">
      <w:pPr>
        <w:pStyle w:val="Nivel01"/>
        <w:spacing w:beforeLines="0" w:afterLines="0" w:line="240" w:lineRule="auto"/>
        <w:rPr>
          <w:rFonts w:ascii="Arial" w:hAnsi="Arial"/>
        </w:rPr>
      </w:pPr>
      <w:bookmarkStart w:id="62" w:name="_Toc161054776"/>
      <w:r w:rsidRPr="0030486D">
        <w:rPr>
          <w:rFonts w:ascii="Arial" w:hAnsi="Arial"/>
        </w:rPr>
        <w:lastRenderedPageBreak/>
        <w:t>DA IMPUGNAÇÃO AO EDITAL E DO PEDIDO DE ESCLARECIMENTO</w:t>
      </w:r>
      <w:bookmarkEnd w:id="62"/>
    </w:p>
    <w:p w14:paraId="549A0341" w14:textId="77777777" w:rsidR="0027068B" w:rsidRPr="0027068B" w:rsidRDefault="0027068B" w:rsidP="0027068B">
      <w:pPr>
        <w:rPr>
          <w:lang w:val="pt-BR" w:eastAsia="pt-BR"/>
        </w:rPr>
      </w:pPr>
    </w:p>
    <w:p w14:paraId="6304C5D8"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4926D1B4"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7147B5E3" w14:textId="414787CC"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6719BAF3"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125F549"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083FD8C6" w14:textId="77777777" w:rsidR="00326E40" w:rsidRPr="0030486D" w:rsidRDefault="00326E40" w:rsidP="00326E40">
      <w:pPr>
        <w:pStyle w:val="Nivel3"/>
        <w:numPr>
          <w:ilvl w:val="0"/>
          <w:numId w:val="0"/>
        </w:numPr>
        <w:spacing w:before="0" w:after="0" w:line="240" w:lineRule="auto"/>
        <w:ind w:left="851"/>
        <w:rPr>
          <w:sz w:val="22"/>
          <w:szCs w:val="22"/>
        </w:rPr>
      </w:pPr>
    </w:p>
    <w:p w14:paraId="146BE2F3"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117C28B2" w14:textId="77777777" w:rsidR="00966B73" w:rsidRDefault="00966B73" w:rsidP="00C27CA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14:paraId="57B2F6F3" w14:textId="77777777" w:rsidR="0027068B" w:rsidRPr="0027068B" w:rsidRDefault="0027068B" w:rsidP="0027068B">
      <w:pPr>
        <w:rPr>
          <w:lang w:val="pt-BR" w:eastAsia="pt-BR"/>
        </w:rPr>
      </w:pPr>
    </w:p>
    <w:p w14:paraId="6331EFDB" w14:textId="77777777" w:rsidR="00966B73" w:rsidRPr="0030486D" w:rsidRDefault="00966B73" w:rsidP="00C27CA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0DCB916F" w14:textId="77777777"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596FFE0"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1CE3293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1AFF718"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6A739B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85D43A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6CF9E77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4A30983E"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454D535F"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42843CFA"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66241803"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11BA1916"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2B612D58" w14:textId="77777777" w:rsidR="00966B73" w:rsidRPr="0030486D" w:rsidRDefault="00966B73" w:rsidP="009B24D8">
      <w:pPr>
        <w:pStyle w:val="Nivel3"/>
        <w:spacing w:before="0" w:after="0" w:line="240" w:lineRule="auto"/>
        <w:ind w:firstLine="567"/>
        <w:rPr>
          <w:sz w:val="22"/>
          <w:szCs w:val="22"/>
        </w:rPr>
      </w:pPr>
      <w:r w:rsidRPr="0030486D">
        <w:rPr>
          <w:sz w:val="22"/>
          <w:szCs w:val="22"/>
        </w:rPr>
        <w:lastRenderedPageBreak/>
        <w:t>ANEXO III – Minuta de Ata de Registro de Preços</w:t>
      </w:r>
    </w:p>
    <w:p w14:paraId="4A156654"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32038ACB"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3E6039B3" w14:textId="77777777" w:rsidR="0027068B" w:rsidRPr="000615D1" w:rsidRDefault="0027068B" w:rsidP="0027068B">
      <w:pPr>
        <w:pStyle w:val="Nivel3"/>
        <w:numPr>
          <w:ilvl w:val="0"/>
          <w:numId w:val="0"/>
        </w:numPr>
        <w:spacing w:before="0" w:after="0" w:line="240" w:lineRule="auto"/>
        <w:ind w:left="2127"/>
        <w:rPr>
          <w:sz w:val="22"/>
          <w:szCs w:val="22"/>
        </w:rPr>
      </w:pPr>
    </w:p>
    <w:bookmarkEnd w:id="64"/>
    <w:p w14:paraId="5687F905" w14:textId="315649FA" w:rsidR="0027068B" w:rsidRDefault="0027068B" w:rsidP="0027068B">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04 de dezembro de 2024.</w:t>
      </w:r>
    </w:p>
    <w:p w14:paraId="39690969" w14:textId="698A1ADF" w:rsidR="0027068B" w:rsidRDefault="0027068B" w:rsidP="0027068B">
      <w:pPr>
        <w:spacing w:beforeLines="120" w:before="288" w:afterLines="120" w:after="288"/>
        <w:ind w:firstLine="567"/>
        <w:jc w:val="right"/>
        <w:rPr>
          <w:rFonts w:ascii="Arial" w:eastAsia="MS Mincho" w:hAnsi="Arial" w:cs="Arial"/>
          <w:color w:val="000000"/>
          <w:sz w:val="22"/>
          <w:szCs w:val="22"/>
        </w:rPr>
      </w:pPr>
    </w:p>
    <w:p w14:paraId="7235BDE4" w14:textId="77777777" w:rsidR="00196EE5" w:rsidRDefault="00196EE5" w:rsidP="0027068B">
      <w:pPr>
        <w:spacing w:beforeLines="120" w:before="288" w:afterLines="120" w:after="288"/>
        <w:ind w:firstLine="567"/>
        <w:jc w:val="right"/>
        <w:rPr>
          <w:rFonts w:ascii="Arial" w:eastAsia="MS Mincho" w:hAnsi="Arial" w:cs="Arial"/>
          <w:color w:val="000000"/>
          <w:sz w:val="22"/>
          <w:szCs w:val="22"/>
        </w:rPr>
      </w:pPr>
    </w:p>
    <w:p w14:paraId="2D98D6EE" w14:textId="0A7D21D0" w:rsidR="00196EE5" w:rsidRPr="00196EE5" w:rsidRDefault="00196EE5" w:rsidP="0027068B">
      <w:pPr>
        <w:suppressAutoHyphens w:val="0"/>
        <w:spacing w:after="200" w:line="276" w:lineRule="auto"/>
        <w:jc w:val="center"/>
        <w:rPr>
          <w:rFonts w:ascii="Arial" w:hAnsi="Arial" w:cs="Arial"/>
          <w:sz w:val="22"/>
          <w:szCs w:val="22"/>
        </w:rPr>
      </w:pPr>
      <w:r w:rsidRPr="00196EE5">
        <w:rPr>
          <w:rFonts w:ascii="Arial" w:hAnsi="Arial" w:cs="Arial"/>
          <w:sz w:val="22"/>
          <w:szCs w:val="22"/>
        </w:rPr>
        <w:t>Luciane Cintia Pazette</w:t>
      </w:r>
      <w:r>
        <w:rPr>
          <w:rFonts w:ascii="Arial" w:hAnsi="Arial" w:cs="Arial"/>
          <w:sz w:val="22"/>
          <w:szCs w:val="22"/>
        </w:rPr>
        <w:t>,</w:t>
      </w:r>
    </w:p>
    <w:p w14:paraId="093A2270" w14:textId="26E801C6" w:rsidR="0027068B" w:rsidRDefault="0027068B" w:rsidP="0027068B">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14:paraId="54198F2B" w14:textId="39A23F66" w:rsidR="001A6C21" w:rsidRPr="00B00C3A" w:rsidRDefault="007A1590" w:rsidP="00C27CA3">
      <w:pPr>
        <w:suppressAutoHyphens w:val="0"/>
        <w:spacing w:after="200" w:line="276" w:lineRule="auto"/>
        <w:rPr>
          <w:rFonts w:ascii="Arial" w:hAnsi="Arial" w:cs="Arial"/>
          <w:sz w:val="22"/>
          <w:szCs w:val="22"/>
        </w:rPr>
      </w:pPr>
      <w:r>
        <w:rPr>
          <w:rFonts w:ascii="Arial" w:hAnsi="Arial" w:cs="Arial"/>
          <w:sz w:val="22"/>
          <w:szCs w:val="22"/>
        </w:rPr>
        <w:br w:type="page"/>
      </w:r>
    </w:p>
    <w:p w14:paraId="2A30BB3F" w14:textId="77777777" w:rsidR="000459F1" w:rsidRPr="00A96FEF"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A96FEF">
        <w:rPr>
          <w:rFonts w:ascii="Arial" w:hAnsi="Arial" w:cs="Arial"/>
          <w:b/>
          <w:sz w:val="22"/>
          <w:szCs w:val="22"/>
        </w:rPr>
        <w:lastRenderedPageBreak/>
        <w:t xml:space="preserve">ANEXO I - </w:t>
      </w:r>
      <w:r w:rsidR="000459F1" w:rsidRPr="00A96FEF">
        <w:rPr>
          <w:rFonts w:ascii="Arial" w:hAnsi="Arial" w:cs="Arial"/>
          <w:b/>
          <w:sz w:val="22"/>
          <w:szCs w:val="22"/>
        </w:rPr>
        <w:t xml:space="preserve">TERMO DE REFERÊNCIA </w:t>
      </w:r>
    </w:p>
    <w:p w14:paraId="2A8C25B9" w14:textId="77777777" w:rsidR="000459F1" w:rsidRPr="000E28AB" w:rsidRDefault="000459F1" w:rsidP="0030486D">
      <w:pPr>
        <w:ind w:left="4503" w:firstLine="342"/>
        <w:rPr>
          <w:rFonts w:ascii="Arial" w:hAnsi="Arial" w:cs="Arial"/>
          <w:sz w:val="22"/>
          <w:szCs w:val="22"/>
          <w:highlight w:val="yellow"/>
        </w:rPr>
      </w:pPr>
    </w:p>
    <w:p w14:paraId="04CF6983" w14:textId="77777777" w:rsidR="000E28AB" w:rsidRPr="006802C8" w:rsidRDefault="000E28AB" w:rsidP="006802C8">
      <w:pPr>
        <w:numPr>
          <w:ilvl w:val="0"/>
          <w:numId w:val="17"/>
        </w:numPr>
        <w:suppressAutoHyphens w:val="0"/>
        <w:autoSpaceDE w:val="0"/>
        <w:autoSpaceDN w:val="0"/>
        <w:adjustRightInd w:val="0"/>
        <w:ind w:left="284" w:hanging="284"/>
        <w:jc w:val="both"/>
        <w:rPr>
          <w:rFonts w:ascii="Arial" w:eastAsia="MyriadPro-Regular" w:hAnsi="Arial" w:cs="Arial"/>
          <w:b/>
          <w:sz w:val="22"/>
          <w:szCs w:val="22"/>
        </w:rPr>
      </w:pPr>
      <w:r w:rsidRPr="006802C8">
        <w:rPr>
          <w:rFonts w:ascii="Arial" w:eastAsia="MyriadPro-Regular" w:hAnsi="Arial" w:cs="Arial"/>
          <w:b/>
          <w:sz w:val="22"/>
          <w:szCs w:val="22"/>
        </w:rPr>
        <w:t>OBJETO:</w:t>
      </w:r>
    </w:p>
    <w:p w14:paraId="240F8C5A" w14:textId="77777777" w:rsidR="000E28AB" w:rsidRPr="006802C8" w:rsidRDefault="000E28AB" w:rsidP="006802C8">
      <w:pPr>
        <w:autoSpaceDE w:val="0"/>
        <w:autoSpaceDN w:val="0"/>
        <w:adjustRightInd w:val="0"/>
        <w:jc w:val="both"/>
        <w:rPr>
          <w:rFonts w:ascii="Arial" w:hAnsi="Arial" w:cs="Arial"/>
          <w:sz w:val="22"/>
          <w:szCs w:val="22"/>
        </w:rPr>
      </w:pPr>
    </w:p>
    <w:p w14:paraId="0388104C" w14:textId="77777777" w:rsidR="000E28AB" w:rsidRPr="006802C8" w:rsidRDefault="000E28AB" w:rsidP="006802C8">
      <w:pPr>
        <w:numPr>
          <w:ilvl w:val="1"/>
          <w:numId w:val="38"/>
        </w:numPr>
        <w:suppressAutoHyphens w:val="0"/>
        <w:autoSpaceDE w:val="0"/>
        <w:autoSpaceDN w:val="0"/>
        <w:adjustRightInd w:val="0"/>
        <w:jc w:val="both"/>
        <w:rPr>
          <w:rFonts w:ascii="Arial" w:eastAsia="MyriadPro-Regular" w:hAnsi="Arial" w:cs="Arial"/>
          <w:bCs/>
          <w:color w:val="000000"/>
          <w:sz w:val="22"/>
          <w:szCs w:val="22"/>
        </w:rPr>
      </w:pPr>
      <w:r w:rsidRPr="006802C8">
        <w:rPr>
          <w:rFonts w:ascii="Arial" w:hAnsi="Arial" w:cs="Arial"/>
          <w:sz w:val="22"/>
          <w:szCs w:val="22"/>
        </w:rPr>
        <w:t xml:space="preserve"> Registro de Preços para a</w:t>
      </w:r>
      <w:r w:rsidRPr="006802C8">
        <w:rPr>
          <w:rFonts w:ascii="Arial" w:hAnsi="Arial" w:cs="Arial"/>
          <w:color w:val="000000"/>
          <w:sz w:val="22"/>
          <w:szCs w:val="22"/>
        </w:rPr>
        <w:t>quisição de Toners, Cartuchos e Fotocondutores para atender a demanda de diversas Secretarias.</w:t>
      </w:r>
    </w:p>
    <w:p w14:paraId="15E5DE8C" w14:textId="77777777" w:rsidR="000E28AB" w:rsidRPr="006802C8" w:rsidRDefault="000E28AB" w:rsidP="006802C8">
      <w:pPr>
        <w:autoSpaceDE w:val="0"/>
        <w:autoSpaceDN w:val="0"/>
        <w:adjustRightInd w:val="0"/>
        <w:jc w:val="both"/>
        <w:rPr>
          <w:rFonts w:ascii="Arial" w:eastAsia="MyriadPro-Regular" w:hAnsi="Arial" w:cs="Arial"/>
          <w:sz w:val="22"/>
          <w:szCs w:val="22"/>
        </w:rPr>
      </w:pPr>
      <w:r w:rsidRPr="006802C8">
        <w:rPr>
          <w:rFonts w:ascii="Arial" w:eastAsia="MyriadPro-Regular" w:hAnsi="Arial" w:cs="Arial"/>
          <w:sz w:val="22"/>
          <w:szCs w:val="22"/>
        </w:rPr>
        <w:t xml:space="preserve">( x )  Natureza Comum </w:t>
      </w:r>
    </w:p>
    <w:p w14:paraId="2E975769" w14:textId="77777777" w:rsidR="000E28AB" w:rsidRPr="006802C8" w:rsidRDefault="000E28AB" w:rsidP="006802C8">
      <w:pPr>
        <w:autoSpaceDE w:val="0"/>
        <w:autoSpaceDN w:val="0"/>
        <w:adjustRightInd w:val="0"/>
        <w:jc w:val="both"/>
        <w:rPr>
          <w:rFonts w:ascii="Arial" w:eastAsia="MyriadPro-Regular" w:hAnsi="Arial" w:cs="Arial"/>
          <w:sz w:val="22"/>
          <w:szCs w:val="22"/>
        </w:rPr>
      </w:pPr>
      <w:r w:rsidRPr="006802C8">
        <w:rPr>
          <w:rFonts w:ascii="Arial" w:eastAsia="MyriadPro-Regular" w:hAnsi="Arial" w:cs="Arial"/>
          <w:sz w:val="22"/>
          <w:szCs w:val="22"/>
        </w:rPr>
        <w:t xml:space="preserve">(   ) Natureza Especial </w:t>
      </w:r>
    </w:p>
    <w:p w14:paraId="7F01139C" w14:textId="77777777" w:rsidR="000E28AB" w:rsidRPr="006802C8" w:rsidRDefault="000E28AB" w:rsidP="006802C8">
      <w:pPr>
        <w:autoSpaceDE w:val="0"/>
        <w:autoSpaceDN w:val="0"/>
        <w:adjustRightInd w:val="0"/>
        <w:jc w:val="both"/>
        <w:rPr>
          <w:rFonts w:ascii="Arial" w:eastAsia="MyriadPro-Regular" w:hAnsi="Arial" w:cs="Arial"/>
          <w:b/>
          <w:sz w:val="22"/>
          <w:szCs w:val="22"/>
        </w:rPr>
      </w:pPr>
    </w:p>
    <w:tbl>
      <w:tblPr>
        <w:tblW w:w="9009" w:type="dxa"/>
        <w:jc w:val="center"/>
        <w:tblCellMar>
          <w:left w:w="70" w:type="dxa"/>
          <w:right w:w="70" w:type="dxa"/>
        </w:tblCellMar>
        <w:tblLook w:val="04A0" w:firstRow="1" w:lastRow="0" w:firstColumn="1" w:lastColumn="0" w:noHBand="0" w:noVBand="1"/>
      </w:tblPr>
      <w:tblGrid>
        <w:gridCol w:w="730"/>
        <w:gridCol w:w="5550"/>
        <w:gridCol w:w="1234"/>
        <w:gridCol w:w="1495"/>
      </w:tblGrid>
      <w:tr w:rsidR="000E28AB" w:rsidRPr="006802C8" w14:paraId="082B1F36" w14:textId="77777777" w:rsidTr="00607F6C">
        <w:trPr>
          <w:trHeight w:val="439"/>
          <w:jc w:val="center"/>
        </w:trPr>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A37EA" w14:textId="77777777" w:rsidR="000E28AB" w:rsidRPr="006802C8" w:rsidRDefault="000E28AB" w:rsidP="006802C8">
            <w:pPr>
              <w:jc w:val="center"/>
              <w:rPr>
                <w:rFonts w:ascii="Arial" w:hAnsi="Arial" w:cs="Arial"/>
                <w:b/>
                <w:bCs/>
                <w:sz w:val="20"/>
                <w:szCs w:val="20"/>
              </w:rPr>
            </w:pPr>
            <w:r w:rsidRPr="006802C8">
              <w:rPr>
                <w:rFonts w:ascii="Arial" w:eastAsia="Arial Unicode MS" w:hAnsi="Arial" w:cs="Arial"/>
                <w:b/>
                <w:bCs/>
                <w:sz w:val="20"/>
                <w:szCs w:val="20"/>
              </w:rPr>
              <w:t>Item</w:t>
            </w:r>
          </w:p>
        </w:tc>
        <w:tc>
          <w:tcPr>
            <w:tcW w:w="5550" w:type="dxa"/>
            <w:tcBorders>
              <w:top w:val="single" w:sz="4" w:space="0" w:color="auto"/>
              <w:left w:val="nil"/>
              <w:bottom w:val="single" w:sz="4" w:space="0" w:color="auto"/>
              <w:right w:val="single" w:sz="4" w:space="0" w:color="auto"/>
            </w:tcBorders>
            <w:shd w:val="clear" w:color="000000" w:fill="FFFFFF"/>
            <w:noWrap/>
            <w:vAlign w:val="center"/>
            <w:hideMark/>
          </w:tcPr>
          <w:p w14:paraId="0B1FE9BF" w14:textId="77777777" w:rsidR="000E28AB" w:rsidRPr="006802C8" w:rsidRDefault="000E28AB" w:rsidP="006802C8">
            <w:pPr>
              <w:jc w:val="center"/>
              <w:rPr>
                <w:rFonts w:ascii="Arial" w:hAnsi="Arial" w:cs="Arial"/>
                <w:b/>
                <w:bCs/>
                <w:sz w:val="20"/>
                <w:szCs w:val="20"/>
              </w:rPr>
            </w:pPr>
            <w:r w:rsidRPr="006802C8">
              <w:rPr>
                <w:rFonts w:ascii="Arial" w:eastAsia="Arial Unicode MS" w:hAnsi="Arial" w:cs="Arial"/>
                <w:b/>
                <w:bCs/>
                <w:sz w:val="20"/>
                <w:szCs w:val="20"/>
              </w:rPr>
              <w:t>Descrição</w:t>
            </w:r>
          </w:p>
        </w:tc>
        <w:tc>
          <w:tcPr>
            <w:tcW w:w="1234" w:type="dxa"/>
            <w:tcBorders>
              <w:top w:val="single" w:sz="4" w:space="0" w:color="auto"/>
              <w:left w:val="single" w:sz="4" w:space="0" w:color="auto"/>
              <w:bottom w:val="single" w:sz="4" w:space="0" w:color="auto"/>
              <w:right w:val="single" w:sz="4" w:space="0" w:color="auto"/>
            </w:tcBorders>
            <w:shd w:val="clear" w:color="000000" w:fill="FFFFFF"/>
            <w:vAlign w:val="center"/>
          </w:tcPr>
          <w:p w14:paraId="6325030B" w14:textId="6F28E28A" w:rsidR="000E28AB" w:rsidRPr="006802C8" w:rsidRDefault="006802C8" w:rsidP="006802C8">
            <w:pPr>
              <w:jc w:val="center"/>
              <w:rPr>
                <w:rFonts w:ascii="Arial" w:hAnsi="Arial" w:cs="Arial"/>
                <w:b/>
                <w:bCs/>
                <w:sz w:val="20"/>
                <w:szCs w:val="20"/>
              </w:rPr>
            </w:pPr>
            <w:r w:rsidRPr="006802C8">
              <w:rPr>
                <w:rFonts w:ascii="Arial" w:hAnsi="Arial" w:cs="Arial"/>
                <w:b/>
                <w:bCs/>
                <w:sz w:val="20"/>
                <w:szCs w:val="20"/>
              </w:rPr>
              <w:t>Unidade</w:t>
            </w:r>
          </w:p>
        </w:tc>
        <w:tc>
          <w:tcPr>
            <w:tcW w:w="1495" w:type="dxa"/>
            <w:tcBorders>
              <w:top w:val="single" w:sz="4" w:space="0" w:color="auto"/>
              <w:left w:val="single" w:sz="4" w:space="0" w:color="auto"/>
              <w:bottom w:val="single" w:sz="4" w:space="0" w:color="auto"/>
              <w:right w:val="single" w:sz="4" w:space="0" w:color="auto"/>
            </w:tcBorders>
            <w:shd w:val="clear" w:color="000000" w:fill="FFFFFF"/>
            <w:vAlign w:val="center"/>
          </w:tcPr>
          <w:p w14:paraId="02A4D279" w14:textId="6C063DA8" w:rsidR="000E28AB" w:rsidRPr="006802C8" w:rsidRDefault="00475911" w:rsidP="006802C8">
            <w:pPr>
              <w:jc w:val="center"/>
              <w:rPr>
                <w:rFonts w:ascii="Arial" w:hAnsi="Arial" w:cs="Arial"/>
                <w:b/>
                <w:bCs/>
                <w:sz w:val="20"/>
                <w:szCs w:val="20"/>
              </w:rPr>
            </w:pPr>
            <w:r w:rsidRPr="006802C8">
              <w:rPr>
                <w:rFonts w:ascii="Arial" w:hAnsi="Arial" w:cs="Arial"/>
                <w:b/>
                <w:bCs/>
                <w:sz w:val="20"/>
                <w:szCs w:val="20"/>
              </w:rPr>
              <w:t>Quantidade</w:t>
            </w:r>
          </w:p>
        </w:tc>
      </w:tr>
      <w:tr w:rsidR="000E28AB" w:rsidRPr="006802C8" w14:paraId="15A27245" w14:textId="77777777" w:rsidTr="0074461C">
        <w:trPr>
          <w:trHeight w:val="1268"/>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79591762"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w:t>
            </w:r>
          </w:p>
        </w:tc>
        <w:tc>
          <w:tcPr>
            <w:tcW w:w="5550" w:type="dxa"/>
            <w:tcBorders>
              <w:top w:val="nil"/>
              <w:left w:val="nil"/>
              <w:bottom w:val="single" w:sz="4" w:space="0" w:color="auto"/>
              <w:right w:val="single" w:sz="4" w:space="0" w:color="auto"/>
            </w:tcBorders>
            <w:shd w:val="clear" w:color="000000" w:fill="FFFFFF"/>
            <w:vAlign w:val="center"/>
            <w:hideMark/>
          </w:tcPr>
          <w:p w14:paraId="69E30758"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TONNER SANSUNG PRO X PRESS M 3375 FD - Novo e de primeiro uso, não recarregado, não reciclado e não remanufaturado. Embalagem lacrada, original do fabricante do equipamento, c/ no mínimo 03 (três) meses de validade a partir da data da entrega.</w:t>
            </w:r>
            <w:r w:rsidRPr="006802C8">
              <w:rPr>
                <w:rFonts w:ascii="Arial" w:eastAsia="Arial Unicode MS" w:hAnsi="Arial" w:cs="Arial"/>
                <w:b/>
                <w:bCs/>
                <w:sz w:val="20"/>
                <w:szCs w:val="20"/>
              </w:rPr>
              <w:t>(Compatível também com a impressora Sansung 204 L)</w:t>
            </w:r>
          </w:p>
        </w:tc>
        <w:tc>
          <w:tcPr>
            <w:tcW w:w="1234" w:type="dxa"/>
            <w:tcBorders>
              <w:top w:val="nil"/>
              <w:left w:val="single" w:sz="4" w:space="0" w:color="auto"/>
              <w:bottom w:val="single" w:sz="4" w:space="0" w:color="auto"/>
              <w:right w:val="single" w:sz="4" w:space="0" w:color="auto"/>
            </w:tcBorders>
            <w:vAlign w:val="center"/>
          </w:tcPr>
          <w:p w14:paraId="459DBC85" w14:textId="77777777" w:rsidR="000E28AB" w:rsidRPr="006802C8" w:rsidRDefault="000E28AB" w:rsidP="0074461C">
            <w:pPr>
              <w:jc w:val="center"/>
              <w:rPr>
                <w:rFonts w:ascii="Arial" w:hAnsi="Arial" w:cs="Arial"/>
                <w:b/>
                <w:bCs/>
                <w:sz w:val="20"/>
                <w:szCs w:val="20"/>
              </w:rPr>
            </w:pPr>
          </w:p>
          <w:p w14:paraId="4F561654" w14:textId="77777777" w:rsidR="000E28AB" w:rsidRPr="006802C8" w:rsidRDefault="000E28AB" w:rsidP="0074461C">
            <w:pPr>
              <w:jc w:val="center"/>
              <w:rPr>
                <w:rFonts w:ascii="Arial" w:hAnsi="Arial" w:cs="Arial"/>
                <w:b/>
                <w:bCs/>
                <w:sz w:val="20"/>
                <w:szCs w:val="20"/>
              </w:rPr>
            </w:pPr>
          </w:p>
          <w:p w14:paraId="34A37074"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D1DE71B" w14:textId="77777777" w:rsidR="000E28AB" w:rsidRPr="006802C8" w:rsidRDefault="000E28AB" w:rsidP="0074461C">
            <w:pPr>
              <w:jc w:val="center"/>
              <w:rPr>
                <w:rFonts w:ascii="Arial" w:hAnsi="Arial" w:cs="Arial"/>
                <w:sz w:val="20"/>
                <w:szCs w:val="20"/>
              </w:rPr>
            </w:pPr>
          </w:p>
          <w:p w14:paraId="7F37F642" w14:textId="77777777" w:rsidR="000E28AB" w:rsidRPr="006802C8" w:rsidRDefault="000E28AB" w:rsidP="0074461C">
            <w:pPr>
              <w:jc w:val="center"/>
              <w:rPr>
                <w:rFonts w:ascii="Arial" w:hAnsi="Arial" w:cs="Arial"/>
                <w:sz w:val="20"/>
                <w:szCs w:val="20"/>
              </w:rPr>
            </w:pPr>
          </w:p>
          <w:p w14:paraId="20EF4122"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81</w:t>
            </w:r>
          </w:p>
        </w:tc>
      </w:tr>
      <w:tr w:rsidR="000E28AB" w:rsidRPr="006802C8" w14:paraId="26F40818" w14:textId="77777777" w:rsidTr="0074461C">
        <w:trPr>
          <w:trHeight w:val="1161"/>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14068E65"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w:t>
            </w:r>
          </w:p>
        </w:tc>
        <w:tc>
          <w:tcPr>
            <w:tcW w:w="5550" w:type="dxa"/>
            <w:tcBorders>
              <w:top w:val="nil"/>
              <w:left w:val="nil"/>
              <w:bottom w:val="single" w:sz="4" w:space="0" w:color="auto"/>
              <w:right w:val="single" w:sz="4" w:space="0" w:color="auto"/>
            </w:tcBorders>
            <w:shd w:val="clear" w:color="000000" w:fill="FFFFFF"/>
            <w:vAlign w:val="center"/>
            <w:hideMark/>
          </w:tcPr>
          <w:p w14:paraId="5A917D8D" w14:textId="77777777" w:rsidR="000E28AB" w:rsidRPr="006802C8" w:rsidRDefault="000E28AB" w:rsidP="006802C8">
            <w:pPr>
              <w:jc w:val="both"/>
              <w:rPr>
                <w:rFonts w:ascii="Arial" w:hAnsi="Arial" w:cs="Arial"/>
                <w:sz w:val="20"/>
                <w:szCs w:val="20"/>
              </w:rPr>
            </w:pPr>
            <w:r w:rsidRPr="006802C8">
              <w:rPr>
                <w:rFonts w:ascii="Arial" w:hAnsi="Arial" w:cs="Arial"/>
                <w:sz w:val="20"/>
                <w:szCs w:val="20"/>
              </w:rPr>
              <w:t>TONNER BROTHER DCP L 5652 DN - TN 3472 - Novo e de primeiro uso, não recarregado, não reciclado e não remanufaturado. Embalagem lacrada, original do fabricante do equipamento, c/ no mínimo 03 (três) meses de validade a partir da data da entrega.</w:t>
            </w:r>
            <w:r w:rsidRPr="006802C8">
              <w:rPr>
                <w:rFonts w:ascii="Arial" w:hAnsi="Arial" w:cs="Arial"/>
                <w:b/>
                <w:bCs/>
                <w:sz w:val="20"/>
                <w:szCs w:val="20"/>
              </w:rPr>
              <w:t>(Compatível também com impressora HL-L51O2DW)</w:t>
            </w:r>
          </w:p>
        </w:tc>
        <w:tc>
          <w:tcPr>
            <w:tcW w:w="1234" w:type="dxa"/>
            <w:tcBorders>
              <w:top w:val="nil"/>
              <w:left w:val="single" w:sz="4" w:space="0" w:color="auto"/>
              <w:bottom w:val="single" w:sz="4" w:space="0" w:color="auto"/>
              <w:right w:val="single" w:sz="4" w:space="0" w:color="auto"/>
            </w:tcBorders>
            <w:vAlign w:val="center"/>
          </w:tcPr>
          <w:p w14:paraId="1A8A614B" w14:textId="77777777" w:rsidR="000E28AB" w:rsidRPr="006802C8" w:rsidRDefault="000E28AB" w:rsidP="0074461C">
            <w:pPr>
              <w:jc w:val="center"/>
              <w:rPr>
                <w:rFonts w:ascii="Arial" w:hAnsi="Arial" w:cs="Arial"/>
                <w:b/>
                <w:bCs/>
                <w:sz w:val="20"/>
                <w:szCs w:val="20"/>
              </w:rPr>
            </w:pPr>
          </w:p>
          <w:p w14:paraId="49C33045" w14:textId="77777777" w:rsidR="000E28AB" w:rsidRPr="006802C8" w:rsidRDefault="000E28AB" w:rsidP="0074461C">
            <w:pPr>
              <w:jc w:val="center"/>
              <w:rPr>
                <w:rFonts w:ascii="Arial" w:hAnsi="Arial" w:cs="Arial"/>
                <w:sz w:val="20"/>
                <w:szCs w:val="20"/>
              </w:rPr>
            </w:pPr>
          </w:p>
          <w:p w14:paraId="601F9F7B"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38361869" w14:textId="77777777" w:rsidR="000E28AB" w:rsidRPr="006802C8" w:rsidRDefault="000E28AB" w:rsidP="0074461C">
            <w:pPr>
              <w:jc w:val="center"/>
              <w:rPr>
                <w:rFonts w:ascii="Arial" w:hAnsi="Arial" w:cs="Arial"/>
                <w:sz w:val="20"/>
                <w:szCs w:val="20"/>
              </w:rPr>
            </w:pPr>
          </w:p>
          <w:p w14:paraId="0E534F1C" w14:textId="77777777" w:rsidR="000E28AB" w:rsidRPr="006802C8" w:rsidRDefault="000E28AB" w:rsidP="0074461C">
            <w:pPr>
              <w:jc w:val="center"/>
              <w:rPr>
                <w:rFonts w:ascii="Arial" w:hAnsi="Arial" w:cs="Arial"/>
                <w:sz w:val="20"/>
                <w:szCs w:val="20"/>
              </w:rPr>
            </w:pPr>
          </w:p>
          <w:p w14:paraId="2D0EAC48"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134</w:t>
            </w:r>
          </w:p>
        </w:tc>
      </w:tr>
      <w:tr w:rsidR="000E28AB" w:rsidRPr="006802C8" w14:paraId="13CC10D8" w14:textId="77777777" w:rsidTr="0074461C">
        <w:trPr>
          <w:trHeight w:val="146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7AE7548F"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3</w:t>
            </w:r>
          </w:p>
        </w:tc>
        <w:tc>
          <w:tcPr>
            <w:tcW w:w="5550" w:type="dxa"/>
            <w:tcBorders>
              <w:top w:val="nil"/>
              <w:left w:val="nil"/>
              <w:bottom w:val="single" w:sz="4" w:space="0" w:color="auto"/>
              <w:right w:val="single" w:sz="4" w:space="0" w:color="auto"/>
            </w:tcBorders>
            <w:shd w:val="clear" w:color="000000" w:fill="FFFFFF"/>
            <w:vAlign w:val="center"/>
            <w:hideMark/>
          </w:tcPr>
          <w:p w14:paraId="17A3FBF8" w14:textId="77777777" w:rsidR="000E28AB" w:rsidRPr="006802C8" w:rsidRDefault="000E28AB" w:rsidP="006802C8">
            <w:pPr>
              <w:jc w:val="both"/>
              <w:rPr>
                <w:rFonts w:ascii="Arial" w:hAnsi="Arial" w:cs="Arial"/>
                <w:sz w:val="20"/>
                <w:szCs w:val="20"/>
              </w:rPr>
            </w:pPr>
            <w:r w:rsidRPr="006802C8">
              <w:rPr>
                <w:rFonts w:ascii="Arial" w:hAnsi="Arial" w:cs="Arial"/>
                <w:sz w:val="20"/>
                <w:szCs w:val="20"/>
              </w:rPr>
              <w:t>TONNER HP COLOR JET PRO MFP M 281 FDW 202 A, CORES VARIADAS (AMARELO, AZUL CIANO, MAGENTA OU PRETO -  Novo e de primeiro uso, não recarregado, não reciclado e não remanufaturado. Embalagem lacrada, original do fabricante do equipamento, c/ no mínimo 03 (três) meses de validade a partir da data da entrega. ORIGINAL</w:t>
            </w:r>
          </w:p>
        </w:tc>
        <w:tc>
          <w:tcPr>
            <w:tcW w:w="1234" w:type="dxa"/>
            <w:tcBorders>
              <w:top w:val="nil"/>
              <w:left w:val="single" w:sz="4" w:space="0" w:color="auto"/>
              <w:bottom w:val="single" w:sz="4" w:space="0" w:color="auto"/>
              <w:right w:val="single" w:sz="4" w:space="0" w:color="auto"/>
            </w:tcBorders>
            <w:vAlign w:val="center"/>
          </w:tcPr>
          <w:p w14:paraId="0906230D" w14:textId="77777777" w:rsidR="000E28AB" w:rsidRPr="006802C8" w:rsidRDefault="000E28AB" w:rsidP="0074461C">
            <w:pPr>
              <w:jc w:val="center"/>
              <w:rPr>
                <w:rFonts w:ascii="Arial" w:hAnsi="Arial" w:cs="Arial"/>
                <w:b/>
                <w:bCs/>
                <w:sz w:val="20"/>
                <w:szCs w:val="20"/>
              </w:rPr>
            </w:pPr>
          </w:p>
          <w:p w14:paraId="4B7B67EA" w14:textId="77777777" w:rsidR="000E28AB" w:rsidRPr="006802C8" w:rsidRDefault="000E28AB" w:rsidP="0074461C">
            <w:pPr>
              <w:jc w:val="center"/>
              <w:rPr>
                <w:rFonts w:ascii="Arial" w:hAnsi="Arial" w:cs="Arial"/>
                <w:b/>
                <w:bCs/>
                <w:sz w:val="20"/>
                <w:szCs w:val="20"/>
              </w:rPr>
            </w:pPr>
          </w:p>
          <w:p w14:paraId="584E4CB4"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4EE18748" w14:textId="77777777" w:rsidR="000E28AB" w:rsidRPr="006802C8" w:rsidRDefault="000E28AB" w:rsidP="0074461C">
            <w:pPr>
              <w:jc w:val="center"/>
              <w:rPr>
                <w:rFonts w:ascii="Arial" w:hAnsi="Arial" w:cs="Arial"/>
                <w:sz w:val="20"/>
                <w:szCs w:val="20"/>
              </w:rPr>
            </w:pPr>
          </w:p>
          <w:p w14:paraId="3D0FB298" w14:textId="77777777" w:rsidR="000E28AB" w:rsidRPr="006802C8" w:rsidRDefault="000E28AB" w:rsidP="0074461C">
            <w:pPr>
              <w:jc w:val="center"/>
              <w:rPr>
                <w:rFonts w:ascii="Arial" w:hAnsi="Arial" w:cs="Arial"/>
                <w:sz w:val="20"/>
                <w:szCs w:val="20"/>
              </w:rPr>
            </w:pPr>
          </w:p>
          <w:p w14:paraId="1E43381A"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35</w:t>
            </w:r>
          </w:p>
        </w:tc>
      </w:tr>
      <w:tr w:rsidR="000E28AB" w:rsidRPr="006802C8" w14:paraId="32A55A70" w14:textId="77777777" w:rsidTr="0074461C">
        <w:trPr>
          <w:trHeight w:val="283"/>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16AEE851"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4</w:t>
            </w:r>
          </w:p>
        </w:tc>
        <w:tc>
          <w:tcPr>
            <w:tcW w:w="5550" w:type="dxa"/>
            <w:tcBorders>
              <w:top w:val="nil"/>
              <w:left w:val="nil"/>
              <w:bottom w:val="single" w:sz="4" w:space="0" w:color="auto"/>
              <w:right w:val="single" w:sz="4" w:space="0" w:color="auto"/>
            </w:tcBorders>
            <w:shd w:val="clear" w:color="000000" w:fill="FFFFFF"/>
            <w:vAlign w:val="center"/>
            <w:hideMark/>
          </w:tcPr>
          <w:p w14:paraId="4F132798"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TONNER HP COLOR JET PRO MFP M 281 FDW 202 X, CORES VARIADAS (AMARELO, AZUL CIANO, MAGENTA OU PRETO) -  Novo e de primeiro uso, não recarregado, não reciclado e não remanufaturado. Embalagem lacrada, original do fabricante do equipamento, c/ no mínimo 03 (três) meses de validade a partir da data da entrega. ORIGINAL</w:t>
            </w:r>
          </w:p>
        </w:tc>
        <w:tc>
          <w:tcPr>
            <w:tcW w:w="1234" w:type="dxa"/>
            <w:tcBorders>
              <w:top w:val="nil"/>
              <w:left w:val="single" w:sz="4" w:space="0" w:color="auto"/>
              <w:bottom w:val="single" w:sz="4" w:space="0" w:color="auto"/>
              <w:right w:val="single" w:sz="4" w:space="0" w:color="auto"/>
            </w:tcBorders>
            <w:vAlign w:val="center"/>
          </w:tcPr>
          <w:p w14:paraId="2CE2C697" w14:textId="77777777" w:rsidR="000E28AB" w:rsidRPr="006802C8" w:rsidRDefault="000E28AB" w:rsidP="0074461C">
            <w:pPr>
              <w:jc w:val="center"/>
              <w:rPr>
                <w:rFonts w:ascii="Arial" w:hAnsi="Arial" w:cs="Arial"/>
                <w:b/>
                <w:bCs/>
                <w:sz w:val="20"/>
                <w:szCs w:val="20"/>
              </w:rPr>
            </w:pPr>
          </w:p>
          <w:p w14:paraId="12E95691" w14:textId="77777777" w:rsidR="000E28AB" w:rsidRPr="006802C8" w:rsidRDefault="000E28AB" w:rsidP="0074461C">
            <w:pPr>
              <w:jc w:val="center"/>
              <w:rPr>
                <w:rFonts w:ascii="Arial" w:hAnsi="Arial" w:cs="Arial"/>
                <w:sz w:val="20"/>
                <w:szCs w:val="20"/>
              </w:rPr>
            </w:pPr>
          </w:p>
          <w:p w14:paraId="1CAAA5A3"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9A11117" w14:textId="77777777" w:rsidR="000E28AB" w:rsidRPr="006802C8" w:rsidRDefault="000E28AB" w:rsidP="0074461C">
            <w:pPr>
              <w:jc w:val="center"/>
              <w:rPr>
                <w:rFonts w:ascii="Arial" w:hAnsi="Arial" w:cs="Arial"/>
                <w:sz w:val="20"/>
                <w:szCs w:val="20"/>
              </w:rPr>
            </w:pPr>
          </w:p>
          <w:p w14:paraId="13198603" w14:textId="77777777" w:rsidR="000E28AB" w:rsidRPr="006802C8" w:rsidRDefault="000E28AB" w:rsidP="0074461C">
            <w:pPr>
              <w:jc w:val="center"/>
              <w:rPr>
                <w:rFonts w:ascii="Arial" w:hAnsi="Arial" w:cs="Arial"/>
                <w:sz w:val="20"/>
                <w:szCs w:val="20"/>
              </w:rPr>
            </w:pPr>
          </w:p>
          <w:p w14:paraId="5536CEB8"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15</w:t>
            </w:r>
          </w:p>
        </w:tc>
      </w:tr>
      <w:tr w:rsidR="000E28AB" w:rsidRPr="006802C8" w14:paraId="05E60E5D" w14:textId="77777777" w:rsidTr="0074461C">
        <w:trPr>
          <w:trHeight w:val="1022"/>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C8B3C41"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5</w:t>
            </w:r>
          </w:p>
        </w:tc>
        <w:tc>
          <w:tcPr>
            <w:tcW w:w="5550" w:type="dxa"/>
            <w:tcBorders>
              <w:top w:val="nil"/>
              <w:left w:val="nil"/>
              <w:bottom w:val="single" w:sz="4" w:space="0" w:color="auto"/>
              <w:right w:val="single" w:sz="4" w:space="0" w:color="auto"/>
            </w:tcBorders>
            <w:shd w:val="clear" w:color="000000" w:fill="FFFFFF"/>
            <w:vAlign w:val="center"/>
            <w:hideMark/>
          </w:tcPr>
          <w:p w14:paraId="54933A9E" w14:textId="77777777" w:rsidR="000E28AB" w:rsidRPr="006802C8" w:rsidRDefault="000E28AB" w:rsidP="006802C8">
            <w:pPr>
              <w:jc w:val="both"/>
              <w:rPr>
                <w:rFonts w:ascii="Arial" w:hAnsi="Arial" w:cs="Arial"/>
                <w:sz w:val="20"/>
                <w:szCs w:val="20"/>
              </w:rPr>
            </w:pPr>
            <w:r w:rsidRPr="006802C8">
              <w:rPr>
                <w:rFonts w:ascii="Arial" w:hAnsi="Arial" w:cs="Arial"/>
                <w:sz w:val="20"/>
                <w:szCs w:val="20"/>
              </w:rPr>
              <w:t>TONNER HP LASER JET M 1522 NF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2F3C914C"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419ED88A"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10</w:t>
            </w:r>
          </w:p>
        </w:tc>
      </w:tr>
      <w:tr w:rsidR="000E28AB" w:rsidRPr="006802C8" w14:paraId="6FB4849C" w14:textId="77777777" w:rsidTr="0074461C">
        <w:trPr>
          <w:trHeight w:val="841"/>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65C1AC4C"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6</w:t>
            </w:r>
          </w:p>
        </w:tc>
        <w:tc>
          <w:tcPr>
            <w:tcW w:w="5550" w:type="dxa"/>
            <w:tcBorders>
              <w:top w:val="nil"/>
              <w:left w:val="nil"/>
              <w:bottom w:val="single" w:sz="4" w:space="0" w:color="auto"/>
              <w:right w:val="single" w:sz="4" w:space="0" w:color="auto"/>
            </w:tcBorders>
            <w:shd w:val="clear" w:color="000000" w:fill="FFFFFF"/>
            <w:vAlign w:val="center"/>
            <w:hideMark/>
          </w:tcPr>
          <w:p w14:paraId="51FBC762"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BROTHER B7520DW - BROTHER B7520DW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431CEA65" w14:textId="77777777" w:rsidR="000E28AB" w:rsidRPr="006802C8" w:rsidRDefault="000E28AB" w:rsidP="0074461C">
            <w:pPr>
              <w:jc w:val="center"/>
              <w:rPr>
                <w:rFonts w:ascii="Arial" w:hAnsi="Arial" w:cs="Arial"/>
                <w:b/>
                <w:bCs/>
                <w:sz w:val="20"/>
                <w:szCs w:val="20"/>
              </w:rPr>
            </w:pPr>
          </w:p>
          <w:p w14:paraId="4758FED4" w14:textId="77777777" w:rsidR="000E28AB" w:rsidRPr="006802C8" w:rsidRDefault="000E28AB" w:rsidP="0074461C">
            <w:pPr>
              <w:jc w:val="center"/>
              <w:rPr>
                <w:rFonts w:ascii="Arial" w:hAnsi="Arial" w:cs="Arial"/>
                <w:sz w:val="20"/>
                <w:szCs w:val="20"/>
              </w:rPr>
            </w:pPr>
          </w:p>
          <w:p w14:paraId="3C34F890"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7307537" w14:textId="77777777" w:rsidR="000E28AB" w:rsidRPr="006802C8" w:rsidRDefault="000E28AB" w:rsidP="0074461C">
            <w:pPr>
              <w:jc w:val="center"/>
              <w:rPr>
                <w:rFonts w:ascii="Arial" w:hAnsi="Arial" w:cs="Arial"/>
                <w:sz w:val="20"/>
                <w:szCs w:val="20"/>
              </w:rPr>
            </w:pPr>
          </w:p>
          <w:p w14:paraId="790DB510" w14:textId="77777777" w:rsidR="000E28AB" w:rsidRPr="006802C8" w:rsidRDefault="000E28AB" w:rsidP="0074461C">
            <w:pPr>
              <w:jc w:val="center"/>
              <w:rPr>
                <w:rFonts w:ascii="Arial" w:hAnsi="Arial" w:cs="Arial"/>
                <w:sz w:val="20"/>
                <w:szCs w:val="20"/>
              </w:rPr>
            </w:pPr>
          </w:p>
          <w:p w14:paraId="1DE83135"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152</w:t>
            </w:r>
          </w:p>
        </w:tc>
      </w:tr>
      <w:tr w:rsidR="000E28AB" w:rsidRPr="006802C8" w14:paraId="0FE79712" w14:textId="77777777" w:rsidTr="0074461C">
        <w:trPr>
          <w:trHeight w:val="1098"/>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7B504403"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7</w:t>
            </w:r>
          </w:p>
        </w:tc>
        <w:tc>
          <w:tcPr>
            <w:tcW w:w="5550" w:type="dxa"/>
            <w:tcBorders>
              <w:top w:val="nil"/>
              <w:left w:val="nil"/>
              <w:bottom w:val="single" w:sz="4" w:space="0" w:color="auto"/>
              <w:right w:val="single" w:sz="4" w:space="0" w:color="auto"/>
            </w:tcBorders>
            <w:shd w:val="clear" w:color="000000" w:fill="FFFFFF"/>
            <w:vAlign w:val="center"/>
            <w:hideMark/>
          </w:tcPr>
          <w:p w14:paraId="514E244B"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EPSON ECOTANK L3210 - Novo e de primeiro uso, não recarregado, não reciclado e não remanufaturado. Jato de tinta colorida, 04 cores.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3DD33F2B" w14:textId="77777777" w:rsidR="000E28AB" w:rsidRPr="006802C8" w:rsidRDefault="000E28AB" w:rsidP="0074461C">
            <w:pPr>
              <w:jc w:val="center"/>
              <w:rPr>
                <w:rFonts w:ascii="Arial" w:hAnsi="Arial" w:cs="Arial"/>
                <w:b/>
                <w:bCs/>
                <w:sz w:val="20"/>
                <w:szCs w:val="20"/>
              </w:rPr>
            </w:pPr>
          </w:p>
          <w:p w14:paraId="6C2B1A01" w14:textId="77777777" w:rsidR="000E28AB" w:rsidRPr="006802C8" w:rsidRDefault="000E28AB" w:rsidP="0074461C">
            <w:pPr>
              <w:jc w:val="center"/>
              <w:rPr>
                <w:rFonts w:ascii="Arial" w:hAnsi="Arial" w:cs="Arial"/>
                <w:sz w:val="20"/>
                <w:szCs w:val="20"/>
              </w:rPr>
            </w:pPr>
          </w:p>
          <w:p w14:paraId="4C9179D8"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03FC3973" w14:textId="77777777" w:rsidR="000E28AB" w:rsidRPr="006802C8" w:rsidRDefault="000E28AB" w:rsidP="0074461C">
            <w:pPr>
              <w:jc w:val="center"/>
              <w:rPr>
                <w:rFonts w:ascii="Arial" w:hAnsi="Arial" w:cs="Arial"/>
                <w:sz w:val="20"/>
                <w:szCs w:val="20"/>
              </w:rPr>
            </w:pPr>
          </w:p>
          <w:p w14:paraId="7E34AC6B" w14:textId="77777777" w:rsidR="000E28AB" w:rsidRPr="006802C8" w:rsidRDefault="000E28AB" w:rsidP="0074461C">
            <w:pPr>
              <w:jc w:val="center"/>
              <w:rPr>
                <w:rFonts w:ascii="Arial" w:hAnsi="Arial" w:cs="Arial"/>
                <w:sz w:val="20"/>
                <w:szCs w:val="20"/>
              </w:rPr>
            </w:pPr>
          </w:p>
          <w:p w14:paraId="45C77530"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4</w:t>
            </w:r>
          </w:p>
        </w:tc>
      </w:tr>
      <w:tr w:rsidR="000E28AB" w:rsidRPr="006802C8" w14:paraId="3A849943" w14:textId="77777777" w:rsidTr="0074461C">
        <w:trPr>
          <w:trHeight w:val="6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29B3ED8"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8</w:t>
            </w:r>
          </w:p>
        </w:tc>
        <w:tc>
          <w:tcPr>
            <w:tcW w:w="5550" w:type="dxa"/>
            <w:tcBorders>
              <w:top w:val="nil"/>
              <w:left w:val="nil"/>
              <w:bottom w:val="single" w:sz="4" w:space="0" w:color="auto"/>
              <w:right w:val="single" w:sz="4" w:space="0" w:color="auto"/>
            </w:tcBorders>
            <w:shd w:val="clear" w:color="000000" w:fill="FFFFFF"/>
            <w:vAlign w:val="center"/>
            <w:hideMark/>
          </w:tcPr>
          <w:p w14:paraId="58C6ABE0"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TONNER - IMPRESSORA LASER JET PRO MFP M125 A 83 - A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58BC8E2F"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4A78ACC"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40</w:t>
            </w:r>
          </w:p>
        </w:tc>
      </w:tr>
      <w:tr w:rsidR="000E28AB" w:rsidRPr="006802C8" w14:paraId="4676881D" w14:textId="77777777" w:rsidTr="0074461C">
        <w:trPr>
          <w:trHeight w:val="1419"/>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BF8816D"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lastRenderedPageBreak/>
              <w:t>9</w:t>
            </w:r>
          </w:p>
        </w:tc>
        <w:tc>
          <w:tcPr>
            <w:tcW w:w="5550" w:type="dxa"/>
            <w:tcBorders>
              <w:top w:val="nil"/>
              <w:left w:val="nil"/>
              <w:bottom w:val="single" w:sz="4" w:space="0" w:color="auto"/>
              <w:right w:val="single" w:sz="4" w:space="0" w:color="auto"/>
            </w:tcBorders>
            <w:shd w:val="clear" w:color="000000" w:fill="FFFFFF"/>
            <w:vAlign w:val="center"/>
            <w:hideMark/>
          </w:tcPr>
          <w:p w14:paraId="5789DD28"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BROTHER DCP L2540DW -  Novo e de primeiro uso, não recarregado, não reciclado e não remanufaturado. Embalagem lacrada, original do fabricante do equipamento, c/ no mínimo 03 (três) meses de validade a partir da data da entrega.</w:t>
            </w:r>
            <w:r w:rsidRPr="006802C8">
              <w:rPr>
                <w:rFonts w:ascii="Arial" w:eastAsia="Arial Unicode MS" w:hAnsi="Arial" w:cs="Arial"/>
                <w:b/>
                <w:bCs/>
                <w:sz w:val="20"/>
                <w:szCs w:val="20"/>
              </w:rPr>
              <w:t>(Compatível também com impressora Brother TN 660)</w:t>
            </w:r>
          </w:p>
        </w:tc>
        <w:tc>
          <w:tcPr>
            <w:tcW w:w="1234" w:type="dxa"/>
            <w:tcBorders>
              <w:top w:val="nil"/>
              <w:left w:val="single" w:sz="4" w:space="0" w:color="auto"/>
              <w:bottom w:val="single" w:sz="4" w:space="0" w:color="auto"/>
              <w:right w:val="single" w:sz="4" w:space="0" w:color="auto"/>
            </w:tcBorders>
            <w:vAlign w:val="center"/>
          </w:tcPr>
          <w:p w14:paraId="5EF627F6" w14:textId="77777777" w:rsidR="000E28AB" w:rsidRPr="006802C8" w:rsidRDefault="000E28AB" w:rsidP="0074461C">
            <w:pPr>
              <w:jc w:val="center"/>
              <w:rPr>
                <w:rFonts w:ascii="Arial" w:hAnsi="Arial" w:cs="Arial"/>
                <w:b/>
                <w:bCs/>
                <w:sz w:val="20"/>
                <w:szCs w:val="20"/>
              </w:rPr>
            </w:pPr>
          </w:p>
          <w:p w14:paraId="2467FFCE" w14:textId="77777777" w:rsidR="000E28AB" w:rsidRPr="006802C8" w:rsidRDefault="000E28AB" w:rsidP="0074461C">
            <w:pPr>
              <w:jc w:val="center"/>
              <w:rPr>
                <w:rFonts w:ascii="Arial" w:hAnsi="Arial" w:cs="Arial"/>
                <w:sz w:val="20"/>
                <w:szCs w:val="20"/>
              </w:rPr>
            </w:pPr>
          </w:p>
          <w:p w14:paraId="44CD49D8"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1296AC4D" w14:textId="77777777" w:rsidR="000E28AB" w:rsidRPr="006802C8" w:rsidRDefault="000E28AB" w:rsidP="0074461C">
            <w:pPr>
              <w:jc w:val="center"/>
              <w:rPr>
                <w:rFonts w:ascii="Arial" w:hAnsi="Arial" w:cs="Arial"/>
                <w:sz w:val="20"/>
                <w:szCs w:val="20"/>
              </w:rPr>
            </w:pPr>
          </w:p>
          <w:p w14:paraId="395CCEBB" w14:textId="77777777" w:rsidR="000E28AB" w:rsidRPr="006802C8" w:rsidRDefault="000E28AB" w:rsidP="0074461C">
            <w:pPr>
              <w:jc w:val="center"/>
              <w:rPr>
                <w:rFonts w:ascii="Arial" w:hAnsi="Arial" w:cs="Arial"/>
                <w:sz w:val="20"/>
                <w:szCs w:val="20"/>
              </w:rPr>
            </w:pPr>
          </w:p>
          <w:p w14:paraId="38739DB9"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216</w:t>
            </w:r>
          </w:p>
        </w:tc>
      </w:tr>
      <w:tr w:rsidR="000E28AB" w:rsidRPr="006802C8" w14:paraId="15A9B701" w14:textId="77777777" w:rsidTr="0074461C">
        <w:trPr>
          <w:trHeight w:val="937"/>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C50AC6E"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10</w:t>
            </w:r>
          </w:p>
        </w:tc>
        <w:tc>
          <w:tcPr>
            <w:tcW w:w="5550" w:type="dxa"/>
            <w:tcBorders>
              <w:top w:val="nil"/>
              <w:left w:val="nil"/>
              <w:bottom w:val="single" w:sz="4" w:space="0" w:color="auto"/>
              <w:right w:val="single" w:sz="4" w:space="0" w:color="auto"/>
            </w:tcBorders>
            <w:shd w:val="clear" w:color="000000" w:fill="FFFFFF"/>
            <w:vAlign w:val="center"/>
            <w:hideMark/>
          </w:tcPr>
          <w:p w14:paraId="4DF3E761"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TONER - IMPRESSORA ML 2851 ND SANSUG ML - D2850 -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210051E7"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2452C058"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10</w:t>
            </w:r>
          </w:p>
        </w:tc>
      </w:tr>
      <w:tr w:rsidR="000E28AB" w:rsidRPr="006802C8" w14:paraId="077C4B6D" w14:textId="77777777" w:rsidTr="0074461C">
        <w:trPr>
          <w:trHeight w:val="119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2ADE5C55"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11</w:t>
            </w:r>
          </w:p>
        </w:tc>
        <w:tc>
          <w:tcPr>
            <w:tcW w:w="5550" w:type="dxa"/>
            <w:tcBorders>
              <w:top w:val="nil"/>
              <w:left w:val="nil"/>
              <w:bottom w:val="single" w:sz="4" w:space="0" w:color="auto"/>
              <w:right w:val="single" w:sz="4" w:space="0" w:color="auto"/>
            </w:tcBorders>
            <w:shd w:val="clear" w:color="000000" w:fill="FFFFFF"/>
            <w:vAlign w:val="center"/>
            <w:hideMark/>
          </w:tcPr>
          <w:p w14:paraId="2F8900D9"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TONER HP 85A - TONER HP 85A - CE285A, preto, com selo original do fabricante do equipamento, novo e de primeiro uso, não recarregado, não reciclado e não remanufaturado. Embalagem lacrada, original do fabricante do equipamento, c/ no mínimo 03 (três) meses de validade a partir da data de entrega.</w:t>
            </w:r>
          </w:p>
        </w:tc>
        <w:tc>
          <w:tcPr>
            <w:tcW w:w="1234" w:type="dxa"/>
            <w:tcBorders>
              <w:top w:val="nil"/>
              <w:left w:val="single" w:sz="4" w:space="0" w:color="auto"/>
              <w:bottom w:val="single" w:sz="4" w:space="0" w:color="auto"/>
              <w:right w:val="single" w:sz="4" w:space="0" w:color="auto"/>
            </w:tcBorders>
            <w:vAlign w:val="center"/>
          </w:tcPr>
          <w:p w14:paraId="35F241C0" w14:textId="77777777" w:rsidR="000E28AB" w:rsidRPr="006802C8" w:rsidRDefault="000E28AB" w:rsidP="0074461C">
            <w:pPr>
              <w:jc w:val="center"/>
              <w:rPr>
                <w:rFonts w:ascii="Arial" w:hAnsi="Arial" w:cs="Arial"/>
                <w:b/>
                <w:bCs/>
                <w:sz w:val="20"/>
                <w:szCs w:val="20"/>
              </w:rPr>
            </w:pPr>
          </w:p>
          <w:p w14:paraId="29D13014" w14:textId="77777777" w:rsidR="000E28AB" w:rsidRPr="006802C8" w:rsidRDefault="000E28AB" w:rsidP="0074461C">
            <w:pPr>
              <w:jc w:val="center"/>
              <w:rPr>
                <w:rFonts w:ascii="Arial" w:hAnsi="Arial" w:cs="Arial"/>
                <w:sz w:val="20"/>
                <w:szCs w:val="20"/>
              </w:rPr>
            </w:pPr>
          </w:p>
          <w:p w14:paraId="592E3420"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C9286B1" w14:textId="77777777" w:rsidR="000E28AB" w:rsidRPr="006802C8" w:rsidRDefault="000E28AB" w:rsidP="0074461C">
            <w:pPr>
              <w:jc w:val="center"/>
              <w:rPr>
                <w:rFonts w:ascii="Arial" w:hAnsi="Arial" w:cs="Arial"/>
                <w:sz w:val="20"/>
                <w:szCs w:val="20"/>
              </w:rPr>
            </w:pPr>
          </w:p>
          <w:p w14:paraId="7C4610AF" w14:textId="77777777" w:rsidR="000E28AB" w:rsidRPr="006802C8" w:rsidRDefault="000E28AB" w:rsidP="0074461C">
            <w:pPr>
              <w:jc w:val="center"/>
              <w:rPr>
                <w:rFonts w:ascii="Arial" w:hAnsi="Arial" w:cs="Arial"/>
                <w:sz w:val="20"/>
                <w:szCs w:val="20"/>
              </w:rPr>
            </w:pPr>
          </w:p>
          <w:p w14:paraId="26FB085B"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20</w:t>
            </w:r>
          </w:p>
        </w:tc>
      </w:tr>
      <w:tr w:rsidR="000E28AB" w:rsidRPr="006802C8" w14:paraId="7275C47D" w14:textId="77777777" w:rsidTr="0074461C">
        <w:trPr>
          <w:trHeight w:val="1272"/>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6664932"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12</w:t>
            </w:r>
          </w:p>
        </w:tc>
        <w:tc>
          <w:tcPr>
            <w:tcW w:w="5550" w:type="dxa"/>
            <w:tcBorders>
              <w:top w:val="nil"/>
              <w:left w:val="nil"/>
              <w:bottom w:val="single" w:sz="4" w:space="0" w:color="auto"/>
              <w:right w:val="single" w:sz="4" w:space="0" w:color="auto"/>
            </w:tcBorders>
            <w:shd w:val="clear" w:color="000000" w:fill="FFFFFF"/>
            <w:vAlign w:val="center"/>
            <w:hideMark/>
          </w:tcPr>
          <w:p w14:paraId="5D12F0A2"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HP LASER JETE 1536 DNFMFP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3AA65F27" w14:textId="77777777" w:rsidR="000E28AB" w:rsidRPr="006802C8" w:rsidRDefault="000E28AB" w:rsidP="0074461C">
            <w:pPr>
              <w:jc w:val="center"/>
              <w:rPr>
                <w:rFonts w:ascii="Arial" w:hAnsi="Arial" w:cs="Arial"/>
                <w:b/>
                <w:bCs/>
                <w:sz w:val="20"/>
                <w:szCs w:val="20"/>
              </w:rPr>
            </w:pPr>
          </w:p>
          <w:p w14:paraId="1B9D2F04"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82169BE" w14:textId="77777777" w:rsidR="000E28AB" w:rsidRPr="006802C8" w:rsidRDefault="000E28AB" w:rsidP="0074461C">
            <w:pPr>
              <w:jc w:val="center"/>
              <w:rPr>
                <w:rFonts w:ascii="Arial" w:hAnsi="Arial" w:cs="Arial"/>
                <w:sz w:val="20"/>
                <w:szCs w:val="20"/>
              </w:rPr>
            </w:pPr>
          </w:p>
          <w:p w14:paraId="34E28E31"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103</w:t>
            </w:r>
          </w:p>
        </w:tc>
      </w:tr>
      <w:tr w:rsidR="000E28AB" w:rsidRPr="006802C8" w14:paraId="5BA2CB16" w14:textId="77777777" w:rsidTr="0074461C">
        <w:trPr>
          <w:trHeight w:val="921"/>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2AFFF5AF"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13</w:t>
            </w:r>
          </w:p>
        </w:tc>
        <w:tc>
          <w:tcPr>
            <w:tcW w:w="5550" w:type="dxa"/>
            <w:tcBorders>
              <w:top w:val="nil"/>
              <w:left w:val="nil"/>
              <w:bottom w:val="single" w:sz="4" w:space="0" w:color="auto"/>
              <w:right w:val="single" w:sz="4" w:space="0" w:color="auto"/>
            </w:tcBorders>
            <w:shd w:val="clear" w:color="000000" w:fill="FFFFFF"/>
            <w:vAlign w:val="center"/>
            <w:hideMark/>
          </w:tcPr>
          <w:p w14:paraId="3881013B"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LASER JET PRO MFP M 130 NW- 17 A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48191949" w14:textId="77777777" w:rsidR="000E28AB" w:rsidRPr="006802C8" w:rsidRDefault="000E28AB" w:rsidP="0074461C">
            <w:pPr>
              <w:jc w:val="center"/>
              <w:rPr>
                <w:rFonts w:ascii="Arial" w:hAnsi="Arial" w:cs="Arial"/>
                <w:b/>
                <w:bCs/>
                <w:sz w:val="20"/>
                <w:szCs w:val="20"/>
              </w:rPr>
            </w:pPr>
          </w:p>
          <w:p w14:paraId="05EBF218"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47B33DC3" w14:textId="77777777" w:rsidR="000E28AB" w:rsidRPr="006802C8" w:rsidRDefault="000E28AB" w:rsidP="0074461C">
            <w:pPr>
              <w:jc w:val="center"/>
              <w:rPr>
                <w:rFonts w:ascii="Arial" w:hAnsi="Arial" w:cs="Arial"/>
                <w:sz w:val="20"/>
                <w:szCs w:val="20"/>
              </w:rPr>
            </w:pPr>
          </w:p>
          <w:p w14:paraId="425540C6"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10</w:t>
            </w:r>
          </w:p>
        </w:tc>
      </w:tr>
      <w:tr w:rsidR="000E28AB" w:rsidRPr="006802C8" w14:paraId="4BBDE133" w14:textId="77777777" w:rsidTr="0074461C">
        <w:trPr>
          <w:trHeight w:val="75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F55FF0F"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14</w:t>
            </w:r>
          </w:p>
        </w:tc>
        <w:tc>
          <w:tcPr>
            <w:tcW w:w="5550" w:type="dxa"/>
            <w:tcBorders>
              <w:top w:val="nil"/>
              <w:left w:val="nil"/>
              <w:bottom w:val="single" w:sz="4" w:space="0" w:color="auto"/>
              <w:right w:val="single" w:sz="4" w:space="0" w:color="auto"/>
            </w:tcBorders>
            <w:shd w:val="clear" w:color="000000" w:fill="FFFFFF"/>
            <w:vAlign w:val="center"/>
            <w:hideMark/>
          </w:tcPr>
          <w:p w14:paraId="7126A3C9"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XEROX B205 -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72663ED7" w14:textId="77777777" w:rsidR="000E28AB" w:rsidRPr="006802C8" w:rsidRDefault="000E28AB" w:rsidP="0074461C">
            <w:pPr>
              <w:jc w:val="center"/>
              <w:rPr>
                <w:rFonts w:ascii="Arial" w:hAnsi="Arial" w:cs="Arial"/>
                <w:b/>
                <w:bCs/>
                <w:sz w:val="20"/>
                <w:szCs w:val="20"/>
              </w:rPr>
            </w:pPr>
          </w:p>
          <w:p w14:paraId="5785C2CD"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418F26B0" w14:textId="77777777" w:rsidR="000E28AB" w:rsidRPr="006802C8" w:rsidRDefault="000E28AB" w:rsidP="0074461C">
            <w:pPr>
              <w:jc w:val="center"/>
              <w:rPr>
                <w:rFonts w:ascii="Arial" w:hAnsi="Arial" w:cs="Arial"/>
                <w:sz w:val="20"/>
                <w:szCs w:val="20"/>
              </w:rPr>
            </w:pPr>
          </w:p>
          <w:p w14:paraId="2BCBFD37"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10</w:t>
            </w:r>
          </w:p>
        </w:tc>
      </w:tr>
      <w:tr w:rsidR="000E28AB" w:rsidRPr="006802C8" w14:paraId="4060FB84" w14:textId="77777777" w:rsidTr="0074461C">
        <w:trPr>
          <w:trHeight w:val="965"/>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E754089"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15</w:t>
            </w:r>
          </w:p>
        </w:tc>
        <w:tc>
          <w:tcPr>
            <w:tcW w:w="5550" w:type="dxa"/>
            <w:tcBorders>
              <w:top w:val="nil"/>
              <w:left w:val="nil"/>
              <w:bottom w:val="single" w:sz="4" w:space="0" w:color="auto"/>
              <w:right w:val="single" w:sz="4" w:space="0" w:color="auto"/>
            </w:tcBorders>
            <w:shd w:val="clear" w:color="000000" w:fill="FFFFFF"/>
            <w:vAlign w:val="center"/>
            <w:hideMark/>
          </w:tcPr>
          <w:p w14:paraId="0339ADE7"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BROTHER DCP 1602 -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56D11A22" w14:textId="77777777" w:rsidR="000E28AB" w:rsidRPr="006802C8" w:rsidRDefault="000E28AB" w:rsidP="0074461C">
            <w:pPr>
              <w:jc w:val="center"/>
              <w:rPr>
                <w:rFonts w:ascii="Arial" w:hAnsi="Arial" w:cs="Arial"/>
                <w:b/>
                <w:bCs/>
                <w:sz w:val="20"/>
                <w:szCs w:val="20"/>
              </w:rPr>
            </w:pPr>
          </w:p>
          <w:p w14:paraId="2EE4726E"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0D06BBE8" w14:textId="77777777" w:rsidR="000E28AB" w:rsidRPr="006802C8" w:rsidRDefault="000E28AB" w:rsidP="0074461C">
            <w:pPr>
              <w:jc w:val="center"/>
              <w:rPr>
                <w:rFonts w:ascii="Arial" w:hAnsi="Arial" w:cs="Arial"/>
                <w:sz w:val="20"/>
                <w:szCs w:val="20"/>
              </w:rPr>
            </w:pPr>
          </w:p>
          <w:p w14:paraId="566373DE"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50</w:t>
            </w:r>
          </w:p>
        </w:tc>
      </w:tr>
      <w:tr w:rsidR="000E28AB" w:rsidRPr="006802C8" w14:paraId="00352B22" w14:textId="77777777" w:rsidTr="0074461C">
        <w:trPr>
          <w:trHeight w:val="797"/>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639DD80F"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16</w:t>
            </w:r>
          </w:p>
        </w:tc>
        <w:tc>
          <w:tcPr>
            <w:tcW w:w="5550" w:type="dxa"/>
            <w:tcBorders>
              <w:top w:val="nil"/>
              <w:left w:val="nil"/>
              <w:bottom w:val="single" w:sz="4" w:space="0" w:color="auto"/>
              <w:right w:val="single" w:sz="4" w:space="0" w:color="auto"/>
            </w:tcBorders>
            <w:shd w:val="clear" w:color="000000" w:fill="FFFFFF"/>
            <w:vAlign w:val="center"/>
            <w:hideMark/>
          </w:tcPr>
          <w:p w14:paraId="3976A0E0"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HP SMART TANK 517 -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17067AA8" w14:textId="77777777" w:rsidR="000E28AB" w:rsidRPr="006802C8" w:rsidRDefault="000E28AB" w:rsidP="0074461C">
            <w:pPr>
              <w:jc w:val="center"/>
              <w:rPr>
                <w:rFonts w:ascii="Arial" w:hAnsi="Arial" w:cs="Arial"/>
                <w:b/>
                <w:bCs/>
                <w:sz w:val="20"/>
                <w:szCs w:val="20"/>
              </w:rPr>
            </w:pPr>
          </w:p>
          <w:p w14:paraId="6E9C4B3B"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CFF0C38" w14:textId="77777777" w:rsidR="000E28AB" w:rsidRPr="006802C8" w:rsidRDefault="000E28AB" w:rsidP="0074461C">
            <w:pPr>
              <w:jc w:val="center"/>
              <w:rPr>
                <w:rFonts w:ascii="Arial" w:hAnsi="Arial" w:cs="Arial"/>
                <w:sz w:val="20"/>
                <w:szCs w:val="20"/>
              </w:rPr>
            </w:pPr>
          </w:p>
          <w:p w14:paraId="5F84AEDD"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5</w:t>
            </w:r>
          </w:p>
        </w:tc>
      </w:tr>
      <w:tr w:rsidR="000E28AB" w:rsidRPr="006802C8" w14:paraId="0FA0BC96" w14:textId="77777777" w:rsidTr="0074461C">
        <w:trPr>
          <w:trHeight w:val="912"/>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12C45879"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17</w:t>
            </w:r>
          </w:p>
        </w:tc>
        <w:tc>
          <w:tcPr>
            <w:tcW w:w="5550" w:type="dxa"/>
            <w:tcBorders>
              <w:top w:val="nil"/>
              <w:left w:val="nil"/>
              <w:bottom w:val="single" w:sz="4" w:space="0" w:color="auto"/>
              <w:right w:val="single" w:sz="4" w:space="0" w:color="auto"/>
            </w:tcBorders>
            <w:shd w:val="clear" w:color="000000" w:fill="FFFFFF"/>
            <w:vAlign w:val="center"/>
            <w:hideMark/>
          </w:tcPr>
          <w:p w14:paraId="1182D860"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TONNER HP M428 -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63B3A87B" w14:textId="77777777" w:rsidR="000E28AB" w:rsidRPr="006802C8" w:rsidRDefault="000E28AB" w:rsidP="0074461C">
            <w:pPr>
              <w:jc w:val="center"/>
              <w:rPr>
                <w:rFonts w:ascii="Arial" w:hAnsi="Arial" w:cs="Arial"/>
                <w:b/>
                <w:bCs/>
                <w:sz w:val="20"/>
                <w:szCs w:val="20"/>
              </w:rPr>
            </w:pPr>
          </w:p>
          <w:p w14:paraId="7E535F43"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F7A84EC" w14:textId="77777777" w:rsidR="000E28AB" w:rsidRPr="006802C8" w:rsidRDefault="000E28AB" w:rsidP="0074461C">
            <w:pPr>
              <w:jc w:val="center"/>
              <w:rPr>
                <w:rFonts w:ascii="Arial" w:hAnsi="Arial" w:cs="Arial"/>
                <w:sz w:val="20"/>
                <w:szCs w:val="20"/>
              </w:rPr>
            </w:pPr>
          </w:p>
          <w:p w14:paraId="7A4A4E0A"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42</w:t>
            </w:r>
          </w:p>
        </w:tc>
      </w:tr>
      <w:tr w:rsidR="000E28AB" w:rsidRPr="006802C8" w14:paraId="3BD8A7FD" w14:textId="77777777" w:rsidTr="0074461C">
        <w:trPr>
          <w:trHeight w:val="118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246F9026"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18</w:t>
            </w:r>
          </w:p>
        </w:tc>
        <w:tc>
          <w:tcPr>
            <w:tcW w:w="5550" w:type="dxa"/>
            <w:tcBorders>
              <w:top w:val="nil"/>
              <w:left w:val="nil"/>
              <w:bottom w:val="single" w:sz="4" w:space="0" w:color="auto"/>
              <w:right w:val="single" w:sz="4" w:space="0" w:color="auto"/>
            </w:tcBorders>
            <w:shd w:val="clear" w:color="000000" w:fill="FFFFFF"/>
            <w:vAlign w:val="center"/>
            <w:hideMark/>
          </w:tcPr>
          <w:p w14:paraId="66F9CA7C"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TONNER HP LASER JET PRO MFP4103 FDW - W1030XC 151 -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17D9D83B" w14:textId="77777777" w:rsidR="000E28AB" w:rsidRPr="006802C8" w:rsidRDefault="000E28AB" w:rsidP="0074461C">
            <w:pPr>
              <w:jc w:val="center"/>
              <w:rPr>
                <w:rFonts w:ascii="Arial" w:hAnsi="Arial" w:cs="Arial"/>
                <w:b/>
                <w:bCs/>
                <w:sz w:val="20"/>
                <w:szCs w:val="20"/>
              </w:rPr>
            </w:pPr>
          </w:p>
          <w:p w14:paraId="1B491977"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E62AF63" w14:textId="77777777" w:rsidR="000E28AB" w:rsidRPr="006802C8" w:rsidRDefault="000E28AB" w:rsidP="0074461C">
            <w:pPr>
              <w:jc w:val="center"/>
              <w:rPr>
                <w:rFonts w:ascii="Arial" w:hAnsi="Arial" w:cs="Arial"/>
                <w:sz w:val="20"/>
                <w:szCs w:val="20"/>
              </w:rPr>
            </w:pPr>
          </w:p>
          <w:p w14:paraId="0AEF5BE9" w14:textId="77777777" w:rsidR="000E28AB" w:rsidRPr="006802C8" w:rsidRDefault="000E28AB" w:rsidP="0074461C">
            <w:pPr>
              <w:jc w:val="center"/>
              <w:rPr>
                <w:rFonts w:ascii="Arial" w:hAnsi="Arial" w:cs="Arial"/>
                <w:sz w:val="20"/>
                <w:szCs w:val="20"/>
              </w:rPr>
            </w:pPr>
          </w:p>
          <w:p w14:paraId="1BA59F30"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10</w:t>
            </w:r>
          </w:p>
        </w:tc>
      </w:tr>
      <w:tr w:rsidR="000E28AB" w:rsidRPr="006802C8" w14:paraId="4D1B04C6" w14:textId="77777777" w:rsidTr="0074461C">
        <w:trPr>
          <w:trHeight w:val="6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1B16D8E"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19</w:t>
            </w:r>
          </w:p>
        </w:tc>
        <w:tc>
          <w:tcPr>
            <w:tcW w:w="5550" w:type="dxa"/>
            <w:tcBorders>
              <w:top w:val="nil"/>
              <w:left w:val="nil"/>
              <w:bottom w:val="single" w:sz="4" w:space="0" w:color="auto"/>
              <w:right w:val="single" w:sz="4" w:space="0" w:color="auto"/>
            </w:tcBorders>
            <w:shd w:val="clear" w:color="000000" w:fill="FFFFFF"/>
            <w:vAlign w:val="center"/>
            <w:hideMark/>
          </w:tcPr>
          <w:p w14:paraId="0EC48F7F"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XEROX PHASER 3020 - TONER 3020/work centre 3025 -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25C1A361" w14:textId="77777777" w:rsidR="000E28AB" w:rsidRPr="006802C8" w:rsidRDefault="000E28AB" w:rsidP="0074461C">
            <w:pPr>
              <w:jc w:val="center"/>
              <w:rPr>
                <w:rFonts w:ascii="Arial" w:hAnsi="Arial" w:cs="Arial"/>
                <w:b/>
                <w:bCs/>
                <w:sz w:val="20"/>
                <w:szCs w:val="20"/>
              </w:rPr>
            </w:pPr>
          </w:p>
          <w:p w14:paraId="10A5791D"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3723FBD7" w14:textId="77777777" w:rsidR="000E28AB" w:rsidRPr="006802C8" w:rsidRDefault="000E28AB" w:rsidP="0074461C">
            <w:pPr>
              <w:jc w:val="center"/>
              <w:rPr>
                <w:rFonts w:ascii="Arial" w:hAnsi="Arial" w:cs="Arial"/>
                <w:sz w:val="20"/>
                <w:szCs w:val="20"/>
              </w:rPr>
            </w:pPr>
          </w:p>
          <w:p w14:paraId="7A814AAF"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10</w:t>
            </w:r>
          </w:p>
        </w:tc>
      </w:tr>
      <w:tr w:rsidR="000E28AB" w:rsidRPr="006802C8" w14:paraId="496F7E56" w14:textId="77777777" w:rsidTr="0074461C">
        <w:trPr>
          <w:trHeight w:val="790"/>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2092FAAC"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lastRenderedPageBreak/>
              <w:t>20</w:t>
            </w:r>
          </w:p>
        </w:tc>
        <w:tc>
          <w:tcPr>
            <w:tcW w:w="5550" w:type="dxa"/>
            <w:tcBorders>
              <w:top w:val="nil"/>
              <w:left w:val="nil"/>
              <w:bottom w:val="single" w:sz="4" w:space="0" w:color="auto"/>
              <w:right w:val="single" w:sz="4" w:space="0" w:color="auto"/>
            </w:tcBorders>
            <w:shd w:val="clear" w:color="000000" w:fill="FFFFFF"/>
            <w:vAlign w:val="center"/>
            <w:hideMark/>
          </w:tcPr>
          <w:p w14:paraId="41A74AB0"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LaserJet pro mfp m132mw que usa o toner 19A CF219A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49E9103D" w14:textId="77777777" w:rsidR="000E28AB" w:rsidRPr="006802C8" w:rsidRDefault="000E28AB" w:rsidP="0074461C">
            <w:pPr>
              <w:jc w:val="center"/>
              <w:rPr>
                <w:rFonts w:ascii="Arial" w:hAnsi="Arial" w:cs="Arial"/>
                <w:b/>
                <w:bCs/>
                <w:sz w:val="20"/>
                <w:szCs w:val="20"/>
              </w:rPr>
            </w:pPr>
          </w:p>
          <w:p w14:paraId="0D20C6E2"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3D7A93F5" w14:textId="77777777" w:rsidR="000E28AB" w:rsidRPr="006802C8" w:rsidRDefault="000E28AB" w:rsidP="0074461C">
            <w:pPr>
              <w:jc w:val="center"/>
              <w:rPr>
                <w:rFonts w:ascii="Arial" w:hAnsi="Arial" w:cs="Arial"/>
                <w:sz w:val="20"/>
                <w:szCs w:val="20"/>
              </w:rPr>
            </w:pPr>
          </w:p>
          <w:p w14:paraId="228AFF43"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2</w:t>
            </w:r>
          </w:p>
        </w:tc>
      </w:tr>
      <w:tr w:rsidR="000E28AB" w:rsidRPr="006802C8" w14:paraId="14DA2B26" w14:textId="77777777" w:rsidTr="0074461C">
        <w:trPr>
          <w:trHeight w:val="777"/>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554E90A4"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21</w:t>
            </w:r>
          </w:p>
        </w:tc>
        <w:tc>
          <w:tcPr>
            <w:tcW w:w="5550" w:type="dxa"/>
            <w:tcBorders>
              <w:top w:val="nil"/>
              <w:left w:val="nil"/>
              <w:bottom w:val="single" w:sz="4" w:space="0" w:color="auto"/>
              <w:right w:val="single" w:sz="4" w:space="0" w:color="auto"/>
            </w:tcBorders>
            <w:shd w:val="clear" w:color="000000" w:fill="FFFFFF"/>
            <w:vAlign w:val="center"/>
            <w:hideMark/>
          </w:tcPr>
          <w:p w14:paraId="420FD6E5"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LaserJet pro mfp m132mw que usa o toner Laser Printer Cartridge CE -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74B3D792" w14:textId="77777777" w:rsidR="000E28AB" w:rsidRPr="006802C8" w:rsidRDefault="000E28AB" w:rsidP="0074461C">
            <w:pPr>
              <w:jc w:val="center"/>
              <w:rPr>
                <w:rFonts w:ascii="Arial" w:hAnsi="Arial" w:cs="Arial"/>
                <w:b/>
                <w:bCs/>
                <w:sz w:val="20"/>
                <w:szCs w:val="20"/>
              </w:rPr>
            </w:pPr>
          </w:p>
          <w:p w14:paraId="3261E7B6"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1030BB4" w14:textId="77777777" w:rsidR="000E28AB" w:rsidRPr="006802C8" w:rsidRDefault="000E28AB" w:rsidP="0074461C">
            <w:pPr>
              <w:jc w:val="center"/>
              <w:rPr>
                <w:rFonts w:ascii="Arial" w:hAnsi="Arial" w:cs="Arial"/>
                <w:sz w:val="20"/>
                <w:szCs w:val="20"/>
              </w:rPr>
            </w:pPr>
          </w:p>
          <w:p w14:paraId="1CE4E963"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w:t>
            </w:r>
          </w:p>
        </w:tc>
      </w:tr>
      <w:tr w:rsidR="000E28AB" w:rsidRPr="006802C8" w14:paraId="4EF9230F" w14:textId="77777777" w:rsidTr="0074461C">
        <w:trPr>
          <w:trHeight w:val="893"/>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10B5FC6B"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22</w:t>
            </w:r>
          </w:p>
        </w:tc>
        <w:tc>
          <w:tcPr>
            <w:tcW w:w="5550" w:type="dxa"/>
            <w:tcBorders>
              <w:top w:val="nil"/>
              <w:left w:val="nil"/>
              <w:bottom w:val="single" w:sz="4" w:space="0" w:color="auto"/>
              <w:right w:val="single" w:sz="4" w:space="0" w:color="auto"/>
            </w:tcBorders>
            <w:shd w:val="clear" w:color="000000" w:fill="FFFFFF"/>
            <w:vAlign w:val="center"/>
            <w:hideMark/>
          </w:tcPr>
          <w:p w14:paraId="30A13D69"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 xml:space="preserve">Xerox versa Link B7030 -toner B7030  - </w:t>
            </w:r>
            <w:r w:rsidRPr="006802C8">
              <w:rPr>
                <w:rFonts w:ascii="Arial" w:eastAsia="Arial Unicode MS" w:hAnsi="Arial" w:cs="Arial"/>
                <w:sz w:val="20"/>
                <w:szCs w:val="20"/>
              </w:rPr>
              <w:br/>
              <w:t>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34BDA2E3" w14:textId="77777777" w:rsidR="000E28AB" w:rsidRPr="006802C8" w:rsidRDefault="000E28AB" w:rsidP="0074461C">
            <w:pPr>
              <w:jc w:val="center"/>
              <w:rPr>
                <w:rFonts w:ascii="Arial" w:hAnsi="Arial" w:cs="Arial"/>
                <w:b/>
                <w:bCs/>
                <w:sz w:val="20"/>
                <w:szCs w:val="20"/>
              </w:rPr>
            </w:pPr>
          </w:p>
          <w:p w14:paraId="6A1EABB7"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35AE6FBC" w14:textId="77777777" w:rsidR="000E28AB" w:rsidRPr="006802C8" w:rsidRDefault="000E28AB" w:rsidP="0074461C">
            <w:pPr>
              <w:jc w:val="center"/>
              <w:rPr>
                <w:rFonts w:ascii="Arial" w:hAnsi="Arial" w:cs="Arial"/>
                <w:sz w:val="20"/>
                <w:szCs w:val="20"/>
              </w:rPr>
            </w:pPr>
          </w:p>
          <w:p w14:paraId="00015A7D"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3</w:t>
            </w:r>
          </w:p>
        </w:tc>
      </w:tr>
      <w:tr w:rsidR="000E28AB" w:rsidRPr="006802C8" w14:paraId="54B2DD7D" w14:textId="77777777" w:rsidTr="0074461C">
        <w:trPr>
          <w:trHeight w:val="583"/>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6C2D263"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23</w:t>
            </w:r>
          </w:p>
        </w:tc>
        <w:tc>
          <w:tcPr>
            <w:tcW w:w="5550" w:type="dxa"/>
            <w:tcBorders>
              <w:top w:val="nil"/>
              <w:left w:val="nil"/>
              <w:bottom w:val="single" w:sz="4" w:space="0" w:color="auto"/>
              <w:right w:val="single" w:sz="4" w:space="0" w:color="auto"/>
            </w:tcBorders>
            <w:shd w:val="clear" w:color="000000" w:fill="FFFFFF"/>
            <w:vAlign w:val="center"/>
            <w:hideMark/>
          </w:tcPr>
          <w:p w14:paraId="3B0E02CC" w14:textId="77777777" w:rsidR="000E28AB" w:rsidRPr="006802C8" w:rsidRDefault="000E28AB" w:rsidP="006802C8">
            <w:pPr>
              <w:jc w:val="both"/>
              <w:rPr>
                <w:rFonts w:ascii="Arial" w:eastAsia="Arial Unicode MS" w:hAnsi="Arial" w:cs="Arial"/>
                <w:sz w:val="20"/>
                <w:szCs w:val="20"/>
              </w:rPr>
            </w:pPr>
            <w:r w:rsidRPr="006802C8">
              <w:rPr>
                <w:rFonts w:ascii="Arial" w:eastAsia="Arial Unicode MS" w:hAnsi="Arial" w:cs="Arial"/>
                <w:sz w:val="20"/>
                <w:szCs w:val="20"/>
              </w:rPr>
              <w:t>TONNER TL 425H  - Original para impressora Elgin Pantum. Novo e de primeiro uso, não recarregado, não reciclado e não remanufaturado. Embalagem lacrada, original do fabricante do equipamento, c/ no mínimo 03 (três) meses de validade a partir da data da entrega.</w:t>
            </w:r>
          </w:p>
        </w:tc>
        <w:tc>
          <w:tcPr>
            <w:tcW w:w="1234" w:type="dxa"/>
            <w:tcBorders>
              <w:top w:val="nil"/>
              <w:left w:val="single" w:sz="4" w:space="0" w:color="auto"/>
              <w:bottom w:val="single" w:sz="4" w:space="0" w:color="auto"/>
              <w:right w:val="single" w:sz="4" w:space="0" w:color="auto"/>
            </w:tcBorders>
            <w:vAlign w:val="center"/>
          </w:tcPr>
          <w:p w14:paraId="238E15FE" w14:textId="77777777" w:rsidR="000E28AB" w:rsidRPr="006802C8" w:rsidRDefault="000E28AB" w:rsidP="0074461C">
            <w:pPr>
              <w:jc w:val="center"/>
              <w:rPr>
                <w:rFonts w:ascii="Arial" w:hAnsi="Arial" w:cs="Arial"/>
                <w:b/>
                <w:bCs/>
                <w:sz w:val="20"/>
                <w:szCs w:val="20"/>
              </w:rPr>
            </w:pPr>
          </w:p>
          <w:p w14:paraId="1CEE6880"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012BA4F6" w14:textId="77777777" w:rsidR="000E28AB" w:rsidRPr="006802C8" w:rsidRDefault="000E28AB" w:rsidP="0074461C">
            <w:pPr>
              <w:jc w:val="center"/>
              <w:rPr>
                <w:rFonts w:ascii="Arial" w:hAnsi="Arial" w:cs="Arial"/>
                <w:sz w:val="20"/>
                <w:szCs w:val="20"/>
              </w:rPr>
            </w:pPr>
          </w:p>
          <w:p w14:paraId="02641629"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20</w:t>
            </w:r>
          </w:p>
        </w:tc>
      </w:tr>
      <w:tr w:rsidR="000E28AB" w:rsidRPr="006802C8" w14:paraId="63373426" w14:textId="77777777" w:rsidTr="0074461C">
        <w:trPr>
          <w:trHeight w:val="133"/>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6CE7EB65"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24</w:t>
            </w:r>
          </w:p>
        </w:tc>
        <w:tc>
          <w:tcPr>
            <w:tcW w:w="5550" w:type="dxa"/>
            <w:tcBorders>
              <w:top w:val="nil"/>
              <w:left w:val="nil"/>
              <w:bottom w:val="single" w:sz="4" w:space="0" w:color="auto"/>
              <w:right w:val="single" w:sz="4" w:space="0" w:color="auto"/>
            </w:tcBorders>
            <w:shd w:val="clear" w:color="auto" w:fill="auto"/>
            <w:vAlign w:val="center"/>
            <w:hideMark/>
          </w:tcPr>
          <w:p w14:paraId="183E7143" w14:textId="77777777" w:rsidR="000E28AB" w:rsidRPr="006802C8" w:rsidRDefault="000E28AB" w:rsidP="006802C8">
            <w:pPr>
              <w:jc w:val="both"/>
              <w:rPr>
                <w:rFonts w:ascii="Arial" w:hAnsi="Arial" w:cs="Arial"/>
                <w:sz w:val="20"/>
                <w:szCs w:val="20"/>
              </w:rPr>
            </w:pPr>
            <w:r w:rsidRPr="006802C8">
              <w:rPr>
                <w:rFonts w:ascii="Arial" w:hAnsi="Arial" w:cs="Arial"/>
                <w:sz w:val="20"/>
                <w:szCs w:val="20"/>
              </w:rPr>
              <w:t>Plotter HP designjet T250 cartucho 712 deskjet majenta 4 cores: Amarelo, Preto e Azul</w:t>
            </w:r>
          </w:p>
        </w:tc>
        <w:tc>
          <w:tcPr>
            <w:tcW w:w="1234" w:type="dxa"/>
            <w:tcBorders>
              <w:top w:val="nil"/>
              <w:left w:val="single" w:sz="4" w:space="0" w:color="auto"/>
              <w:bottom w:val="single" w:sz="4" w:space="0" w:color="auto"/>
              <w:right w:val="single" w:sz="4" w:space="0" w:color="auto"/>
            </w:tcBorders>
            <w:vAlign w:val="center"/>
          </w:tcPr>
          <w:p w14:paraId="469CA6D1"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C9109F0"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50</w:t>
            </w:r>
          </w:p>
        </w:tc>
      </w:tr>
      <w:tr w:rsidR="000E28AB" w:rsidRPr="006802C8" w14:paraId="18411F7D" w14:textId="77777777" w:rsidTr="0074461C">
        <w:trPr>
          <w:trHeight w:val="486"/>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57D87F3A"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25</w:t>
            </w:r>
          </w:p>
        </w:tc>
        <w:tc>
          <w:tcPr>
            <w:tcW w:w="5550" w:type="dxa"/>
            <w:tcBorders>
              <w:top w:val="nil"/>
              <w:left w:val="nil"/>
              <w:bottom w:val="single" w:sz="4" w:space="0" w:color="auto"/>
              <w:right w:val="single" w:sz="4" w:space="0" w:color="auto"/>
            </w:tcBorders>
            <w:shd w:val="clear" w:color="auto" w:fill="auto"/>
            <w:vAlign w:val="center"/>
            <w:hideMark/>
          </w:tcPr>
          <w:p w14:paraId="2795C3B7" w14:textId="77777777" w:rsidR="000E28AB" w:rsidRPr="006802C8" w:rsidRDefault="000E28AB" w:rsidP="006802C8">
            <w:pPr>
              <w:rPr>
                <w:rFonts w:ascii="Arial" w:hAnsi="Arial" w:cs="Arial"/>
                <w:sz w:val="20"/>
                <w:szCs w:val="20"/>
              </w:rPr>
            </w:pPr>
            <w:r w:rsidRPr="006802C8">
              <w:rPr>
                <w:rFonts w:ascii="Arial" w:hAnsi="Arial" w:cs="Arial"/>
                <w:sz w:val="20"/>
                <w:szCs w:val="20"/>
              </w:rPr>
              <w:t>Fotocondutor DL 4255X para impressora Elgin Pantum</w:t>
            </w:r>
          </w:p>
        </w:tc>
        <w:tc>
          <w:tcPr>
            <w:tcW w:w="1234" w:type="dxa"/>
            <w:tcBorders>
              <w:top w:val="nil"/>
              <w:left w:val="single" w:sz="4" w:space="0" w:color="auto"/>
              <w:bottom w:val="single" w:sz="4" w:space="0" w:color="auto"/>
              <w:right w:val="single" w:sz="4" w:space="0" w:color="auto"/>
            </w:tcBorders>
            <w:vAlign w:val="center"/>
          </w:tcPr>
          <w:p w14:paraId="13A07C00"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3CF4D94C"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7</w:t>
            </w:r>
          </w:p>
        </w:tc>
      </w:tr>
      <w:tr w:rsidR="000E28AB" w:rsidRPr="006802C8" w14:paraId="0369003A" w14:textId="77777777" w:rsidTr="0074461C">
        <w:trPr>
          <w:trHeight w:val="160"/>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1561C0F3"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26</w:t>
            </w:r>
          </w:p>
        </w:tc>
        <w:tc>
          <w:tcPr>
            <w:tcW w:w="5550" w:type="dxa"/>
            <w:tcBorders>
              <w:top w:val="nil"/>
              <w:left w:val="nil"/>
              <w:bottom w:val="single" w:sz="4" w:space="0" w:color="auto"/>
              <w:right w:val="single" w:sz="4" w:space="0" w:color="auto"/>
            </w:tcBorders>
            <w:shd w:val="clear" w:color="auto" w:fill="auto"/>
            <w:vAlign w:val="center"/>
            <w:hideMark/>
          </w:tcPr>
          <w:p w14:paraId="6233E924" w14:textId="77777777" w:rsidR="000E28AB" w:rsidRPr="006802C8" w:rsidRDefault="000E28AB" w:rsidP="006802C8">
            <w:pPr>
              <w:rPr>
                <w:rFonts w:ascii="Arial" w:hAnsi="Arial" w:cs="Arial"/>
                <w:sz w:val="20"/>
                <w:szCs w:val="20"/>
              </w:rPr>
            </w:pPr>
            <w:r w:rsidRPr="006802C8">
              <w:rPr>
                <w:rFonts w:ascii="Arial" w:hAnsi="Arial" w:cs="Arial"/>
                <w:sz w:val="20"/>
                <w:szCs w:val="20"/>
              </w:rPr>
              <w:t>Fotocondutor impressoras - BROTHER dcp 5652 - DR3440 / DR3472</w:t>
            </w:r>
          </w:p>
        </w:tc>
        <w:tc>
          <w:tcPr>
            <w:tcW w:w="1234" w:type="dxa"/>
            <w:tcBorders>
              <w:top w:val="nil"/>
              <w:left w:val="single" w:sz="4" w:space="0" w:color="auto"/>
              <w:bottom w:val="single" w:sz="4" w:space="0" w:color="auto"/>
              <w:right w:val="single" w:sz="4" w:space="0" w:color="auto"/>
            </w:tcBorders>
            <w:vAlign w:val="center"/>
          </w:tcPr>
          <w:p w14:paraId="6D1305CA"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4B07C04C"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45</w:t>
            </w:r>
          </w:p>
        </w:tc>
      </w:tr>
      <w:tr w:rsidR="000E28AB" w:rsidRPr="006802C8" w14:paraId="12C921BC" w14:textId="77777777" w:rsidTr="0074461C">
        <w:trPr>
          <w:trHeight w:val="6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6E3A51A9"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27</w:t>
            </w:r>
          </w:p>
        </w:tc>
        <w:tc>
          <w:tcPr>
            <w:tcW w:w="5550" w:type="dxa"/>
            <w:tcBorders>
              <w:top w:val="nil"/>
              <w:left w:val="nil"/>
              <w:bottom w:val="single" w:sz="4" w:space="0" w:color="auto"/>
              <w:right w:val="single" w:sz="4" w:space="0" w:color="auto"/>
            </w:tcBorders>
            <w:shd w:val="clear" w:color="auto" w:fill="auto"/>
            <w:vAlign w:val="center"/>
            <w:hideMark/>
          </w:tcPr>
          <w:p w14:paraId="4E5BC11F" w14:textId="77777777" w:rsidR="000E28AB" w:rsidRPr="006802C8" w:rsidRDefault="000E28AB" w:rsidP="006802C8">
            <w:pPr>
              <w:rPr>
                <w:rFonts w:ascii="Arial" w:hAnsi="Arial" w:cs="Arial"/>
                <w:sz w:val="20"/>
                <w:szCs w:val="20"/>
              </w:rPr>
            </w:pPr>
            <w:r w:rsidRPr="006802C8">
              <w:rPr>
                <w:rFonts w:ascii="Arial" w:hAnsi="Arial" w:cs="Arial"/>
                <w:sz w:val="20"/>
                <w:szCs w:val="20"/>
              </w:rPr>
              <w:t xml:space="preserve">Fotocondutor impressoras - BROTHER 2540dw - Dr2340 </w:t>
            </w:r>
          </w:p>
        </w:tc>
        <w:tc>
          <w:tcPr>
            <w:tcW w:w="1234" w:type="dxa"/>
            <w:tcBorders>
              <w:top w:val="nil"/>
              <w:left w:val="single" w:sz="4" w:space="0" w:color="auto"/>
              <w:bottom w:val="single" w:sz="4" w:space="0" w:color="auto"/>
              <w:right w:val="single" w:sz="4" w:space="0" w:color="auto"/>
            </w:tcBorders>
            <w:vAlign w:val="center"/>
          </w:tcPr>
          <w:p w14:paraId="4C295EFA"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0589E98"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72</w:t>
            </w:r>
          </w:p>
        </w:tc>
      </w:tr>
      <w:tr w:rsidR="000E28AB" w:rsidRPr="006802C8" w14:paraId="38FC9B6B" w14:textId="77777777" w:rsidTr="0074461C">
        <w:trPr>
          <w:trHeight w:val="64"/>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91FEE28"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28</w:t>
            </w:r>
          </w:p>
        </w:tc>
        <w:tc>
          <w:tcPr>
            <w:tcW w:w="5550" w:type="dxa"/>
            <w:tcBorders>
              <w:top w:val="nil"/>
              <w:left w:val="nil"/>
              <w:bottom w:val="single" w:sz="4" w:space="0" w:color="auto"/>
              <w:right w:val="single" w:sz="4" w:space="0" w:color="auto"/>
            </w:tcBorders>
            <w:shd w:val="clear" w:color="auto" w:fill="auto"/>
            <w:vAlign w:val="center"/>
            <w:hideMark/>
          </w:tcPr>
          <w:p w14:paraId="69004B99" w14:textId="77777777" w:rsidR="000E28AB" w:rsidRPr="006802C8" w:rsidRDefault="000E28AB" w:rsidP="006802C8">
            <w:pPr>
              <w:rPr>
                <w:rFonts w:ascii="Arial" w:hAnsi="Arial" w:cs="Arial"/>
                <w:sz w:val="20"/>
                <w:szCs w:val="20"/>
              </w:rPr>
            </w:pPr>
            <w:r w:rsidRPr="006802C8">
              <w:rPr>
                <w:rFonts w:ascii="Arial" w:hAnsi="Arial" w:cs="Arial"/>
                <w:sz w:val="20"/>
                <w:szCs w:val="20"/>
              </w:rPr>
              <w:t xml:space="preserve">Fotocondutor impressoras - XEROX b205 </w:t>
            </w:r>
          </w:p>
        </w:tc>
        <w:tc>
          <w:tcPr>
            <w:tcW w:w="1234" w:type="dxa"/>
            <w:tcBorders>
              <w:top w:val="nil"/>
              <w:left w:val="single" w:sz="4" w:space="0" w:color="auto"/>
              <w:bottom w:val="single" w:sz="4" w:space="0" w:color="auto"/>
              <w:right w:val="single" w:sz="4" w:space="0" w:color="auto"/>
            </w:tcBorders>
            <w:vAlign w:val="center"/>
          </w:tcPr>
          <w:p w14:paraId="64A1EA82"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673D629A"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4</w:t>
            </w:r>
          </w:p>
        </w:tc>
      </w:tr>
      <w:tr w:rsidR="000E28AB" w:rsidRPr="006802C8" w14:paraId="4A5FBBA3" w14:textId="77777777" w:rsidTr="0074461C">
        <w:trPr>
          <w:trHeight w:val="450"/>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4DE319CF"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29</w:t>
            </w:r>
          </w:p>
        </w:tc>
        <w:tc>
          <w:tcPr>
            <w:tcW w:w="5550" w:type="dxa"/>
            <w:tcBorders>
              <w:top w:val="nil"/>
              <w:left w:val="nil"/>
              <w:bottom w:val="single" w:sz="4" w:space="0" w:color="auto"/>
              <w:right w:val="single" w:sz="4" w:space="0" w:color="auto"/>
            </w:tcBorders>
            <w:shd w:val="clear" w:color="auto" w:fill="auto"/>
            <w:vAlign w:val="center"/>
            <w:hideMark/>
          </w:tcPr>
          <w:p w14:paraId="1C61EE0C" w14:textId="77777777" w:rsidR="000E28AB" w:rsidRPr="006802C8" w:rsidRDefault="000E28AB" w:rsidP="006802C8">
            <w:pPr>
              <w:rPr>
                <w:rFonts w:ascii="Arial" w:hAnsi="Arial" w:cs="Arial"/>
                <w:sz w:val="20"/>
                <w:szCs w:val="20"/>
              </w:rPr>
            </w:pPr>
            <w:r w:rsidRPr="006802C8">
              <w:rPr>
                <w:rFonts w:ascii="Arial" w:hAnsi="Arial" w:cs="Arial"/>
                <w:sz w:val="20"/>
                <w:szCs w:val="20"/>
              </w:rPr>
              <w:t>Fotocondutor impressoras - SAMSUNG PROEXPRESS 3375FD -  Cartucho de Cilindro Samsung MLT-R204 D204</w:t>
            </w:r>
          </w:p>
        </w:tc>
        <w:tc>
          <w:tcPr>
            <w:tcW w:w="1234" w:type="dxa"/>
            <w:tcBorders>
              <w:top w:val="nil"/>
              <w:left w:val="single" w:sz="4" w:space="0" w:color="auto"/>
              <w:bottom w:val="single" w:sz="4" w:space="0" w:color="auto"/>
              <w:right w:val="single" w:sz="4" w:space="0" w:color="auto"/>
            </w:tcBorders>
            <w:vAlign w:val="center"/>
          </w:tcPr>
          <w:p w14:paraId="3F5D7379"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197C2337"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27</w:t>
            </w:r>
          </w:p>
        </w:tc>
      </w:tr>
      <w:tr w:rsidR="000E28AB" w:rsidRPr="006802C8" w14:paraId="7FF20650" w14:textId="77777777" w:rsidTr="0074461C">
        <w:trPr>
          <w:trHeight w:val="131"/>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55AE4111"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30</w:t>
            </w:r>
          </w:p>
        </w:tc>
        <w:tc>
          <w:tcPr>
            <w:tcW w:w="5550" w:type="dxa"/>
            <w:tcBorders>
              <w:top w:val="nil"/>
              <w:left w:val="nil"/>
              <w:bottom w:val="single" w:sz="4" w:space="0" w:color="auto"/>
              <w:right w:val="single" w:sz="4" w:space="0" w:color="auto"/>
            </w:tcBorders>
            <w:shd w:val="clear" w:color="auto" w:fill="auto"/>
            <w:vAlign w:val="center"/>
            <w:hideMark/>
          </w:tcPr>
          <w:p w14:paraId="190315C0" w14:textId="77777777" w:rsidR="000E28AB" w:rsidRPr="006802C8" w:rsidRDefault="000E28AB" w:rsidP="006802C8">
            <w:pPr>
              <w:rPr>
                <w:rFonts w:ascii="Arial" w:hAnsi="Arial" w:cs="Arial"/>
                <w:sz w:val="20"/>
                <w:szCs w:val="20"/>
              </w:rPr>
            </w:pPr>
            <w:r w:rsidRPr="006802C8">
              <w:rPr>
                <w:rFonts w:ascii="Arial" w:hAnsi="Arial" w:cs="Arial"/>
                <w:sz w:val="20"/>
                <w:szCs w:val="20"/>
              </w:rPr>
              <w:t>Fotocondutor impressoras - BROTHER DCP 1602 - DR1060</w:t>
            </w:r>
          </w:p>
        </w:tc>
        <w:tc>
          <w:tcPr>
            <w:tcW w:w="1234" w:type="dxa"/>
            <w:tcBorders>
              <w:top w:val="nil"/>
              <w:left w:val="single" w:sz="4" w:space="0" w:color="auto"/>
              <w:bottom w:val="single" w:sz="4" w:space="0" w:color="auto"/>
              <w:right w:val="single" w:sz="4" w:space="0" w:color="auto"/>
            </w:tcBorders>
            <w:vAlign w:val="center"/>
          </w:tcPr>
          <w:p w14:paraId="372B47AE"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7D92B335"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17</w:t>
            </w:r>
          </w:p>
        </w:tc>
      </w:tr>
      <w:tr w:rsidR="000E28AB" w:rsidRPr="006802C8" w14:paraId="77341215" w14:textId="77777777" w:rsidTr="0074461C">
        <w:trPr>
          <w:trHeight w:val="80"/>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02E93A41"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31</w:t>
            </w:r>
          </w:p>
        </w:tc>
        <w:tc>
          <w:tcPr>
            <w:tcW w:w="5550" w:type="dxa"/>
            <w:tcBorders>
              <w:top w:val="nil"/>
              <w:left w:val="nil"/>
              <w:bottom w:val="single" w:sz="4" w:space="0" w:color="auto"/>
              <w:right w:val="single" w:sz="4" w:space="0" w:color="auto"/>
            </w:tcBorders>
            <w:shd w:val="clear" w:color="auto" w:fill="auto"/>
            <w:vAlign w:val="center"/>
            <w:hideMark/>
          </w:tcPr>
          <w:p w14:paraId="486C8796" w14:textId="77777777" w:rsidR="000E28AB" w:rsidRPr="006802C8" w:rsidRDefault="000E28AB" w:rsidP="006802C8">
            <w:pPr>
              <w:rPr>
                <w:rFonts w:ascii="Arial" w:hAnsi="Arial" w:cs="Arial"/>
                <w:sz w:val="20"/>
                <w:szCs w:val="20"/>
              </w:rPr>
            </w:pPr>
            <w:r w:rsidRPr="006802C8">
              <w:rPr>
                <w:rFonts w:ascii="Arial" w:hAnsi="Arial" w:cs="Arial"/>
                <w:sz w:val="20"/>
                <w:szCs w:val="20"/>
              </w:rPr>
              <w:t>Xerox versaLink B7030 -cilindro/fotocondutor 106R03396</w:t>
            </w:r>
          </w:p>
        </w:tc>
        <w:tc>
          <w:tcPr>
            <w:tcW w:w="1234" w:type="dxa"/>
            <w:tcBorders>
              <w:top w:val="nil"/>
              <w:left w:val="single" w:sz="4" w:space="0" w:color="auto"/>
              <w:bottom w:val="single" w:sz="4" w:space="0" w:color="auto"/>
              <w:right w:val="single" w:sz="4" w:space="0" w:color="auto"/>
            </w:tcBorders>
            <w:vAlign w:val="center"/>
          </w:tcPr>
          <w:p w14:paraId="69795D5F"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4C2D0C0C"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1</w:t>
            </w:r>
          </w:p>
        </w:tc>
      </w:tr>
      <w:tr w:rsidR="000E28AB" w:rsidRPr="006802C8" w14:paraId="2C29D21A" w14:textId="77777777" w:rsidTr="0074461C">
        <w:trPr>
          <w:trHeight w:val="186"/>
          <w:jc w:val="center"/>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14:paraId="23A694C9" w14:textId="77777777" w:rsidR="000E28AB" w:rsidRPr="006802C8" w:rsidRDefault="000E28AB" w:rsidP="006802C8">
            <w:pPr>
              <w:jc w:val="center"/>
              <w:rPr>
                <w:rFonts w:ascii="Arial" w:hAnsi="Arial" w:cs="Arial"/>
                <w:sz w:val="20"/>
                <w:szCs w:val="20"/>
              </w:rPr>
            </w:pPr>
            <w:r w:rsidRPr="006802C8">
              <w:rPr>
                <w:rFonts w:ascii="Arial" w:hAnsi="Arial" w:cs="Arial"/>
                <w:sz w:val="20"/>
                <w:szCs w:val="20"/>
              </w:rPr>
              <w:t>32</w:t>
            </w:r>
          </w:p>
        </w:tc>
        <w:tc>
          <w:tcPr>
            <w:tcW w:w="5550" w:type="dxa"/>
            <w:tcBorders>
              <w:top w:val="nil"/>
              <w:left w:val="nil"/>
              <w:bottom w:val="single" w:sz="4" w:space="0" w:color="auto"/>
              <w:right w:val="single" w:sz="4" w:space="0" w:color="auto"/>
            </w:tcBorders>
            <w:shd w:val="clear" w:color="auto" w:fill="auto"/>
            <w:vAlign w:val="center"/>
            <w:hideMark/>
          </w:tcPr>
          <w:p w14:paraId="48A69EE3" w14:textId="77777777" w:rsidR="000E28AB" w:rsidRPr="006802C8" w:rsidRDefault="000E28AB" w:rsidP="006802C8">
            <w:pPr>
              <w:rPr>
                <w:rFonts w:ascii="Arial" w:hAnsi="Arial" w:cs="Arial"/>
                <w:sz w:val="20"/>
                <w:szCs w:val="20"/>
              </w:rPr>
            </w:pPr>
            <w:r w:rsidRPr="006802C8">
              <w:rPr>
                <w:rFonts w:ascii="Arial" w:hAnsi="Arial" w:cs="Arial"/>
                <w:sz w:val="20"/>
                <w:szCs w:val="20"/>
              </w:rPr>
              <w:t>Fotocondutor impressoras BROTHER 7520W - Dr B021</w:t>
            </w:r>
          </w:p>
        </w:tc>
        <w:tc>
          <w:tcPr>
            <w:tcW w:w="1234" w:type="dxa"/>
            <w:tcBorders>
              <w:top w:val="nil"/>
              <w:left w:val="single" w:sz="4" w:space="0" w:color="auto"/>
              <w:bottom w:val="single" w:sz="4" w:space="0" w:color="auto"/>
              <w:right w:val="single" w:sz="4" w:space="0" w:color="auto"/>
            </w:tcBorders>
            <w:vAlign w:val="center"/>
          </w:tcPr>
          <w:p w14:paraId="604BCD57" w14:textId="77777777" w:rsidR="000E28AB" w:rsidRPr="006802C8" w:rsidRDefault="000E28AB" w:rsidP="0074461C">
            <w:pPr>
              <w:jc w:val="center"/>
              <w:rPr>
                <w:rFonts w:ascii="Arial" w:hAnsi="Arial" w:cs="Arial"/>
                <w:b/>
                <w:bCs/>
                <w:sz w:val="20"/>
                <w:szCs w:val="20"/>
              </w:rPr>
            </w:pPr>
            <w:r w:rsidRPr="006802C8">
              <w:rPr>
                <w:rFonts w:ascii="Arial" w:hAnsi="Arial" w:cs="Arial"/>
                <w:sz w:val="20"/>
                <w:szCs w:val="20"/>
              </w:rPr>
              <w:t>UN</w:t>
            </w:r>
          </w:p>
        </w:tc>
        <w:tc>
          <w:tcPr>
            <w:tcW w:w="1495" w:type="dxa"/>
            <w:tcBorders>
              <w:top w:val="nil"/>
              <w:left w:val="single" w:sz="4" w:space="0" w:color="auto"/>
              <w:bottom w:val="single" w:sz="4" w:space="0" w:color="auto"/>
              <w:right w:val="single" w:sz="4" w:space="0" w:color="auto"/>
            </w:tcBorders>
            <w:shd w:val="clear" w:color="auto" w:fill="auto"/>
            <w:vAlign w:val="center"/>
          </w:tcPr>
          <w:p w14:paraId="54A07EB5" w14:textId="77777777" w:rsidR="000E28AB" w:rsidRPr="006802C8" w:rsidRDefault="000E28AB" w:rsidP="0074461C">
            <w:pPr>
              <w:jc w:val="center"/>
              <w:rPr>
                <w:rFonts w:ascii="Arial" w:hAnsi="Arial" w:cs="Arial"/>
                <w:sz w:val="20"/>
                <w:szCs w:val="20"/>
              </w:rPr>
            </w:pPr>
            <w:r w:rsidRPr="006802C8">
              <w:rPr>
                <w:rFonts w:ascii="Arial" w:hAnsi="Arial" w:cs="Arial"/>
                <w:sz w:val="20"/>
                <w:szCs w:val="20"/>
              </w:rPr>
              <w:t>48</w:t>
            </w:r>
          </w:p>
        </w:tc>
      </w:tr>
    </w:tbl>
    <w:p w14:paraId="5B6DFBF2" w14:textId="77777777" w:rsidR="000E28AB" w:rsidRPr="006802C8" w:rsidRDefault="000E28AB" w:rsidP="006802C8">
      <w:pPr>
        <w:autoSpaceDE w:val="0"/>
        <w:autoSpaceDN w:val="0"/>
        <w:adjustRightInd w:val="0"/>
        <w:jc w:val="both"/>
        <w:rPr>
          <w:rFonts w:ascii="Arial" w:eastAsia="MyriadPro-Regular" w:hAnsi="Arial" w:cs="Arial"/>
          <w:b/>
          <w:sz w:val="22"/>
          <w:szCs w:val="22"/>
        </w:rPr>
      </w:pPr>
    </w:p>
    <w:p w14:paraId="25675E37" w14:textId="77777777" w:rsidR="000E28AB" w:rsidRPr="006802C8" w:rsidRDefault="000E28AB" w:rsidP="006802C8">
      <w:pPr>
        <w:pStyle w:val="PargrafodaLista"/>
        <w:numPr>
          <w:ilvl w:val="1"/>
          <w:numId w:val="40"/>
        </w:numPr>
        <w:suppressAutoHyphens w:val="0"/>
        <w:autoSpaceDE w:val="0"/>
        <w:autoSpaceDN w:val="0"/>
        <w:adjustRightInd w:val="0"/>
        <w:contextualSpacing w:val="0"/>
        <w:jc w:val="both"/>
        <w:rPr>
          <w:rFonts w:ascii="Arial" w:hAnsi="Arial" w:cs="Arial"/>
          <w:sz w:val="22"/>
          <w:szCs w:val="22"/>
        </w:rPr>
      </w:pPr>
      <w:r w:rsidRPr="006802C8">
        <w:rPr>
          <w:rFonts w:ascii="Arial" w:hAnsi="Arial" w:cs="Arial"/>
          <w:sz w:val="22"/>
          <w:szCs w:val="22"/>
        </w:rPr>
        <w:t xml:space="preserve"> O objeto desta contratação não se enquadra como sendo de bem de luxo, conforme Decreto n.º 14, de 02 de fevereiro de 2024. </w:t>
      </w:r>
    </w:p>
    <w:p w14:paraId="09961BA8" w14:textId="77777777" w:rsidR="000E28AB" w:rsidRPr="006802C8" w:rsidRDefault="000E28AB" w:rsidP="006802C8">
      <w:pPr>
        <w:pStyle w:val="PargrafodaLista"/>
        <w:numPr>
          <w:ilvl w:val="1"/>
          <w:numId w:val="40"/>
        </w:numPr>
        <w:suppressAutoHyphens w:val="0"/>
        <w:autoSpaceDE w:val="0"/>
        <w:autoSpaceDN w:val="0"/>
        <w:adjustRightInd w:val="0"/>
        <w:contextualSpacing w:val="0"/>
        <w:jc w:val="both"/>
        <w:rPr>
          <w:rFonts w:ascii="Arial" w:hAnsi="Arial" w:cs="Arial"/>
          <w:sz w:val="22"/>
          <w:szCs w:val="22"/>
        </w:rPr>
      </w:pPr>
      <w:r w:rsidRPr="006802C8">
        <w:rPr>
          <w:rFonts w:ascii="Arial" w:hAnsi="Arial" w:cs="Arial"/>
          <w:sz w:val="22"/>
          <w:szCs w:val="22"/>
        </w:rPr>
        <w:t>Os bens desta contratação são caracterizados como comuns, conforme elementos constantes no Estudo Técnico Preliminar.</w:t>
      </w:r>
    </w:p>
    <w:p w14:paraId="5EAFADEF" w14:textId="77777777" w:rsidR="000E28AB" w:rsidRPr="006802C8" w:rsidRDefault="000E28AB" w:rsidP="006802C8">
      <w:pPr>
        <w:autoSpaceDE w:val="0"/>
        <w:autoSpaceDN w:val="0"/>
        <w:adjustRightInd w:val="0"/>
        <w:jc w:val="both"/>
        <w:rPr>
          <w:rFonts w:ascii="Arial" w:eastAsia="MyriadPro-Regular" w:hAnsi="Arial" w:cs="Arial"/>
          <w:b/>
          <w:sz w:val="22"/>
          <w:szCs w:val="22"/>
        </w:rPr>
      </w:pPr>
    </w:p>
    <w:p w14:paraId="14B0829E" w14:textId="77777777" w:rsidR="000E28AB" w:rsidRPr="006802C8" w:rsidRDefault="000E28AB" w:rsidP="006802C8">
      <w:pPr>
        <w:autoSpaceDE w:val="0"/>
        <w:autoSpaceDN w:val="0"/>
        <w:adjustRightInd w:val="0"/>
        <w:jc w:val="both"/>
        <w:rPr>
          <w:rFonts w:ascii="Arial" w:hAnsi="Arial" w:cs="Arial"/>
          <w:b/>
          <w:bCs/>
          <w:sz w:val="22"/>
          <w:szCs w:val="22"/>
        </w:rPr>
      </w:pPr>
      <w:r w:rsidRPr="006802C8">
        <w:rPr>
          <w:rFonts w:ascii="Arial" w:hAnsi="Arial" w:cs="Arial"/>
          <w:b/>
          <w:bCs/>
          <w:sz w:val="22"/>
          <w:szCs w:val="22"/>
        </w:rPr>
        <w:t>2. VIGÊNCIA DO CONTRATO:</w:t>
      </w:r>
    </w:p>
    <w:p w14:paraId="528FA43D" w14:textId="77777777" w:rsidR="000E28AB" w:rsidRPr="006802C8" w:rsidRDefault="000E28AB" w:rsidP="006802C8">
      <w:pPr>
        <w:autoSpaceDE w:val="0"/>
        <w:autoSpaceDN w:val="0"/>
        <w:adjustRightInd w:val="0"/>
        <w:jc w:val="both"/>
        <w:rPr>
          <w:rFonts w:ascii="Arial" w:hAnsi="Arial" w:cs="Arial"/>
          <w:b/>
          <w:bCs/>
          <w:sz w:val="22"/>
          <w:szCs w:val="22"/>
        </w:rPr>
      </w:pPr>
      <w:r w:rsidRPr="006802C8">
        <w:rPr>
          <w:rFonts w:ascii="Arial" w:hAnsi="Arial" w:cs="Arial"/>
          <w:b/>
          <w:bCs/>
          <w:sz w:val="22"/>
          <w:szCs w:val="22"/>
        </w:rPr>
        <w:t>2.1</w:t>
      </w:r>
      <w:r w:rsidRPr="006802C8">
        <w:rPr>
          <w:rFonts w:ascii="Arial" w:hAnsi="Arial" w:cs="Arial"/>
          <w:sz w:val="22"/>
          <w:szCs w:val="22"/>
        </w:rPr>
        <w:t xml:space="preserve"> O prazo de vigência da contratação será de 12 (doze) meses contados da publicação do extrato da ata no Portal Nacional de Contratações Públicas (PNCP), podendo ser prorrogado de acordo com o art. 84 ou art. 107 da lei n.º 14.133, de 2021.</w:t>
      </w:r>
    </w:p>
    <w:p w14:paraId="6B9CA4E1" w14:textId="77777777" w:rsidR="000E28AB" w:rsidRPr="006802C8" w:rsidRDefault="000E28AB" w:rsidP="006802C8">
      <w:pPr>
        <w:autoSpaceDE w:val="0"/>
        <w:autoSpaceDN w:val="0"/>
        <w:adjustRightInd w:val="0"/>
        <w:jc w:val="both"/>
        <w:rPr>
          <w:rFonts w:ascii="Arial" w:hAnsi="Arial" w:cs="Arial"/>
          <w:sz w:val="22"/>
          <w:szCs w:val="22"/>
        </w:rPr>
      </w:pPr>
    </w:p>
    <w:p w14:paraId="736E3B14" w14:textId="77777777" w:rsidR="000E28AB" w:rsidRPr="006802C8" w:rsidRDefault="000E28AB" w:rsidP="006802C8">
      <w:pPr>
        <w:autoSpaceDE w:val="0"/>
        <w:autoSpaceDN w:val="0"/>
        <w:adjustRightInd w:val="0"/>
        <w:jc w:val="both"/>
        <w:rPr>
          <w:rFonts w:ascii="Arial" w:hAnsi="Arial" w:cs="Arial"/>
          <w:b/>
          <w:bCs/>
          <w:sz w:val="22"/>
          <w:szCs w:val="22"/>
        </w:rPr>
      </w:pPr>
      <w:r w:rsidRPr="006802C8">
        <w:rPr>
          <w:rFonts w:ascii="Arial" w:hAnsi="Arial" w:cs="Arial"/>
          <w:b/>
          <w:bCs/>
          <w:sz w:val="22"/>
          <w:szCs w:val="22"/>
        </w:rPr>
        <w:t>3. DO LOCAL E CONDIÇÕES DE ENTREGA:</w:t>
      </w:r>
    </w:p>
    <w:p w14:paraId="66DD6B78" w14:textId="77777777" w:rsidR="000E28AB" w:rsidRPr="006802C8" w:rsidRDefault="000E28AB" w:rsidP="006802C8">
      <w:pPr>
        <w:numPr>
          <w:ilvl w:val="1"/>
          <w:numId w:val="42"/>
        </w:numPr>
        <w:suppressAutoHyphens w:val="0"/>
        <w:autoSpaceDE w:val="0"/>
        <w:autoSpaceDN w:val="0"/>
        <w:adjustRightInd w:val="0"/>
        <w:jc w:val="both"/>
        <w:rPr>
          <w:rFonts w:ascii="Arial" w:hAnsi="Arial" w:cs="Arial"/>
          <w:b/>
          <w:bCs/>
          <w:sz w:val="22"/>
          <w:szCs w:val="22"/>
        </w:rPr>
      </w:pPr>
      <w:r w:rsidRPr="006802C8">
        <w:rPr>
          <w:rFonts w:ascii="Arial" w:hAnsi="Arial" w:cs="Arial"/>
          <w:sz w:val="22"/>
          <w:szCs w:val="22"/>
        </w:rPr>
        <w:t xml:space="preserve">O prazo de entrega do item será de 10 (dez) dias, contados da emissão da Autorização de Fornecimento/Ordem de Serviço, conforme solicitação da Contratante. </w:t>
      </w:r>
    </w:p>
    <w:p w14:paraId="5770C883" w14:textId="77777777" w:rsidR="000E28AB" w:rsidRPr="006802C8" w:rsidRDefault="000E28AB" w:rsidP="006802C8">
      <w:pPr>
        <w:numPr>
          <w:ilvl w:val="1"/>
          <w:numId w:val="42"/>
        </w:numPr>
        <w:suppressAutoHyphens w:val="0"/>
        <w:autoSpaceDE w:val="0"/>
        <w:autoSpaceDN w:val="0"/>
        <w:adjustRightInd w:val="0"/>
        <w:jc w:val="both"/>
        <w:rPr>
          <w:rFonts w:ascii="Arial" w:hAnsi="Arial" w:cs="Arial"/>
          <w:b/>
          <w:bCs/>
          <w:sz w:val="22"/>
          <w:szCs w:val="22"/>
        </w:rPr>
      </w:pPr>
      <w:r w:rsidRPr="006802C8">
        <w:rPr>
          <w:rFonts w:ascii="Arial" w:hAnsi="Arial" w:cs="Arial"/>
          <w:sz w:val="22"/>
          <w:szCs w:val="22"/>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14:paraId="1CC93557" w14:textId="77777777" w:rsidR="000E28AB" w:rsidRPr="006802C8" w:rsidRDefault="000E28AB" w:rsidP="006802C8">
      <w:pPr>
        <w:numPr>
          <w:ilvl w:val="1"/>
          <w:numId w:val="42"/>
        </w:numPr>
        <w:suppressAutoHyphens w:val="0"/>
        <w:autoSpaceDE w:val="0"/>
        <w:autoSpaceDN w:val="0"/>
        <w:adjustRightInd w:val="0"/>
        <w:jc w:val="both"/>
        <w:rPr>
          <w:rFonts w:ascii="Arial" w:hAnsi="Arial" w:cs="Arial"/>
          <w:b/>
          <w:bCs/>
          <w:sz w:val="22"/>
          <w:szCs w:val="22"/>
        </w:rPr>
      </w:pPr>
      <w:r w:rsidRPr="006802C8">
        <w:rPr>
          <w:rFonts w:ascii="Arial" w:hAnsi="Arial" w:cs="Arial"/>
          <w:sz w:val="22"/>
          <w:szCs w:val="22"/>
        </w:rPr>
        <w:t>A data de validade dos produtos deve estar em conformidade com a legislação relativa ao tema.</w:t>
      </w:r>
    </w:p>
    <w:p w14:paraId="6E1005B9" w14:textId="77777777" w:rsidR="000E28AB" w:rsidRPr="006802C8" w:rsidRDefault="000E28AB" w:rsidP="006802C8">
      <w:pPr>
        <w:numPr>
          <w:ilvl w:val="1"/>
          <w:numId w:val="42"/>
        </w:numPr>
        <w:suppressAutoHyphens w:val="0"/>
        <w:autoSpaceDE w:val="0"/>
        <w:autoSpaceDN w:val="0"/>
        <w:adjustRightInd w:val="0"/>
        <w:jc w:val="both"/>
        <w:rPr>
          <w:rFonts w:ascii="Arial" w:hAnsi="Arial" w:cs="Arial"/>
          <w:b/>
          <w:bCs/>
          <w:sz w:val="22"/>
          <w:szCs w:val="22"/>
        </w:rPr>
      </w:pPr>
      <w:r w:rsidRPr="006802C8">
        <w:rPr>
          <w:rFonts w:ascii="Arial" w:hAnsi="Arial" w:cs="Arial"/>
          <w:b/>
          <w:bCs/>
          <w:sz w:val="22"/>
          <w:szCs w:val="22"/>
        </w:rPr>
        <w:lastRenderedPageBreak/>
        <w:t xml:space="preserve"> </w:t>
      </w:r>
      <w:r w:rsidRPr="006802C8">
        <w:rPr>
          <w:rFonts w:ascii="Arial" w:hAnsi="Arial" w:cs="Arial"/>
          <w:sz w:val="22"/>
          <w:szCs w:val="22"/>
        </w:rPr>
        <w:t>Os itens não devem apresentar embalagens violadas, ou seja, abertas, amassadas, estufadas ou com vazamentos.</w:t>
      </w:r>
    </w:p>
    <w:p w14:paraId="77B8701B" w14:textId="77777777" w:rsidR="000E28AB" w:rsidRPr="006802C8" w:rsidRDefault="000E28AB" w:rsidP="006802C8">
      <w:pPr>
        <w:numPr>
          <w:ilvl w:val="1"/>
          <w:numId w:val="42"/>
        </w:numPr>
        <w:suppressAutoHyphens w:val="0"/>
        <w:autoSpaceDE w:val="0"/>
        <w:autoSpaceDN w:val="0"/>
        <w:adjustRightInd w:val="0"/>
        <w:jc w:val="both"/>
        <w:rPr>
          <w:rFonts w:ascii="Arial" w:hAnsi="Arial" w:cs="Arial"/>
          <w:b/>
          <w:bCs/>
          <w:sz w:val="22"/>
          <w:szCs w:val="22"/>
        </w:rPr>
      </w:pPr>
      <w:r w:rsidRPr="006802C8">
        <w:rPr>
          <w:rFonts w:ascii="Arial" w:hAnsi="Arial" w:cs="Arial"/>
          <w:b/>
          <w:bCs/>
          <w:sz w:val="22"/>
          <w:szCs w:val="22"/>
        </w:rPr>
        <w:t xml:space="preserve"> </w:t>
      </w:r>
      <w:r w:rsidRPr="006802C8">
        <w:rPr>
          <w:rFonts w:ascii="Arial" w:hAnsi="Arial" w:cs="Arial"/>
          <w:sz w:val="22"/>
          <w:szCs w:val="22"/>
        </w:rPr>
        <w:t>Os itens deverão estar livres de umidade, poeira, calor intenso, ou qualquer outro fator que possam causar danos ou contaminação aos usuários.</w:t>
      </w:r>
    </w:p>
    <w:p w14:paraId="79B1BD35" w14:textId="77777777" w:rsidR="000E28AB" w:rsidRPr="006802C8" w:rsidRDefault="000E28AB" w:rsidP="006802C8">
      <w:pPr>
        <w:numPr>
          <w:ilvl w:val="1"/>
          <w:numId w:val="42"/>
        </w:numPr>
        <w:suppressAutoHyphens w:val="0"/>
        <w:autoSpaceDE w:val="0"/>
        <w:autoSpaceDN w:val="0"/>
        <w:adjustRightInd w:val="0"/>
        <w:jc w:val="both"/>
        <w:rPr>
          <w:rFonts w:ascii="Arial" w:hAnsi="Arial" w:cs="Arial"/>
          <w:b/>
          <w:bCs/>
          <w:sz w:val="22"/>
          <w:szCs w:val="22"/>
        </w:rPr>
      </w:pPr>
      <w:r w:rsidRPr="006802C8">
        <w:rPr>
          <w:rFonts w:ascii="Arial" w:hAnsi="Arial" w:cs="Arial"/>
          <w:sz w:val="22"/>
          <w:szCs w:val="22"/>
        </w:rPr>
        <w:t>A Autorização de Fornecimento/Ordem de Serviço indicará a localidade de entrega do produto, sendo sempre nos limites do município de Bonito/MS.</w:t>
      </w:r>
    </w:p>
    <w:p w14:paraId="32B48EC5" w14:textId="77777777" w:rsidR="000E28AB" w:rsidRPr="006802C8" w:rsidRDefault="000E28AB" w:rsidP="006802C8">
      <w:pPr>
        <w:autoSpaceDE w:val="0"/>
        <w:autoSpaceDN w:val="0"/>
        <w:adjustRightInd w:val="0"/>
        <w:ind w:left="284"/>
        <w:jc w:val="both"/>
        <w:rPr>
          <w:rFonts w:ascii="Arial" w:hAnsi="Arial" w:cs="Arial"/>
          <w:sz w:val="22"/>
          <w:szCs w:val="22"/>
        </w:rPr>
      </w:pPr>
    </w:p>
    <w:p w14:paraId="53D5E06D" w14:textId="77777777" w:rsidR="000E28AB" w:rsidRPr="006802C8" w:rsidRDefault="000E28AB" w:rsidP="006802C8">
      <w:pPr>
        <w:autoSpaceDE w:val="0"/>
        <w:autoSpaceDN w:val="0"/>
        <w:adjustRightInd w:val="0"/>
        <w:jc w:val="both"/>
        <w:rPr>
          <w:rFonts w:ascii="Arial" w:hAnsi="Arial" w:cs="Arial"/>
          <w:b/>
          <w:bCs/>
          <w:sz w:val="22"/>
          <w:szCs w:val="22"/>
        </w:rPr>
      </w:pPr>
      <w:r w:rsidRPr="006802C8">
        <w:rPr>
          <w:rFonts w:ascii="Arial" w:hAnsi="Arial" w:cs="Arial"/>
          <w:b/>
          <w:bCs/>
          <w:sz w:val="22"/>
          <w:szCs w:val="22"/>
        </w:rPr>
        <w:t>4. DA GARANTIA:</w:t>
      </w:r>
    </w:p>
    <w:p w14:paraId="4F0F8CAA" w14:textId="77777777" w:rsidR="000E28AB" w:rsidRPr="006802C8" w:rsidRDefault="000E28AB" w:rsidP="006802C8">
      <w:pPr>
        <w:numPr>
          <w:ilvl w:val="1"/>
          <w:numId w:val="43"/>
        </w:numPr>
        <w:suppressAutoHyphens w:val="0"/>
        <w:autoSpaceDE w:val="0"/>
        <w:autoSpaceDN w:val="0"/>
        <w:adjustRightInd w:val="0"/>
        <w:jc w:val="both"/>
        <w:rPr>
          <w:rFonts w:ascii="Arial" w:hAnsi="Arial" w:cs="Arial"/>
          <w:b/>
          <w:bCs/>
          <w:sz w:val="22"/>
          <w:szCs w:val="22"/>
        </w:rPr>
      </w:pPr>
      <w:r w:rsidRPr="006802C8">
        <w:rPr>
          <w:rFonts w:ascii="Arial" w:hAnsi="Arial" w:cs="Arial"/>
          <w:sz w:val="22"/>
          <w:szCs w:val="22"/>
        </w:rPr>
        <w:t>O prazo de garantia é aquele estabelecido na Lei nº 8.078, de 11 de setembro de 1990 (Código de Defesa do Consumidor)</w:t>
      </w:r>
    </w:p>
    <w:p w14:paraId="22943226" w14:textId="77777777" w:rsidR="000E28AB" w:rsidRPr="006802C8" w:rsidRDefault="000E28AB" w:rsidP="006802C8">
      <w:pPr>
        <w:pStyle w:val="PargrafodaLista"/>
        <w:numPr>
          <w:ilvl w:val="0"/>
          <w:numId w:val="39"/>
        </w:numPr>
        <w:suppressAutoHyphens w:val="0"/>
        <w:autoSpaceDE w:val="0"/>
        <w:autoSpaceDN w:val="0"/>
        <w:adjustRightInd w:val="0"/>
        <w:contextualSpacing w:val="0"/>
        <w:jc w:val="both"/>
        <w:rPr>
          <w:rFonts w:ascii="Arial" w:hAnsi="Arial" w:cs="Arial"/>
          <w:vanish/>
          <w:sz w:val="22"/>
          <w:szCs w:val="22"/>
        </w:rPr>
      </w:pPr>
    </w:p>
    <w:p w14:paraId="2A548DDC" w14:textId="77777777" w:rsidR="000E28AB" w:rsidRPr="006802C8" w:rsidRDefault="000E28AB" w:rsidP="006802C8">
      <w:pPr>
        <w:pStyle w:val="PargrafodaLista"/>
        <w:numPr>
          <w:ilvl w:val="1"/>
          <w:numId w:val="39"/>
        </w:numPr>
        <w:suppressAutoHyphens w:val="0"/>
        <w:autoSpaceDE w:val="0"/>
        <w:autoSpaceDN w:val="0"/>
        <w:adjustRightInd w:val="0"/>
        <w:ind w:left="567"/>
        <w:contextualSpacing w:val="0"/>
        <w:jc w:val="both"/>
        <w:rPr>
          <w:rFonts w:ascii="Arial" w:hAnsi="Arial" w:cs="Arial"/>
          <w:vanish/>
          <w:sz w:val="22"/>
          <w:szCs w:val="22"/>
        </w:rPr>
      </w:pPr>
    </w:p>
    <w:p w14:paraId="08D2F14A" w14:textId="77777777" w:rsidR="000E28AB" w:rsidRPr="006802C8" w:rsidRDefault="000E28AB" w:rsidP="006802C8">
      <w:pPr>
        <w:pStyle w:val="PargrafodaLista"/>
        <w:numPr>
          <w:ilvl w:val="1"/>
          <w:numId w:val="39"/>
        </w:numPr>
        <w:suppressAutoHyphens w:val="0"/>
        <w:autoSpaceDE w:val="0"/>
        <w:autoSpaceDN w:val="0"/>
        <w:adjustRightInd w:val="0"/>
        <w:ind w:left="567"/>
        <w:contextualSpacing w:val="0"/>
        <w:jc w:val="both"/>
        <w:rPr>
          <w:rFonts w:ascii="Arial" w:hAnsi="Arial" w:cs="Arial"/>
          <w:vanish/>
          <w:sz w:val="22"/>
          <w:szCs w:val="22"/>
        </w:rPr>
      </w:pPr>
    </w:p>
    <w:p w14:paraId="1F7F587C" w14:textId="77777777" w:rsidR="000E28AB" w:rsidRPr="006802C8" w:rsidRDefault="000E28AB" w:rsidP="006802C8">
      <w:pPr>
        <w:pStyle w:val="PargrafodaLista"/>
        <w:numPr>
          <w:ilvl w:val="1"/>
          <w:numId w:val="39"/>
        </w:numPr>
        <w:suppressAutoHyphens w:val="0"/>
        <w:autoSpaceDE w:val="0"/>
        <w:autoSpaceDN w:val="0"/>
        <w:adjustRightInd w:val="0"/>
        <w:ind w:left="567"/>
        <w:contextualSpacing w:val="0"/>
        <w:jc w:val="both"/>
        <w:rPr>
          <w:rFonts w:ascii="Arial" w:hAnsi="Arial" w:cs="Arial"/>
          <w:vanish/>
          <w:sz w:val="22"/>
          <w:szCs w:val="22"/>
        </w:rPr>
      </w:pPr>
    </w:p>
    <w:p w14:paraId="73725427" w14:textId="77777777" w:rsidR="000E28AB" w:rsidRPr="006802C8" w:rsidRDefault="000E28AB" w:rsidP="006802C8">
      <w:pPr>
        <w:pStyle w:val="PargrafodaLista"/>
        <w:numPr>
          <w:ilvl w:val="1"/>
          <w:numId w:val="39"/>
        </w:numPr>
        <w:suppressAutoHyphens w:val="0"/>
        <w:autoSpaceDE w:val="0"/>
        <w:autoSpaceDN w:val="0"/>
        <w:adjustRightInd w:val="0"/>
        <w:ind w:left="567"/>
        <w:contextualSpacing w:val="0"/>
        <w:jc w:val="both"/>
        <w:rPr>
          <w:rFonts w:ascii="Arial" w:hAnsi="Arial" w:cs="Arial"/>
          <w:vanish/>
          <w:sz w:val="22"/>
          <w:szCs w:val="22"/>
        </w:rPr>
      </w:pPr>
    </w:p>
    <w:p w14:paraId="04134479" w14:textId="77777777" w:rsidR="000E28AB" w:rsidRPr="006802C8" w:rsidRDefault="000E28AB" w:rsidP="006802C8">
      <w:pPr>
        <w:pStyle w:val="PargrafodaLista"/>
        <w:numPr>
          <w:ilvl w:val="1"/>
          <w:numId w:val="39"/>
        </w:numPr>
        <w:suppressAutoHyphens w:val="0"/>
        <w:autoSpaceDE w:val="0"/>
        <w:autoSpaceDN w:val="0"/>
        <w:adjustRightInd w:val="0"/>
        <w:ind w:left="567"/>
        <w:contextualSpacing w:val="0"/>
        <w:jc w:val="both"/>
        <w:rPr>
          <w:rFonts w:ascii="Arial" w:hAnsi="Arial" w:cs="Arial"/>
          <w:vanish/>
          <w:sz w:val="22"/>
          <w:szCs w:val="22"/>
        </w:rPr>
      </w:pPr>
    </w:p>
    <w:p w14:paraId="72368370" w14:textId="77777777" w:rsidR="000E28AB" w:rsidRPr="006802C8" w:rsidRDefault="000E28AB" w:rsidP="006802C8">
      <w:pPr>
        <w:pStyle w:val="PargrafodaLista"/>
        <w:numPr>
          <w:ilvl w:val="1"/>
          <w:numId w:val="39"/>
        </w:numPr>
        <w:suppressAutoHyphens w:val="0"/>
        <w:autoSpaceDE w:val="0"/>
        <w:autoSpaceDN w:val="0"/>
        <w:adjustRightInd w:val="0"/>
        <w:ind w:left="567"/>
        <w:contextualSpacing w:val="0"/>
        <w:jc w:val="both"/>
        <w:rPr>
          <w:rFonts w:ascii="Arial" w:hAnsi="Arial" w:cs="Arial"/>
          <w:vanish/>
          <w:sz w:val="22"/>
          <w:szCs w:val="22"/>
        </w:rPr>
      </w:pPr>
    </w:p>
    <w:p w14:paraId="305D4358" w14:textId="77777777" w:rsidR="000E28AB" w:rsidRPr="006802C8" w:rsidRDefault="000E28AB" w:rsidP="006802C8">
      <w:pPr>
        <w:pStyle w:val="PargrafodaLista"/>
        <w:numPr>
          <w:ilvl w:val="2"/>
          <w:numId w:val="39"/>
        </w:numPr>
        <w:suppressAutoHyphens w:val="0"/>
        <w:autoSpaceDE w:val="0"/>
        <w:autoSpaceDN w:val="0"/>
        <w:adjustRightInd w:val="0"/>
        <w:contextualSpacing w:val="0"/>
        <w:jc w:val="both"/>
        <w:rPr>
          <w:rFonts w:ascii="Arial" w:hAnsi="Arial" w:cs="Arial"/>
          <w:vanish/>
          <w:sz w:val="22"/>
          <w:szCs w:val="22"/>
        </w:rPr>
      </w:pPr>
    </w:p>
    <w:p w14:paraId="04ED50ED" w14:textId="77777777" w:rsidR="000E28AB" w:rsidRPr="006802C8" w:rsidRDefault="000E28AB" w:rsidP="006802C8">
      <w:pPr>
        <w:numPr>
          <w:ilvl w:val="1"/>
          <w:numId w:val="43"/>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 Uma vez notificada, a Contratada realizará a reparação ou substituição dos itens que apresentar vício ou defeito no prazo de até 7 (sete)</w:t>
      </w:r>
      <w:r w:rsidRPr="006802C8">
        <w:rPr>
          <w:rFonts w:ascii="Arial" w:hAnsi="Arial" w:cs="Arial"/>
          <w:color w:val="00B050"/>
          <w:sz w:val="22"/>
          <w:szCs w:val="22"/>
        </w:rPr>
        <w:t xml:space="preserve"> </w:t>
      </w:r>
      <w:r w:rsidRPr="006802C8">
        <w:rPr>
          <w:rFonts w:ascii="Arial" w:hAnsi="Arial" w:cs="Arial"/>
          <w:sz w:val="22"/>
          <w:szCs w:val="22"/>
        </w:rPr>
        <w:t xml:space="preserve">dias. </w:t>
      </w:r>
    </w:p>
    <w:p w14:paraId="1F46524A" w14:textId="77777777" w:rsidR="000E28AB" w:rsidRPr="006802C8" w:rsidRDefault="000E28AB" w:rsidP="006802C8">
      <w:pPr>
        <w:numPr>
          <w:ilvl w:val="1"/>
          <w:numId w:val="43"/>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67CFB194" w14:textId="77777777" w:rsidR="000E28AB" w:rsidRPr="006802C8" w:rsidRDefault="000E28AB" w:rsidP="006802C8">
      <w:pPr>
        <w:numPr>
          <w:ilvl w:val="1"/>
          <w:numId w:val="43"/>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O custo referente ao transporte dos itens coberto pela garantia será de responsabilidade da Contratada. </w:t>
      </w:r>
    </w:p>
    <w:p w14:paraId="25DC6CA9" w14:textId="77777777" w:rsidR="000E28AB" w:rsidRPr="006802C8" w:rsidRDefault="000E28AB" w:rsidP="006802C8">
      <w:pPr>
        <w:numPr>
          <w:ilvl w:val="1"/>
          <w:numId w:val="43"/>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Os Toners e Cartuchos deverão ser novos e de primeiro uso, não recarregado, não reciclado e não remanufaturado. Embalagem lacrada, original do fabricante do equipamento, com no mínimo 03 (três) meses de validade a partir da data da entrega.</w:t>
      </w:r>
    </w:p>
    <w:p w14:paraId="14414678" w14:textId="77777777" w:rsidR="000E28AB" w:rsidRPr="006802C8" w:rsidRDefault="000E28AB" w:rsidP="006802C8">
      <w:pPr>
        <w:numPr>
          <w:ilvl w:val="1"/>
          <w:numId w:val="43"/>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Os Fotocondutores deverão ser novos e de primeiro uso, embalagem lacrada, original do fabricante, com no mínimo 03 (três) meses de validade a partir da data da entrega.</w:t>
      </w:r>
    </w:p>
    <w:p w14:paraId="2739307A" w14:textId="77777777" w:rsidR="000E28AB" w:rsidRPr="006802C8" w:rsidRDefault="000E28AB" w:rsidP="006802C8">
      <w:pPr>
        <w:autoSpaceDE w:val="0"/>
        <w:autoSpaceDN w:val="0"/>
        <w:adjustRightInd w:val="0"/>
        <w:ind w:left="360"/>
        <w:jc w:val="both"/>
        <w:rPr>
          <w:rFonts w:ascii="Arial" w:hAnsi="Arial" w:cs="Arial"/>
          <w:sz w:val="22"/>
          <w:szCs w:val="22"/>
        </w:rPr>
      </w:pPr>
    </w:p>
    <w:p w14:paraId="58058BB7" w14:textId="77777777" w:rsidR="000E28AB" w:rsidRPr="006802C8" w:rsidRDefault="000E28AB" w:rsidP="006802C8">
      <w:pPr>
        <w:autoSpaceDE w:val="0"/>
        <w:autoSpaceDN w:val="0"/>
        <w:adjustRightInd w:val="0"/>
        <w:jc w:val="both"/>
        <w:rPr>
          <w:rFonts w:ascii="Arial" w:hAnsi="Arial" w:cs="Arial"/>
          <w:sz w:val="22"/>
          <w:szCs w:val="22"/>
        </w:rPr>
      </w:pPr>
      <w:r w:rsidRPr="006802C8">
        <w:rPr>
          <w:rFonts w:ascii="Arial" w:eastAsia="MyriadPro-Regular" w:hAnsi="Arial" w:cs="Arial"/>
          <w:b/>
          <w:sz w:val="22"/>
          <w:szCs w:val="22"/>
        </w:rPr>
        <w:t>5. FUNDAMENTAÇÃO DA CONTRATAÇÃO:</w:t>
      </w:r>
    </w:p>
    <w:p w14:paraId="67CDCBB0" w14:textId="77777777" w:rsidR="000E28AB" w:rsidRPr="006802C8" w:rsidRDefault="000E28AB" w:rsidP="006802C8">
      <w:pPr>
        <w:numPr>
          <w:ilvl w:val="1"/>
          <w:numId w:val="44"/>
        </w:numPr>
        <w:suppressAutoHyphens w:val="0"/>
        <w:jc w:val="both"/>
        <w:rPr>
          <w:rFonts w:ascii="Arial" w:hAnsi="Arial" w:cs="Arial"/>
          <w:sz w:val="22"/>
          <w:szCs w:val="22"/>
        </w:rPr>
      </w:pPr>
      <w:r w:rsidRPr="006802C8">
        <w:rPr>
          <w:rFonts w:ascii="Arial" w:hAnsi="Arial" w:cs="Arial"/>
          <w:sz w:val="22"/>
          <w:szCs w:val="22"/>
        </w:rPr>
        <w:t xml:space="preserve"> A necessidade da aquisição do objeto é de grande importância para que todas as Secretarias tenham acesso contínuo a toners, cartuchos e fotocondutores necessários para manter a operação ininterrupta das impressoras e multifuncionais e minimizar as interrupções no trabalho causadas pela falta do mesmo, garantindo que os funcionários possam realizar suas tarefas sem atrasos e o pleno funcionamento dos serviços públicos municipais.</w:t>
      </w:r>
    </w:p>
    <w:p w14:paraId="5D0C0177" w14:textId="77777777" w:rsidR="000E28AB" w:rsidRPr="006802C8" w:rsidRDefault="000E28AB" w:rsidP="006802C8">
      <w:pPr>
        <w:numPr>
          <w:ilvl w:val="1"/>
          <w:numId w:val="44"/>
        </w:numPr>
        <w:suppressAutoHyphens w:val="0"/>
        <w:jc w:val="both"/>
        <w:rPr>
          <w:rFonts w:ascii="Arial" w:hAnsi="Arial" w:cs="Arial"/>
          <w:sz w:val="22"/>
          <w:szCs w:val="22"/>
        </w:rPr>
      </w:pPr>
      <w:r w:rsidRPr="006802C8">
        <w:rPr>
          <w:rFonts w:ascii="Arial" w:hAnsi="Arial" w:cs="Arial"/>
          <w:sz w:val="22"/>
          <w:szCs w:val="22"/>
        </w:rPr>
        <w:t xml:space="preserve"> A presente contratação foi baseada no levantamento de quantidades realizada pelas secretarias demandantes, com fundamento nos elementos dispostos no Estudo Técnico Preliminar.</w:t>
      </w:r>
    </w:p>
    <w:p w14:paraId="30A12CF7" w14:textId="77777777" w:rsidR="000E28AB" w:rsidRPr="006802C8" w:rsidRDefault="000E28AB" w:rsidP="006802C8">
      <w:pPr>
        <w:autoSpaceDE w:val="0"/>
        <w:autoSpaceDN w:val="0"/>
        <w:adjustRightInd w:val="0"/>
        <w:jc w:val="both"/>
        <w:rPr>
          <w:rFonts w:ascii="Arial" w:eastAsia="MyriadPro-Regular" w:hAnsi="Arial" w:cs="Arial"/>
          <w:b/>
          <w:sz w:val="22"/>
          <w:szCs w:val="22"/>
        </w:rPr>
      </w:pPr>
    </w:p>
    <w:p w14:paraId="3246C770" w14:textId="77777777" w:rsidR="000E28AB" w:rsidRPr="006802C8" w:rsidRDefault="000E28AB" w:rsidP="006802C8">
      <w:pPr>
        <w:autoSpaceDE w:val="0"/>
        <w:autoSpaceDN w:val="0"/>
        <w:adjustRightInd w:val="0"/>
        <w:jc w:val="both"/>
        <w:rPr>
          <w:rFonts w:ascii="Arial" w:eastAsia="MyriadPro-Regular" w:hAnsi="Arial" w:cs="Arial"/>
          <w:b/>
          <w:sz w:val="22"/>
          <w:szCs w:val="22"/>
        </w:rPr>
      </w:pPr>
      <w:r w:rsidRPr="006802C8">
        <w:rPr>
          <w:rFonts w:ascii="Arial" w:eastAsia="MyriadPro-Regular" w:hAnsi="Arial" w:cs="Arial"/>
          <w:b/>
          <w:sz w:val="22"/>
          <w:szCs w:val="22"/>
        </w:rPr>
        <w:t>6. DESCRIÇÃO DA SOLUÇÃO COMO UM TODO:</w:t>
      </w:r>
    </w:p>
    <w:p w14:paraId="605DE702" w14:textId="77777777" w:rsidR="000E28AB" w:rsidRPr="006802C8" w:rsidRDefault="000E28AB" w:rsidP="006802C8">
      <w:pPr>
        <w:autoSpaceDE w:val="0"/>
        <w:autoSpaceDN w:val="0"/>
        <w:adjustRightInd w:val="0"/>
        <w:jc w:val="both"/>
        <w:rPr>
          <w:rFonts w:ascii="Arial" w:eastAsia="MyriadPro-Regular" w:hAnsi="Arial" w:cs="Arial"/>
          <w:b/>
          <w:sz w:val="22"/>
          <w:szCs w:val="22"/>
        </w:rPr>
      </w:pPr>
      <w:r w:rsidRPr="006802C8">
        <w:rPr>
          <w:rFonts w:ascii="Arial" w:hAnsi="Arial" w:cs="Arial"/>
          <w:b/>
          <w:bCs/>
          <w:sz w:val="22"/>
          <w:szCs w:val="22"/>
        </w:rPr>
        <w:t>6.1</w:t>
      </w:r>
      <w:r w:rsidRPr="006802C8">
        <w:rPr>
          <w:rFonts w:ascii="Arial" w:hAnsi="Arial" w:cs="Arial"/>
          <w:sz w:val="22"/>
          <w:szCs w:val="22"/>
        </w:rPr>
        <w:t xml:space="preserve"> </w:t>
      </w:r>
      <w:bookmarkStart w:id="65" w:name="_Hlk175895568"/>
      <w:r w:rsidRPr="006802C8">
        <w:rPr>
          <w:rFonts w:ascii="Arial" w:hAnsi="Arial" w:cs="Arial"/>
          <w:sz w:val="22"/>
          <w:szCs w:val="22"/>
        </w:rPr>
        <w:t>A solução destina-se à aquisição de toners, cartuchos e fotocondutores necessários para o funcionamento contínuo e eficiente dos equipamentos de impressão nos diversos setores da prefeitura. O objetivo é garantir que todos os departamentos tenham acesso a suprimentos de impressão de alta qualidade, mantendo a eficiência operacional e a produtividade.</w:t>
      </w:r>
    </w:p>
    <w:bookmarkEnd w:id="65"/>
    <w:p w14:paraId="0D7410F8" w14:textId="77777777" w:rsidR="000E28AB" w:rsidRPr="006802C8" w:rsidRDefault="000E28AB" w:rsidP="006802C8">
      <w:pPr>
        <w:autoSpaceDE w:val="0"/>
        <w:autoSpaceDN w:val="0"/>
        <w:adjustRightInd w:val="0"/>
        <w:jc w:val="both"/>
        <w:rPr>
          <w:rFonts w:ascii="Arial" w:eastAsia="MyriadPro-Regular" w:hAnsi="Arial" w:cs="Arial"/>
          <w:b/>
          <w:sz w:val="22"/>
          <w:szCs w:val="22"/>
        </w:rPr>
      </w:pPr>
    </w:p>
    <w:p w14:paraId="38BBBA62" w14:textId="77777777" w:rsidR="000E28AB" w:rsidRPr="006802C8" w:rsidRDefault="000E28AB" w:rsidP="006802C8">
      <w:pPr>
        <w:autoSpaceDE w:val="0"/>
        <w:autoSpaceDN w:val="0"/>
        <w:adjustRightInd w:val="0"/>
        <w:jc w:val="both"/>
        <w:rPr>
          <w:rFonts w:ascii="Arial" w:eastAsia="MyriadPro-Regular" w:hAnsi="Arial" w:cs="Arial"/>
          <w:b/>
          <w:sz w:val="22"/>
          <w:szCs w:val="22"/>
        </w:rPr>
      </w:pPr>
      <w:r w:rsidRPr="006802C8">
        <w:rPr>
          <w:rFonts w:ascii="Arial" w:eastAsia="MyriadPro-Regular" w:hAnsi="Arial" w:cs="Arial"/>
          <w:b/>
          <w:sz w:val="22"/>
          <w:szCs w:val="22"/>
        </w:rPr>
        <w:t>7. REQUISITOS DA CONTRATAÇÃO:</w:t>
      </w:r>
    </w:p>
    <w:p w14:paraId="14EA1599" w14:textId="77777777" w:rsidR="000E28AB" w:rsidRPr="006802C8" w:rsidRDefault="000E28AB" w:rsidP="006802C8">
      <w:pPr>
        <w:pStyle w:val="PargrafodaLista"/>
        <w:ind w:left="0"/>
        <w:contextualSpacing w:val="0"/>
        <w:jc w:val="both"/>
        <w:rPr>
          <w:rFonts w:ascii="Arial" w:hAnsi="Arial" w:cs="Arial"/>
          <w:color w:val="000000"/>
          <w:sz w:val="22"/>
          <w:szCs w:val="22"/>
        </w:rPr>
      </w:pPr>
      <w:r w:rsidRPr="006802C8">
        <w:rPr>
          <w:rFonts w:ascii="Arial" w:hAnsi="Arial" w:cs="Arial"/>
          <w:b/>
          <w:bCs/>
          <w:color w:val="000000"/>
          <w:sz w:val="22"/>
          <w:szCs w:val="22"/>
        </w:rPr>
        <w:t>7.1</w:t>
      </w:r>
      <w:r w:rsidRPr="006802C8">
        <w:rPr>
          <w:rFonts w:ascii="Arial" w:hAnsi="Arial" w:cs="Arial"/>
          <w:color w:val="000000"/>
          <w:sz w:val="22"/>
          <w:szCs w:val="22"/>
        </w:rPr>
        <w:t xml:space="preserve"> A empresa contratada deverá realizar a entrega dos cartuchos, Toners e Fotocondutores de acordo com a necessidade, ou seja, sob demanda, de cada uma das Secretarias do Município de Bonito – MS.</w:t>
      </w:r>
    </w:p>
    <w:p w14:paraId="734B59CF" w14:textId="77777777" w:rsidR="000E28AB" w:rsidRPr="006802C8" w:rsidRDefault="000E28AB" w:rsidP="006802C8">
      <w:pPr>
        <w:pStyle w:val="PargrafodaLista"/>
        <w:numPr>
          <w:ilvl w:val="1"/>
          <w:numId w:val="45"/>
        </w:numPr>
        <w:suppressAutoHyphens w:val="0"/>
        <w:contextualSpacing w:val="0"/>
        <w:jc w:val="both"/>
        <w:rPr>
          <w:rFonts w:ascii="Arial" w:hAnsi="Arial" w:cs="Arial"/>
          <w:color w:val="000000"/>
          <w:sz w:val="22"/>
          <w:szCs w:val="22"/>
        </w:rPr>
      </w:pPr>
      <w:r w:rsidRPr="006802C8">
        <w:rPr>
          <w:rFonts w:ascii="Arial" w:hAnsi="Arial" w:cs="Arial"/>
          <w:color w:val="000000"/>
          <w:sz w:val="22"/>
          <w:szCs w:val="22"/>
        </w:rPr>
        <w:t>Os itens solicitados deverão estar de acordo com as normas nacionais de comercialização.</w:t>
      </w:r>
    </w:p>
    <w:p w14:paraId="2CC14220" w14:textId="77777777" w:rsidR="000E28AB" w:rsidRPr="006802C8" w:rsidRDefault="000E28AB" w:rsidP="006802C8">
      <w:pPr>
        <w:pStyle w:val="PargrafodaLista"/>
        <w:numPr>
          <w:ilvl w:val="1"/>
          <w:numId w:val="45"/>
        </w:numPr>
        <w:suppressAutoHyphens w:val="0"/>
        <w:contextualSpacing w:val="0"/>
        <w:jc w:val="both"/>
        <w:rPr>
          <w:rFonts w:ascii="Arial" w:hAnsi="Arial" w:cs="Arial"/>
          <w:color w:val="000000"/>
          <w:sz w:val="22"/>
          <w:szCs w:val="22"/>
        </w:rPr>
      </w:pPr>
      <w:r w:rsidRPr="006802C8">
        <w:rPr>
          <w:rFonts w:ascii="Arial" w:hAnsi="Arial" w:cs="Arial"/>
          <w:color w:val="000000"/>
          <w:sz w:val="22"/>
          <w:szCs w:val="22"/>
        </w:rPr>
        <w:t>O prazo da contratação deverá ser, de no mínimo, 12 (doze) meses, contados de sua assinatura. Maiores informações deverão constar no contrato ou instrumento equivalente.</w:t>
      </w:r>
    </w:p>
    <w:p w14:paraId="0D129D12" w14:textId="77777777" w:rsidR="000E28AB" w:rsidRPr="006802C8" w:rsidRDefault="000E28AB" w:rsidP="006802C8">
      <w:pPr>
        <w:pStyle w:val="PargrafodaLista"/>
        <w:numPr>
          <w:ilvl w:val="1"/>
          <w:numId w:val="45"/>
        </w:numPr>
        <w:suppressAutoHyphens w:val="0"/>
        <w:contextualSpacing w:val="0"/>
        <w:jc w:val="both"/>
        <w:rPr>
          <w:rFonts w:ascii="Arial" w:hAnsi="Arial" w:cs="Arial"/>
          <w:color w:val="000000"/>
          <w:sz w:val="22"/>
          <w:szCs w:val="22"/>
        </w:rPr>
      </w:pPr>
      <w:r w:rsidRPr="006802C8">
        <w:rPr>
          <w:rFonts w:ascii="Arial" w:hAnsi="Arial" w:cs="Arial"/>
          <w:color w:val="000000"/>
          <w:sz w:val="22"/>
          <w:szCs w:val="22"/>
        </w:rPr>
        <w:t>Não será admitida a subcontratação do objeto contratual.</w:t>
      </w:r>
    </w:p>
    <w:p w14:paraId="1E206E0B" w14:textId="77777777" w:rsidR="000E28AB" w:rsidRPr="006802C8" w:rsidRDefault="000E28AB" w:rsidP="006802C8">
      <w:pPr>
        <w:pStyle w:val="PargrafodaLista"/>
        <w:numPr>
          <w:ilvl w:val="1"/>
          <w:numId w:val="45"/>
        </w:numPr>
        <w:suppressAutoHyphens w:val="0"/>
        <w:contextualSpacing w:val="0"/>
        <w:jc w:val="both"/>
        <w:rPr>
          <w:rFonts w:ascii="Arial" w:hAnsi="Arial" w:cs="Arial"/>
          <w:color w:val="000000"/>
          <w:sz w:val="22"/>
          <w:szCs w:val="22"/>
        </w:rPr>
      </w:pPr>
      <w:r w:rsidRPr="006802C8">
        <w:rPr>
          <w:rFonts w:ascii="Arial" w:hAnsi="Arial" w:cs="Arial"/>
          <w:sz w:val="22"/>
          <w:szCs w:val="22"/>
        </w:rPr>
        <w:lastRenderedPageBreak/>
        <w:t xml:space="preserve"> Ser entregue devidamente embalados, de forma a não serem danificados durante as operações de transporte e descarga no local indicado da entrega.</w:t>
      </w:r>
    </w:p>
    <w:p w14:paraId="5D2A5FCE" w14:textId="77777777" w:rsidR="000E28AB" w:rsidRPr="006802C8" w:rsidRDefault="000E28AB" w:rsidP="006802C8">
      <w:pPr>
        <w:pStyle w:val="PargrafodaLista"/>
        <w:numPr>
          <w:ilvl w:val="1"/>
          <w:numId w:val="45"/>
        </w:numPr>
        <w:suppressAutoHyphens w:val="0"/>
        <w:contextualSpacing w:val="0"/>
        <w:jc w:val="both"/>
        <w:rPr>
          <w:rFonts w:ascii="Arial" w:hAnsi="Arial" w:cs="Arial"/>
          <w:color w:val="000000"/>
          <w:sz w:val="22"/>
          <w:szCs w:val="22"/>
        </w:rPr>
      </w:pPr>
      <w:r w:rsidRPr="006802C8">
        <w:rPr>
          <w:rFonts w:ascii="Arial" w:hAnsi="Arial" w:cs="Arial"/>
          <w:sz w:val="22"/>
          <w:szCs w:val="22"/>
        </w:rPr>
        <w:t xml:space="preserve"> Não serão aceitos itens que não atendam as especificações, caso ocorra, o que não estiver dentro da conformidade, será desprezada.</w:t>
      </w:r>
    </w:p>
    <w:p w14:paraId="3DAA4A70" w14:textId="77777777" w:rsidR="000E28AB" w:rsidRPr="006802C8" w:rsidRDefault="000E28AB" w:rsidP="006802C8">
      <w:pPr>
        <w:autoSpaceDE w:val="0"/>
        <w:autoSpaceDN w:val="0"/>
        <w:adjustRightInd w:val="0"/>
        <w:jc w:val="both"/>
        <w:rPr>
          <w:rFonts w:ascii="Arial" w:hAnsi="Arial" w:cs="Arial"/>
          <w:sz w:val="22"/>
          <w:szCs w:val="22"/>
        </w:rPr>
      </w:pPr>
    </w:p>
    <w:p w14:paraId="48F6740B" w14:textId="77777777" w:rsidR="000E28AB" w:rsidRPr="006802C8" w:rsidRDefault="000E28AB" w:rsidP="006802C8">
      <w:pPr>
        <w:autoSpaceDE w:val="0"/>
        <w:autoSpaceDN w:val="0"/>
        <w:adjustRightInd w:val="0"/>
        <w:jc w:val="both"/>
        <w:rPr>
          <w:rFonts w:ascii="Arial" w:eastAsia="MyriadPro-Regular" w:hAnsi="Arial" w:cs="Arial"/>
          <w:b/>
          <w:sz w:val="22"/>
          <w:szCs w:val="22"/>
        </w:rPr>
      </w:pPr>
      <w:r w:rsidRPr="006802C8">
        <w:rPr>
          <w:rFonts w:ascii="Arial" w:eastAsia="MyriadPro-Regular" w:hAnsi="Arial" w:cs="Arial"/>
          <w:b/>
          <w:sz w:val="22"/>
          <w:szCs w:val="22"/>
        </w:rPr>
        <w:t>8. MODELO DE EXECUÇÃO DO OBJETO:</w:t>
      </w:r>
    </w:p>
    <w:p w14:paraId="31CE9D2B" w14:textId="77777777" w:rsidR="000E28AB" w:rsidRPr="006802C8" w:rsidRDefault="000E28AB" w:rsidP="006802C8">
      <w:pPr>
        <w:numPr>
          <w:ilvl w:val="1"/>
          <w:numId w:val="41"/>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 objeto será executado, assim que for assinado o contrato, pois a aquisição é de necessidade imediata, por meio da emissão da Autorização de Fornecimento/Ordem de Serviço.</w:t>
      </w:r>
    </w:p>
    <w:p w14:paraId="5E7045EC" w14:textId="77777777" w:rsidR="000E28AB" w:rsidRPr="006802C8" w:rsidRDefault="000E28AB" w:rsidP="006802C8">
      <w:pPr>
        <w:numPr>
          <w:ilvl w:val="1"/>
          <w:numId w:val="41"/>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 prazo de entrega dos itens será de 10 (dez) dias, contados da Autorização de Fornecimento/Ordem de Serviço, conforme solicitação da Contratante.</w:t>
      </w:r>
    </w:p>
    <w:p w14:paraId="14375DA2" w14:textId="77777777" w:rsidR="000E28AB" w:rsidRPr="006802C8" w:rsidRDefault="000E28AB" w:rsidP="006802C8">
      <w:pPr>
        <w:pStyle w:val="PargrafodaLista"/>
        <w:numPr>
          <w:ilvl w:val="1"/>
          <w:numId w:val="41"/>
        </w:numPr>
        <w:suppressAutoHyphens w:val="0"/>
        <w:autoSpaceDE w:val="0"/>
        <w:autoSpaceDN w:val="0"/>
        <w:adjustRightInd w:val="0"/>
        <w:contextualSpacing w:val="0"/>
        <w:jc w:val="both"/>
        <w:rPr>
          <w:rFonts w:ascii="Arial" w:hAnsi="Arial" w:cs="Arial"/>
          <w:sz w:val="22"/>
          <w:szCs w:val="22"/>
        </w:rPr>
      </w:pPr>
      <w:r w:rsidRPr="006802C8">
        <w:rPr>
          <w:rFonts w:ascii="Arial" w:hAnsi="Arial" w:cs="Arial"/>
          <w:sz w:val="22"/>
          <w:szCs w:val="22"/>
        </w:rPr>
        <w:t>Caso não seja possível a entrega na data assinalada, a empresa deverá comunicar as razões respectivas com pelo menos 02 (dois) dias de antecedência para que qualquer pleito de prorrogação de prazo seja analisado, ressalvadas situações de caso fortuito e força maior.</w:t>
      </w:r>
    </w:p>
    <w:p w14:paraId="2B0FBCBC" w14:textId="77777777" w:rsidR="000E28AB" w:rsidRPr="006802C8" w:rsidRDefault="000E28AB" w:rsidP="006802C8">
      <w:pPr>
        <w:jc w:val="both"/>
        <w:rPr>
          <w:rFonts w:ascii="Arial" w:hAnsi="Arial" w:cs="Arial"/>
          <w:sz w:val="22"/>
          <w:szCs w:val="22"/>
        </w:rPr>
      </w:pPr>
    </w:p>
    <w:p w14:paraId="15C84A92" w14:textId="77777777" w:rsidR="000E28AB" w:rsidRPr="006802C8" w:rsidRDefault="000E28AB" w:rsidP="006802C8">
      <w:pPr>
        <w:numPr>
          <w:ilvl w:val="0"/>
          <w:numId w:val="48"/>
        </w:numPr>
        <w:suppressAutoHyphens w:val="0"/>
        <w:autoSpaceDE w:val="0"/>
        <w:autoSpaceDN w:val="0"/>
        <w:adjustRightInd w:val="0"/>
        <w:jc w:val="both"/>
        <w:rPr>
          <w:rFonts w:ascii="Arial" w:eastAsia="MyriadPro-Regular" w:hAnsi="Arial" w:cs="Arial"/>
          <w:b/>
          <w:sz w:val="22"/>
          <w:szCs w:val="22"/>
        </w:rPr>
      </w:pPr>
      <w:r w:rsidRPr="006802C8">
        <w:rPr>
          <w:rFonts w:ascii="Arial" w:eastAsia="MyriadPro-Regular" w:hAnsi="Arial" w:cs="Arial"/>
          <w:b/>
          <w:sz w:val="22"/>
          <w:szCs w:val="22"/>
        </w:rPr>
        <w:t>MODELO DE GESTÃO DO CONTRATO QUE DESCREVE COMO A EXECUÇÃO DO OBJETO SERÁ ACOMPANHADA E FISCALIZADA:</w:t>
      </w:r>
      <w:bookmarkStart w:id="66" w:name="_Hlk130158732"/>
    </w:p>
    <w:bookmarkEnd w:id="66"/>
    <w:p w14:paraId="3FE18773" w14:textId="77777777" w:rsidR="000E28AB" w:rsidRPr="006802C8" w:rsidRDefault="000E28AB" w:rsidP="006802C8">
      <w:pPr>
        <w:numPr>
          <w:ilvl w:val="1"/>
          <w:numId w:val="46"/>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 contrato deverá ser executado fielmente pelas partes, de acordo com as cláusulas avençadas e as normas da Lei nº 14.133, de 2021, e cada parte responderão pelas consequências de sua inexecução total ou parcial.</w:t>
      </w:r>
    </w:p>
    <w:p w14:paraId="4A161A66" w14:textId="77777777" w:rsidR="000E28AB" w:rsidRPr="006802C8" w:rsidRDefault="000E28AB" w:rsidP="006802C8">
      <w:pPr>
        <w:numPr>
          <w:ilvl w:val="1"/>
          <w:numId w:val="46"/>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 As comunicações entre o órgão ou entidade e a contratada devem ser realizadas por escrito sempre que o ato exigir tal formalidade, admitindo-se o uso de mensagem eletrônica para esse fim.</w:t>
      </w:r>
    </w:p>
    <w:p w14:paraId="4CFF89CE" w14:textId="77777777" w:rsidR="000E28AB" w:rsidRPr="006802C8" w:rsidRDefault="000E28AB" w:rsidP="006802C8">
      <w:pPr>
        <w:numPr>
          <w:ilvl w:val="1"/>
          <w:numId w:val="46"/>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 O órgão ou entidade poderá convocar representante da empresa para adoção de providências que devam ser cumpridas de imediato.</w:t>
      </w:r>
    </w:p>
    <w:p w14:paraId="02567A02" w14:textId="77777777" w:rsidR="000E28AB" w:rsidRPr="006802C8" w:rsidRDefault="000E28AB" w:rsidP="006802C8">
      <w:pPr>
        <w:numPr>
          <w:ilvl w:val="1"/>
          <w:numId w:val="46"/>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A934DDB" w14:textId="77777777" w:rsidR="000E28AB" w:rsidRPr="006802C8" w:rsidRDefault="000E28AB" w:rsidP="006802C8">
      <w:pPr>
        <w:numPr>
          <w:ilvl w:val="1"/>
          <w:numId w:val="46"/>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 A execução do contrato deverá ser acompanhada e fiscalizada pelo(s) fiscal(is) do contrato, ou pelos </w:t>
      </w:r>
      <w:r w:rsidRPr="006802C8">
        <w:rPr>
          <w:rFonts w:ascii="Arial" w:hAnsi="Arial" w:cs="Arial"/>
          <w:color w:val="000000"/>
          <w:sz w:val="22"/>
          <w:szCs w:val="22"/>
        </w:rPr>
        <w:t>respectivos substitutos conforme o Decreto n° 129, de 17 de junho de 2024.</w:t>
      </w:r>
    </w:p>
    <w:p w14:paraId="101EAE12" w14:textId="77777777" w:rsidR="000E28AB" w:rsidRPr="006802C8" w:rsidRDefault="000E28AB" w:rsidP="006802C8">
      <w:pPr>
        <w:numPr>
          <w:ilvl w:val="1"/>
          <w:numId w:val="46"/>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 O(s) fiscal(is) do contrato acompanhará(ão) a execução do contrato, para que sejam cumpridas todas as condições estabelecidas no contrato, de modo a assegurar os melhores resultados para a Administração. </w:t>
      </w:r>
    </w:p>
    <w:p w14:paraId="0408950D" w14:textId="77777777" w:rsidR="000E28AB" w:rsidRPr="006802C8" w:rsidRDefault="000E28AB" w:rsidP="006802C8">
      <w:pPr>
        <w:autoSpaceDE w:val="0"/>
        <w:autoSpaceDN w:val="0"/>
        <w:adjustRightInd w:val="0"/>
        <w:ind w:left="567"/>
        <w:jc w:val="both"/>
        <w:rPr>
          <w:rFonts w:ascii="Arial" w:hAnsi="Arial" w:cs="Arial"/>
          <w:color w:val="FF0000"/>
          <w:sz w:val="22"/>
          <w:szCs w:val="22"/>
        </w:rPr>
      </w:pPr>
    </w:p>
    <w:p w14:paraId="584AC327" w14:textId="77777777" w:rsidR="000E28AB" w:rsidRPr="006802C8" w:rsidRDefault="000E28AB" w:rsidP="006802C8">
      <w:pPr>
        <w:numPr>
          <w:ilvl w:val="0"/>
          <w:numId w:val="48"/>
        </w:numPr>
        <w:suppressAutoHyphens w:val="0"/>
        <w:autoSpaceDE w:val="0"/>
        <w:autoSpaceDN w:val="0"/>
        <w:adjustRightInd w:val="0"/>
        <w:jc w:val="both"/>
        <w:rPr>
          <w:rFonts w:ascii="Arial" w:eastAsia="MyriadPro-Regular" w:hAnsi="Arial" w:cs="Arial"/>
          <w:b/>
          <w:sz w:val="22"/>
          <w:szCs w:val="22"/>
        </w:rPr>
      </w:pPr>
      <w:r w:rsidRPr="006802C8">
        <w:rPr>
          <w:rFonts w:ascii="Arial" w:eastAsia="MyriadPro-Regular" w:hAnsi="Arial" w:cs="Arial"/>
          <w:b/>
          <w:sz w:val="22"/>
          <w:szCs w:val="22"/>
        </w:rPr>
        <w:t>CRITÉRIO DE MEDIÇÃO E DE PAGAMENTO:</w:t>
      </w:r>
    </w:p>
    <w:p w14:paraId="472D882F" w14:textId="77777777" w:rsidR="000E28AB" w:rsidRPr="006802C8" w:rsidRDefault="000E28AB" w:rsidP="006802C8">
      <w:pPr>
        <w:numPr>
          <w:ilvl w:val="1"/>
          <w:numId w:val="47"/>
        </w:numPr>
        <w:suppressAutoHyphens w:val="0"/>
        <w:autoSpaceDE w:val="0"/>
        <w:autoSpaceDN w:val="0"/>
        <w:adjustRightInd w:val="0"/>
        <w:jc w:val="both"/>
        <w:rPr>
          <w:rFonts w:ascii="Arial" w:hAnsi="Arial" w:cs="Arial"/>
          <w:b/>
          <w:bCs/>
          <w:sz w:val="22"/>
          <w:szCs w:val="22"/>
        </w:rPr>
      </w:pPr>
      <w:r w:rsidRPr="006802C8">
        <w:rPr>
          <w:rFonts w:ascii="Arial" w:hAnsi="Arial" w:cs="Arial"/>
          <w:b/>
          <w:bCs/>
          <w:sz w:val="22"/>
          <w:szCs w:val="22"/>
        </w:rPr>
        <w:t>RECEBIMENTO DO OBJETO:</w:t>
      </w:r>
    </w:p>
    <w:p w14:paraId="38CE44D2"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7 (sete) dias, a contar da notificação da contratada, às suas custas, sem prejuízo da aplicação das penalidades.</w:t>
      </w:r>
    </w:p>
    <w:p w14:paraId="5C330CA5"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 recebimento definitivo ocorrerá no prazo de 10 (dez) dias, a contar do recebimento da nota fiscal ou instrumento equivalente pela Administração, após a verificação da qualidade e quantidade do material e consequente aceitação mediante termo detalhado.</w:t>
      </w:r>
    </w:p>
    <w:p w14:paraId="2D790669"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lastRenderedPageBreak/>
        <w:t>O prazo para recebimento definitivo poderá ser excepcionalmente prorrogado, de forma justificada, por igual período, quando houver necessidade de diligências para a aferição do atendimento das exigências contratuais.</w:t>
      </w:r>
    </w:p>
    <w:p w14:paraId="16F7B646"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381863E3" w14:textId="77777777" w:rsidR="000E28AB"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 recebimento provisório ou definitivo não excluirá a responsabilidade civil pelos serviços e pela perfeita execução do contrato.</w:t>
      </w:r>
    </w:p>
    <w:p w14:paraId="5AC43ACD" w14:textId="77777777" w:rsidR="00607F6C" w:rsidRPr="006802C8" w:rsidRDefault="00607F6C" w:rsidP="00607F6C">
      <w:pPr>
        <w:suppressAutoHyphens w:val="0"/>
        <w:autoSpaceDE w:val="0"/>
        <w:autoSpaceDN w:val="0"/>
        <w:adjustRightInd w:val="0"/>
        <w:ind w:left="720"/>
        <w:jc w:val="both"/>
        <w:rPr>
          <w:rFonts w:ascii="Arial" w:hAnsi="Arial" w:cs="Arial"/>
          <w:sz w:val="22"/>
          <w:szCs w:val="22"/>
        </w:rPr>
      </w:pPr>
    </w:p>
    <w:p w14:paraId="1ABCC7BF" w14:textId="77777777" w:rsidR="000E28AB" w:rsidRPr="006802C8" w:rsidRDefault="000E28AB" w:rsidP="006802C8">
      <w:pPr>
        <w:numPr>
          <w:ilvl w:val="1"/>
          <w:numId w:val="47"/>
        </w:numPr>
        <w:suppressAutoHyphens w:val="0"/>
        <w:autoSpaceDE w:val="0"/>
        <w:autoSpaceDN w:val="0"/>
        <w:adjustRightInd w:val="0"/>
        <w:jc w:val="both"/>
        <w:rPr>
          <w:rFonts w:ascii="Arial" w:hAnsi="Arial" w:cs="Arial"/>
          <w:b/>
          <w:bCs/>
          <w:sz w:val="22"/>
          <w:szCs w:val="22"/>
        </w:rPr>
      </w:pPr>
      <w:r w:rsidRPr="006802C8">
        <w:rPr>
          <w:rFonts w:ascii="Arial" w:hAnsi="Arial" w:cs="Arial"/>
          <w:b/>
          <w:bCs/>
          <w:sz w:val="22"/>
          <w:szCs w:val="22"/>
        </w:rPr>
        <w:t>DO PAGAMENTO:</w:t>
      </w:r>
    </w:p>
    <w:p w14:paraId="57479A6A"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70FBBEE7"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A Contratada deverá obrigatoriamente encaminhar os seguintes documentos quando da entrega:</w:t>
      </w:r>
    </w:p>
    <w:p w14:paraId="04D7A16D"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Nota Fiscal ou documento equivalente gerada de acordo com o fornecimento das quantidades de itens</w:t>
      </w:r>
      <w:r w:rsidRPr="006802C8">
        <w:rPr>
          <w:rFonts w:ascii="Arial" w:hAnsi="Arial" w:cs="Arial"/>
          <w:color w:val="FF0000"/>
          <w:sz w:val="22"/>
          <w:szCs w:val="22"/>
        </w:rPr>
        <w:t xml:space="preserve"> </w:t>
      </w:r>
      <w:r w:rsidRPr="006802C8">
        <w:rPr>
          <w:rFonts w:ascii="Arial" w:hAnsi="Arial" w:cs="Arial"/>
          <w:sz w:val="22"/>
          <w:szCs w:val="22"/>
        </w:rPr>
        <w:t>solicitados e entregues na Autorização de Fornecimento/Ordem de Serviço;</w:t>
      </w:r>
    </w:p>
    <w:p w14:paraId="5F588FAA"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Prova de regularidade para com a Fazenda Federal e Estadual do domicílio ou sede do licitante, ou outra equivalente, na forma da lei;</w:t>
      </w:r>
    </w:p>
    <w:p w14:paraId="638C4805"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Prova de regularidade relativa à Seguridade Social e ao FGTS, que demonstre cumprimento dos encargos sociais instituídos por lei;</w:t>
      </w:r>
    </w:p>
    <w:p w14:paraId="17B3CACD"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6777CBEC"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Prova de regularidade perante a Justiça do Trabalho;</w:t>
      </w:r>
    </w:p>
    <w:p w14:paraId="79D71870" w14:textId="77777777" w:rsidR="000E28AB" w:rsidRPr="006802C8" w:rsidRDefault="000E28AB" w:rsidP="006802C8">
      <w:pPr>
        <w:numPr>
          <w:ilvl w:val="2"/>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A falta de um dos documentos dispostos na Lei Federal nº 14.133/2021 e suas alterações, poderá implicar no não recebimento.</w:t>
      </w:r>
    </w:p>
    <w:p w14:paraId="4BD17C9E" w14:textId="77777777" w:rsidR="000E28AB" w:rsidRPr="006802C8" w:rsidRDefault="000E28AB" w:rsidP="006802C8">
      <w:pPr>
        <w:autoSpaceDE w:val="0"/>
        <w:autoSpaceDN w:val="0"/>
        <w:adjustRightInd w:val="0"/>
        <w:jc w:val="both"/>
        <w:rPr>
          <w:rFonts w:ascii="Arial" w:hAnsi="Arial" w:cs="Arial"/>
          <w:sz w:val="22"/>
          <w:szCs w:val="22"/>
        </w:rPr>
      </w:pPr>
    </w:p>
    <w:p w14:paraId="3EA6A406" w14:textId="77777777" w:rsidR="000E28AB" w:rsidRPr="006802C8" w:rsidRDefault="000E28AB" w:rsidP="006802C8">
      <w:pPr>
        <w:numPr>
          <w:ilvl w:val="0"/>
          <w:numId w:val="47"/>
        </w:numPr>
        <w:suppressAutoHyphens w:val="0"/>
        <w:autoSpaceDE w:val="0"/>
        <w:autoSpaceDN w:val="0"/>
        <w:adjustRightInd w:val="0"/>
        <w:ind w:left="284" w:hanging="284"/>
        <w:jc w:val="both"/>
        <w:rPr>
          <w:rFonts w:ascii="Arial" w:eastAsia="MyriadPro-Regular" w:hAnsi="Arial" w:cs="Arial"/>
          <w:b/>
          <w:sz w:val="22"/>
          <w:szCs w:val="22"/>
        </w:rPr>
      </w:pPr>
      <w:r w:rsidRPr="006802C8">
        <w:rPr>
          <w:rFonts w:ascii="Arial" w:eastAsia="MyriadPro-Regular" w:hAnsi="Arial" w:cs="Arial"/>
          <w:b/>
          <w:sz w:val="22"/>
          <w:szCs w:val="22"/>
        </w:rPr>
        <w:t>FORMA E CRITÉRIOS DE SELEÇÃO DO FORNECEDOR:</w:t>
      </w:r>
    </w:p>
    <w:p w14:paraId="19EF3FDE" w14:textId="77777777" w:rsidR="000E28AB" w:rsidRPr="006802C8" w:rsidRDefault="000E28AB" w:rsidP="006802C8">
      <w:pPr>
        <w:numPr>
          <w:ilvl w:val="1"/>
          <w:numId w:val="47"/>
        </w:numPr>
        <w:suppressAutoHyphens w:val="0"/>
        <w:autoSpaceDE w:val="0"/>
        <w:autoSpaceDN w:val="0"/>
        <w:adjustRightInd w:val="0"/>
        <w:jc w:val="both"/>
        <w:rPr>
          <w:rFonts w:ascii="Arial" w:eastAsia="MyriadPro-Regular" w:hAnsi="Arial" w:cs="Arial"/>
          <w:b/>
          <w:sz w:val="22"/>
          <w:szCs w:val="22"/>
        </w:rPr>
      </w:pPr>
      <w:r w:rsidRPr="006802C8">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14:paraId="0A71D848" w14:textId="77777777" w:rsidR="000E28AB" w:rsidRPr="006802C8" w:rsidRDefault="000E28AB" w:rsidP="006802C8">
      <w:pPr>
        <w:autoSpaceDE w:val="0"/>
        <w:autoSpaceDN w:val="0"/>
        <w:adjustRightInd w:val="0"/>
        <w:jc w:val="both"/>
        <w:rPr>
          <w:rFonts w:ascii="Arial" w:eastAsia="MyriadPro-Regular" w:hAnsi="Arial" w:cs="Arial"/>
          <w:sz w:val="22"/>
          <w:szCs w:val="22"/>
        </w:rPr>
      </w:pPr>
    </w:p>
    <w:p w14:paraId="4C82F136" w14:textId="77777777" w:rsidR="000E28AB" w:rsidRPr="006802C8" w:rsidRDefault="000E28AB" w:rsidP="006802C8">
      <w:pPr>
        <w:numPr>
          <w:ilvl w:val="0"/>
          <w:numId w:val="47"/>
        </w:numPr>
        <w:suppressAutoHyphens w:val="0"/>
        <w:autoSpaceDE w:val="0"/>
        <w:autoSpaceDN w:val="0"/>
        <w:adjustRightInd w:val="0"/>
        <w:jc w:val="both"/>
        <w:rPr>
          <w:rFonts w:ascii="Arial" w:hAnsi="Arial" w:cs="Arial"/>
          <w:b/>
          <w:bCs/>
          <w:sz w:val="22"/>
          <w:szCs w:val="22"/>
        </w:rPr>
      </w:pPr>
      <w:r w:rsidRPr="006802C8">
        <w:rPr>
          <w:rFonts w:ascii="Arial" w:hAnsi="Arial" w:cs="Arial"/>
          <w:b/>
          <w:bCs/>
          <w:sz w:val="22"/>
          <w:szCs w:val="22"/>
        </w:rPr>
        <w:t>DA QUALIFICAÇÃO TÉCNICA:</w:t>
      </w:r>
    </w:p>
    <w:p w14:paraId="600B0B50" w14:textId="77777777" w:rsidR="005769B6" w:rsidRPr="006802C8" w:rsidRDefault="005769B6" w:rsidP="006802C8">
      <w:pPr>
        <w:suppressAutoHyphens w:val="0"/>
        <w:autoSpaceDE w:val="0"/>
        <w:autoSpaceDN w:val="0"/>
        <w:adjustRightInd w:val="0"/>
        <w:jc w:val="both"/>
        <w:rPr>
          <w:rFonts w:ascii="Arial" w:hAnsi="Arial" w:cs="Arial"/>
          <w:b/>
          <w:bCs/>
          <w:sz w:val="22"/>
          <w:szCs w:val="22"/>
        </w:rPr>
      </w:pPr>
    </w:p>
    <w:p w14:paraId="399C258D" w14:textId="6FEAC05D" w:rsidR="005769B6" w:rsidRPr="006802C8" w:rsidRDefault="000E28AB" w:rsidP="006802C8">
      <w:pPr>
        <w:autoSpaceDE w:val="0"/>
        <w:autoSpaceDN w:val="0"/>
        <w:adjustRightInd w:val="0"/>
        <w:jc w:val="both"/>
        <w:rPr>
          <w:rFonts w:ascii="Arial" w:hAnsi="Arial" w:cs="Arial"/>
          <w:sz w:val="22"/>
          <w:szCs w:val="22"/>
        </w:rPr>
      </w:pPr>
      <w:r w:rsidRPr="006802C8">
        <w:rPr>
          <w:rFonts w:ascii="Arial" w:hAnsi="Arial" w:cs="Arial"/>
          <w:b/>
          <w:bCs/>
          <w:sz w:val="22"/>
          <w:szCs w:val="22"/>
        </w:rPr>
        <w:t>12.1</w:t>
      </w:r>
      <w:r w:rsidRPr="006802C8">
        <w:rPr>
          <w:rFonts w:ascii="Arial" w:hAnsi="Arial" w:cs="Arial"/>
          <w:sz w:val="22"/>
          <w:szCs w:val="22"/>
        </w:rPr>
        <w:t xml:space="preserve"> </w:t>
      </w:r>
      <w:r w:rsidR="005769B6" w:rsidRPr="006802C8">
        <w:rPr>
          <w:rFonts w:ascii="Arial" w:hAnsi="Arial" w:cs="Arial"/>
          <w:sz w:val="22"/>
          <w:szCs w:val="22"/>
        </w:rPr>
        <w:t>01 (um) atestado fornecido por pessoas jurídicas de direito público ou de direito privado em nome da licitante (pessoa jurídica) que comprove ter fornecido produtos compatíveis com o objeto da presente licitação, devendo o documento conter o nome, o endereço e o telefone de contato do signatário do atestado;</w:t>
      </w:r>
    </w:p>
    <w:p w14:paraId="1BA39B86" w14:textId="36595309" w:rsidR="000E28AB" w:rsidRPr="006802C8" w:rsidRDefault="000E28AB" w:rsidP="006802C8">
      <w:pPr>
        <w:jc w:val="both"/>
        <w:rPr>
          <w:rFonts w:ascii="Arial" w:hAnsi="Arial" w:cs="Arial"/>
          <w:sz w:val="22"/>
          <w:szCs w:val="22"/>
        </w:rPr>
      </w:pPr>
    </w:p>
    <w:p w14:paraId="6E921BCC" w14:textId="77777777" w:rsidR="000E28AB" w:rsidRPr="006802C8" w:rsidRDefault="000E28AB" w:rsidP="006802C8">
      <w:pPr>
        <w:numPr>
          <w:ilvl w:val="0"/>
          <w:numId w:val="47"/>
        </w:numPr>
        <w:suppressAutoHyphens w:val="0"/>
        <w:autoSpaceDE w:val="0"/>
        <w:autoSpaceDN w:val="0"/>
        <w:adjustRightInd w:val="0"/>
        <w:ind w:left="284" w:hanging="284"/>
        <w:jc w:val="both"/>
        <w:rPr>
          <w:rFonts w:ascii="Arial" w:eastAsia="MyriadPro-Regular" w:hAnsi="Arial" w:cs="Arial"/>
          <w:b/>
          <w:sz w:val="22"/>
          <w:szCs w:val="22"/>
        </w:rPr>
      </w:pPr>
      <w:r w:rsidRPr="006802C8">
        <w:rPr>
          <w:rFonts w:ascii="Arial" w:eastAsia="MyriadPro-Regular" w:hAnsi="Arial" w:cs="Arial"/>
          <w:b/>
          <w:sz w:val="22"/>
          <w:szCs w:val="22"/>
        </w:rPr>
        <w:t xml:space="preserve"> ESTIMATIVA DO VALOR DA CONTRATAÇÃO:</w:t>
      </w:r>
    </w:p>
    <w:p w14:paraId="7641632F" w14:textId="77777777" w:rsidR="000E28AB" w:rsidRPr="006802C8" w:rsidRDefault="000E28AB" w:rsidP="006802C8">
      <w:pPr>
        <w:numPr>
          <w:ilvl w:val="1"/>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O custo estimado da contratação possui caráter sigiloso e será tornado público apenas e imediatamente após o julgamento das propostas.</w:t>
      </w:r>
    </w:p>
    <w:p w14:paraId="4586E880" w14:textId="77777777" w:rsidR="000E28AB" w:rsidRPr="006802C8" w:rsidRDefault="000E28AB" w:rsidP="006802C8">
      <w:pPr>
        <w:numPr>
          <w:ilvl w:val="1"/>
          <w:numId w:val="47"/>
        </w:numPr>
        <w:suppressAutoHyphens w:val="0"/>
        <w:autoSpaceDE w:val="0"/>
        <w:autoSpaceDN w:val="0"/>
        <w:adjustRightInd w:val="0"/>
        <w:jc w:val="both"/>
        <w:rPr>
          <w:rFonts w:ascii="Arial" w:hAnsi="Arial" w:cs="Arial"/>
          <w:sz w:val="22"/>
          <w:szCs w:val="22"/>
        </w:rPr>
      </w:pPr>
      <w:r w:rsidRPr="006802C8">
        <w:rPr>
          <w:rFonts w:ascii="Arial" w:hAnsi="Arial" w:cs="Arial"/>
          <w:sz w:val="22"/>
          <w:szCs w:val="22"/>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w:t>
      </w:r>
      <w:r w:rsidRPr="006802C8">
        <w:rPr>
          <w:rFonts w:ascii="Arial" w:hAnsi="Arial" w:cs="Arial"/>
          <w:sz w:val="22"/>
          <w:szCs w:val="22"/>
        </w:rPr>
        <w:lastRenderedPageBreak/>
        <w:t>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63925C07" w14:textId="77777777" w:rsidR="000E28AB" w:rsidRPr="006802C8" w:rsidRDefault="000E28AB" w:rsidP="006802C8">
      <w:pPr>
        <w:numPr>
          <w:ilvl w:val="1"/>
          <w:numId w:val="47"/>
        </w:numPr>
        <w:suppressAutoHyphens w:val="0"/>
        <w:autoSpaceDE w:val="0"/>
        <w:autoSpaceDN w:val="0"/>
        <w:adjustRightInd w:val="0"/>
        <w:ind w:left="420"/>
        <w:jc w:val="both"/>
        <w:rPr>
          <w:rFonts w:ascii="Arial" w:hAnsi="Arial" w:cs="Arial"/>
          <w:sz w:val="22"/>
          <w:szCs w:val="22"/>
        </w:rPr>
      </w:pPr>
      <w:r w:rsidRPr="006802C8">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00E1571B" w14:textId="77777777" w:rsidR="000E28AB" w:rsidRPr="006802C8" w:rsidRDefault="000E28AB" w:rsidP="006802C8">
      <w:pPr>
        <w:shd w:val="clear" w:color="auto" w:fill="FFFFFF"/>
        <w:jc w:val="both"/>
        <w:textAlignment w:val="baseline"/>
        <w:rPr>
          <w:rFonts w:ascii="Arial" w:hAnsi="Arial" w:cs="Arial"/>
          <w:sz w:val="22"/>
          <w:szCs w:val="22"/>
          <w:lang w:eastAsia="en-GB"/>
        </w:rPr>
      </w:pPr>
    </w:p>
    <w:p w14:paraId="5FD76320" w14:textId="77777777" w:rsidR="000E28AB" w:rsidRPr="006802C8" w:rsidRDefault="000E28AB" w:rsidP="006802C8">
      <w:pPr>
        <w:numPr>
          <w:ilvl w:val="0"/>
          <w:numId w:val="47"/>
        </w:numPr>
        <w:suppressAutoHyphens w:val="0"/>
        <w:autoSpaceDE w:val="0"/>
        <w:autoSpaceDN w:val="0"/>
        <w:adjustRightInd w:val="0"/>
        <w:ind w:left="284" w:hanging="284"/>
        <w:jc w:val="both"/>
        <w:rPr>
          <w:rFonts w:ascii="Arial" w:eastAsia="MyriadPro-Regular" w:hAnsi="Arial" w:cs="Arial"/>
          <w:b/>
          <w:sz w:val="22"/>
          <w:szCs w:val="22"/>
        </w:rPr>
      </w:pPr>
      <w:bookmarkStart w:id="67" w:name="_Hlk130148312"/>
      <w:r w:rsidRPr="006802C8">
        <w:rPr>
          <w:rFonts w:ascii="Arial" w:eastAsia="MyriadPro-Regular" w:hAnsi="Arial" w:cs="Arial"/>
          <w:b/>
          <w:sz w:val="22"/>
          <w:szCs w:val="22"/>
        </w:rPr>
        <w:t xml:space="preserve"> ADEQUAÇÃO ORÇAMENTÁRIA:</w:t>
      </w:r>
    </w:p>
    <w:bookmarkEnd w:id="67"/>
    <w:p w14:paraId="6502A4EE" w14:textId="77777777" w:rsidR="000E28AB" w:rsidRPr="006802C8" w:rsidRDefault="000E28AB" w:rsidP="006802C8">
      <w:pPr>
        <w:autoSpaceDE w:val="0"/>
        <w:autoSpaceDN w:val="0"/>
        <w:adjustRightInd w:val="0"/>
        <w:jc w:val="both"/>
        <w:rPr>
          <w:rFonts w:ascii="Arial" w:hAnsi="Arial" w:cs="Arial"/>
          <w:sz w:val="22"/>
          <w:szCs w:val="22"/>
        </w:rPr>
      </w:pPr>
      <w:r w:rsidRPr="006802C8">
        <w:rPr>
          <w:rFonts w:ascii="Arial" w:eastAsia="MyriadPro-Regular" w:hAnsi="Arial" w:cs="Arial"/>
          <w:b/>
          <w:sz w:val="22"/>
          <w:szCs w:val="22"/>
        </w:rPr>
        <w:t>14.1</w:t>
      </w:r>
      <w:r w:rsidRPr="006802C8">
        <w:rPr>
          <w:rFonts w:ascii="Arial" w:eastAsia="MyriadPro-Regular" w:hAnsi="Arial" w:cs="Arial"/>
          <w:bCs/>
          <w:sz w:val="22"/>
          <w:szCs w:val="22"/>
        </w:rPr>
        <w:t xml:space="preserve"> </w:t>
      </w:r>
      <w:r w:rsidRPr="006802C8">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317E2FC1" w14:textId="46DDE4FD" w:rsidR="000E28AB" w:rsidRDefault="000E28AB" w:rsidP="006802C8">
      <w:pPr>
        <w:pStyle w:val="PargrafodaLista"/>
        <w:autoSpaceDE w:val="0"/>
        <w:autoSpaceDN w:val="0"/>
        <w:adjustRightInd w:val="0"/>
        <w:ind w:left="0"/>
        <w:contextualSpacing w:val="0"/>
        <w:jc w:val="both"/>
        <w:rPr>
          <w:rFonts w:ascii="Arial" w:hAnsi="Arial" w:cs="Arial"/>
          <w:b/>
          <w:bCs/>
          <w:sz w:val="22"/>
          <w:szCs w:val="22"/>
        </w:rPr>
      </w:pPr>
      <w:r w:rsidRPr="006802C8">
        <w:rPr>
          <w:rFonts w:ascii="Arial" w:hAnsi="Arial" w:cs="Arial"/>
          <w:b/>
          <w:bCs/>
          <w:sz w:val="22"/>
          <w:szCs w:val="22"/>
        </w:rPr>
        <w:t>14.2</w:t>
      </w:r>
      <w:r w:rsidRPr="006802C8">
        <w:rPr>
          <w:rFonts w:ascii="Arial" w:hAnsi="Arial" w:cs="Arial"/>
          <w:sz w:val="22"/>
          <w:szCs w:val="22"/>
        </w:rPr>
        <w:t xml:space="preserve"> As despesas decorrentes da presente contratação correrão à conta de recursos específicos consignados no Orçamento Geral do Município deste exercício de acordo com os participantes da </w:t>
      </w:r>
      <w:r w:rsidRPr="006802C8">
        <w:rPr>
          <w:rFonts w:ascii="Arial" w:hAnsi="Arial" w:cs="Arial"/>
          <w:b/>
          <w:bCs/>
          <w:sz w:val="22"/>
          <w:szCs w:val="22"/>
        </w:rPr>
        <w:t>ATA DE REGISTRO DE PREÇOS.</w:t>
      </w:r>
    </w:p>
    <w:p w14:paraId="49A6883D" w14:textId="77777777" w:rsidR="00DC7978" w:rsidRPr="006802C8" w:rsidRDefault="00DC7978" w:rsidP="006802C8">
      <w:pPr>
        <w:pStyle w:val="PargrafodaLista"/>
        <w:autoSpaceDE w:val="0"/>
        <w:autoSpaceDN w:val="0"/>
        <w:adjustRightInd w:val="0"/>
        <w:ind w:left="0"/>
        <w:contextualSpacing w:val="0"/>
        <w:jc w:val="both"/>
        <w:rPr>
          <w:rFonts w:ascii="Arial" w:hAnsi="Arial" w:cs="Arial"/>
          <w:b/>
          <w:bCs/>
          <w:sz w:val="22"/>
          <w:szCs w:val="22"/>
        </w:rPr>
      </w:pPr>
    </w:p>
    <w:p w14:paraId="50FACB2A" w14:textId="34EC8437" w:rsidR="000E28AB" w:rsidRDefault="000E28AB" w:rsidP="006802C8">
      <w:pPr>
        <w:autoSpaceDE w:val="0"/>
        <w:autoSpaceDN w:val="0"/>
        <w:adjustRightInd w:val="0"/>
        <w:jc w:val="right"/>
        <w:rPr>
          <w:rFonts w:ascii="Arial" w:eastAsia="MyriadPro-Regular" w:hAnsi="Arial" w:cs="Arial"/>
          <w:bCs/>
          <w:sz w:val="22"/>
          <w:szCs w:val="22"/>
        </w:rPr>
      </w:pPr>
      <w:r w:rsidRPr="006802C8">
        <w:rPr>
          <w:rFonts w:ascii="Arial" w:eastAsia="MyriadPro-Regular" w:hAnsi="Arial" w:cs="Arial"/>
          <w:bCs/>
          <w:sz w:val="22"/>
          <w:szCs w:val="22"/>
        </w:rPr>
        <w:t xml:space="preserve">Bonito/MS, </w:t>
      </w:r>
      <w:r w:rsidR="00DC7978">
        <w:rPr>
          <w:rFonts w:ascii="Arial" w:eastAsia="MyriadPro-Regular" w:hAnsi="Arial" w:cs="Arial"/>
          <w:bCs/>
          <w:sz w:val="22"/>
          <w:szCs w:val="22"/>
        </w:rPr>
        <w:t>10</w:t>
      </w:r>
      <w:r w:rsidRPr="006802C8">
        <w:rPr>
          <w:rFonts w:ascii="Arial" w:eastAsia="MyriadPro-Regular" w:hAnsi="Arial" w:cs="Arial"/>
          <w:bCs/>
          <w:sz w:val="22"/>
          <w:szCs w:val="22"/>
        </w:rPr>
        <w:t xml:space="preserve"> de </w:t>
      </w:r>
      <w:r w:rsidR="00DC7978">
        <w:rPr>
          <w:rFonts w:ascii="Arial" w:eastAsia="MyriadPro-Regular" w:hAnsi="Arial" w:cs="Arial"/>
          <w:bCs/>
          <w:sz w:val="22"/>
          <w:szCs w:val="22"/>
        </w:rPr>
        <w:t>outubro</w:t>
      </w:r>
      <w:r w:rsidRPr="006802C8">
        <w:rPr>
          <w:rFonts w:ascii="Arial" w:eastAsia="MyriadPro-Regular" w:hAnsi="Arial" w:cs="Arial"/>
          <w:bCs/>
          <w:sz w:val="22"/>
          <w:szCs w:val="22"/>
        </w:rPr>
        <w:t xml:space="preserve"> de 2024</w:t>
      </w:r>
      <w:r w:rsidR="006802C8" w:rsidRPr="006802C8">
        <w:rPr>
          <w:rFonts w:ascii="Arial" w:eastAsia="MyriadPro-Regular" w:hAnsi="Arial" w:cs="Arial"/>
          <w:bCs/>
          <w:sz w:val="22"/>
          <w:szCs w:val="22"/>
        </w:rPr>
        <w:t>.</w:t>
      </w:r>
    </w:p>
    <w:p w14:paraId="0E073DE3" w14:textId="77777777" w:rsidR="00DC7978" w:rsidRPr="006802C8" w:rsidRDefault="00DC7978" w:rsidP="006802C8">
      <w:pPr>
        <w:autoSpaceDE w:val="0"/>
        <w:autoSpaceDN w:val="0"/>
        <w:adjustRightInd w:val="0"/>
        <w:jc w:val="right"/>
        <w:rPr>
          <w:rFonts w:ascii="Arial" w:eastAsia="MyriadPro-Regular" w:hAnsi="Arial" w:cs="Arial"/>
          <w:bCs/>
          <w:sz w:val="22"/>
          <w:szCs w:val="22"/>
        </w:rPr>
      </w:pPr>
    </w:p>
    <w:p w14:paraId="4050F21C" w14:textId="259EB31F" w:rsidR="000E28AB" w:rsidRDefault="000E28AB" w:rsidP="006802C8">
      <w:pPr>
        <w:autoSpaceDE w:val="0"/>
        <w:autoSpaceDN w:val="0"/>
        <w:adjustRightInd w:val="0"/>
        <w:jc w:val="both"/>
        <w:rPr>
          <w:rFonts w:ascii="Arial" w:eastAsia="MyriadPro-Regular" w:hAnsi="Arial" w:cs="Arial"/>
          <w:b/>
          <w:sz w:val="22"/>
          <w:szCs w:val="22"/>
        </w:rPr>
      </w:pPr>
      <w:r w:rsidRPr="006802C8">
        <w:rPr>
          <w:rFonts w:ascii="Arial" w:eastAsia="MyriadPro-Regular" w:hAnsi="Arial" w:cs="Arial"/>
          <w:b/>
          <w:sz w:val="22"/>
          <w:szCs w:val="22"/>
        </w:rPr>
        <w:t>Elaborado por:</w:t>
      </w:r>
    </w:p>
    <w:p w14:paraId="544A5FE3" w14:textId="24C7E8CB" w:rsidR="00DC7978" w:rsidRDefault="00DC7978" w:rsidP="006802C8">
      <w:pPr>
        <w:autoSpaceDE w:val="0"/>
        <w:autoSpaceDN w:val="0"/>
        <w:adjustRightInd w:val="0"/>
        <w:jc w:val="both"/>
        <w:rPr>
          <w:rFonts w:ascii="Arial" w:eastAsia="MyriadPro-Regular" w:hAnsi="Arial" w:cs="Arial"/>
          <w:b/>
          <w:sz w:val="22"/>
          <w:szCs w:val="22"/>
        </w:rPr>
      </w:pPr>
    </w:p>
    <w:p w14:paraId="243A7203" w14:textId="77777777" w:rsidR="00DC7978" w:rsidRDefault="00DC7978" w:rsidP="006802C8">
      <w:pPr>
        <w:autoSpaceDE w:val="0"/>
        <w:autoSpaceDN w:val="0"/>
        <w:adjustRightInd w:val="0"/>
        <w:jc w:val="both"/>
        <w:rPr>
          <w:rFonts w:ascii="Arial" w:eastAsia="MyriadPro-Regular" w:hAnsi="Arial" w:cs="Arial"/>
          <w:b/>
          <w:sz w:val="22"/>
          <w:szCs w:val="22"/>
        </w:rPr>
      </w:pPr>
    </w:p>
    <w:p w14:paraId="6878150C" w14:textId="77777777" w:rsidR="00DC7978" w:rsidRPr="006802C8" w:rsidRDefault="00DC7978" w:rsidP="006802C8">
      <w:pPr>
        <w:autoSpaceDE w:val="0"/>
        <w:autoSpaceDN w:val="0"/>
        <w:adjustRightInd w:val="0"/>
        <w:jc w:val="both"/>
        <w:rPr>
          <w:rFonts w:ascii="Arial" w:eastAsia="MyriadPro-Regular" w:hAnsi="Arial" w:cs="Arial"/>
          <w:b/>
          <w:sz w:val="22"/>
          <w:szCs w:val="22"/>
        </w:rPr>
      </w:pPr>
    </w:p>
    <w:p w14:paraId="7C64EC91" w14:textId="77777777" w:rsidR="000E28AB" w:rsidRPr="006802C8" w:rsidRDefault="000E28AB" w:rsidP="006802C8">
      <w:pPr>
        <w:autoSpaceDE w:val="0"/>
        <w:autoSpaceDN w:val="0"/>
        <w:adjustRightInd w:val="0"/>
        <w:jc w:val="both"/>
        <w:rPr>
          <w:rFonts w:ascii="Arial" w:eastAsia="MyriadPro-Regular" w:hAnsi="Arial" w:cs="Arial"/>
          <w:b/>
          <w:sz w:val="22"/>
          <w:szCs w:val="22"/>
        </w:rPr>
      </w:pPr>
    </w:p>
    <w:p w14:paraId="46D4730F" w14:textId="77777777" w:rsidR="000E28AB" w:rsidRPr="006802C8" w:rsidRDefault="000E28AB" w:rsidP="006802C8">
      <w:pPr>
        <w:jc w:val="center"/>
        <w:rPr>
          <w:rFonts w:ascii="Arial" w:hAnsi="Arial" w:cs="Arial"/>
          <w:bCs/>
          <w:sz w:val="22"/>
          <w:szCs w:val="22"/>
        </w:rPr>
      </w:pPr>
      <w:r w:rsidRPr="006802C8">
        <w:rPr>
          <w:rFonts w:ascii="Arial" w:hAnsi="Arial" w:cs="Arial"/>
          <w:bCs/>
          <w:sz w:val="22"/>
          <w:szCs w:val="22"/>
        </w:rPr>
        <w:t>_________________________________</w:t>
      </w:r>
    </w:p>
    <w:p w14:paraId="5F4ECE01" w14:textId="243C2F0A" w:rsidR="000E28AB" w:rsidRPr="006802C8" w:rsidRDefault="00DC7978" w:rsidP="006802C8">
      <w:pPr>
        <w:jc w:val="center"/>
        <w:rPr>
          <w:rFonts w:ascii="Arial" w:hAnsi="Arial" w:cs="Arial"/>
          <w:b/>
          <w:color w:val="000000"/>
          <w:sz w:val="22"/>
          <w:szCs w:val="22"/>
        </w:rPr>
      </w:pPr>
      <w:r>
        <w:rPr>
          <w:rFonts w:ascii="Arial" w:hAnsi="Arial" w:cs="Arial"/>
          <w:b/>
          <w:color w:val="000000"/>
          <w:sz w:val="22"/>
          <w:szCs w:val="22"/>
        </w:rPr>
        <w:t>Patricia Schneider Graeff Gonçalvez</w:t>
      </w:r>
      <w:r w:rsidR="000E28AB" w:rsidRPr="006802C8">
        <w:rPr>
          <w:rFonts w:ascii="Arial" w:hAnsi="Arial" w:cs="Arial"/>
          <w:b/>
          <w:color w:val="000000"/>
          <w:sz w:val="22"/>
          <w:szCs w:val="22"/>
        </w:rPr>
        <w:br/>
      </w:r>
      <w:r>
        <w:rPr>
          <w:rFonts w:ascii="Arial" w:hAnsi="Arial" w:cs="Arial"/>
          <w:color w:val="000000"/>
          <w:sz w:val="22"/>
          <w:szCs w:val="22"/>
        </w:rPr>
        <w:t>Setor de Compras</w:t>
      </w:r>
    </w:p>
    <w:p w14:paraId="6D41E81C" w14:textId="77777777" w:rsidR="000E28AB" w:rsidRPr="006802C8" w:rsidRDefault="000E28AB" w:rsidP="006802C8">
      <w:pPr>
        <w:jc w:val="center"/>
        <w:rPr>
          <w:rFonts w:ascii="Arial" w:hAnsi="Arial" w:cs="Arial"/>
          <w:bCs/>
          <w:sz w:val="22"/>
          <w:szCs w:val="22"/>
        </w:rPr>
      </w:pPr>
    </w:p>
    <w:p w14:paraId="14725BA8" w14:textId="77777777" w:rsidR="000E28AB" w:rsidRPr="006802C8" w:rsidRDefault="000E28AB" w:rsidP="006802C8">
      <w:pPr>
        <w:jc w:val="center"/>
        <w:rPr>
          <w:rFonts w:ascii="Arial" w:hAnsi="Arial" w:cs="Arial"/>
          <w:bCs/>
          <w:sz w:val="22"/>
          <w:szCs w:val="22"/>
        </w:rPr>
      </w:pPr>
    </w:p>
    <w:p w14:paraId="0232FBA6" w14:textId="61CC62B2" w:rsidR="000E28AB" w:rsidRDefault="000E28AB" w:rsidP="006802C8">
      <w:pPr>
        <w:ind w:right="-568"/>
        <w:jc w:val="both"/>
        <w:rPr>
          <w:rFonts w:ascii="Arial" w:hAnsi="Arial" w:cs="Arial"/>
          <w:b/>
          <w:bCs/>
          <w:sz w:val="22"/>
          <w:szCs w:val="22"/>
        </w:rPr>
      </w:pPr>
      <w:r w:rsidRPr="006802C8">
        <w:rPr>
          <w:rFonts w:ascii="Arial" w:hAnsi="Arial" w:cs="Arial"/>
          <w:b/>
          <w:bCs/>
          <w:sz w:val="22"/>
          <w:szCs w:val="22"/>
        </w:rPr>
        <w:t xml:space="preserve">Aprovador por: </w:t>
      </w:r>
    </w:p>
    <w:p w14:paraId="78F331BC" w14:textId="77777777" w:rsidR="00DC7978" w:rsidRDefault="00DC7978" w:rsidP="006802C8">
      <w:pPr>
        <w:ind w:right="-568"/>
        <w:jc w:val="both"/>
        <w:rPr>
          <w:rFonts w:ascii="Arial" w:hAnsi="Arial" w:cs="Arial"/>
          <w:b/>
          <w:bCs/>
          <w:sz w:val="22"/>
          <w:szCs w:val="22"/>
        </w:rPr>
      </w:pPr>
    </w:p>
    <w:p w14:paraId="764A4ADD" w14:textId="1B26FCD2" w:rsidR="00DC7978" w:rsidRDefault="00DC7978" w:rsidP="006802C8">
      <w:pPr>
        <w:ind w:right="-568"/>
        <w:jc w:val="both"/>
        <w:rPr>
          <w:rFonts w:ascii="Arial" w:hAnsi="Arial" w:cs="Arial"/>
          <w:b/>
          <w:bCs/>
          <w:sz w:val="22"/>
          <w:szCs w:val="22"/>
        </w:rPr>
      </w:pPr>
    </w:p>
    <w:p w14:paraId="41BDB392" w14:textId="77777777" w:rsidR="00DC7978" w:rsidRPr="006802C8" w:rsidRDefault="00DC7978" w:rsidP="006802C8">
      <w:pPr>
        <w:ind w:right="-568"/>
        <w:jc w:val="both"/>
        <w:rPr>
          <w:rFonts w:ascii="Arial" w:hAnsi="Arial" w:cs="Arial"/>
          <w:b/>
          <w:bCs/>
          <w:sz w:val="22"/>
          <w:szCs w:val="22"/>
        </w:rPr>
      </w:pPr>
    </w:p>
    <w:p w14:paraId="78ECCAF2" w14:textId="77777777" w:rsidR="000E28AB" w:rsidRPr="006802C8" w:rsidRDefault="000E28AB" w:rsidP="006802C8">
      <w:pPr>
        <w:jc w:val="center"/>
        <w:rPr>
          <w:rFonts w:ascii="Arial" w:hAnsi="Arial" w:cs="Arial"/>
          <w:bCs/>
          <w:sz w:val="22"/>
          <w:szCs w:val="22"/>
        </w:rPr>
      </w:pPr>
      <w:r w:rsidRPr="006802C8">
        <w:rPr>
          <w:rFonts w:ascii="Arial" w:hAnsi="Arial" w:cs="Arial"/>
          <w:bCs/>
          <w:sz w:val="22"/>
          <w:szCs w:val="22"/>
        </w:rPr>
        <w:t>____________________________</w:t>
      </w:r>
    </w:p>
    <w:p w14:paraId="2F32963C" w14:textId="3A89C769" w:rsidR="000E28AB" w:rsidRPr="006802C8" w:rsidRDefault="00DC7978" w:rsidP="006802C8">
      <w:pPr>
        <w:jc w:val="center"/>
        <w:rPr>
          <w:rFonts w:ascii="Arial" w:hAnsi="Arial" w:cs="Arial"/>
          <w:b/>
          <w:color w:val="000000"/>
          <w:sz w:val="22"/>
          <w:szCs w:val="22"/>
        </w:rPr>
      </w:pPr>
      <w:r>
        <w:rPr>
          <w:rFonts w:ascii="Arial" w:hAnsi="Arial" w:cs="Arial"/>
          <w:b/>
          <w:bCs/>
          <w:color w:val="000000"/>
          <w:spacing w:val="2"/>
          <w:sz w:val="22"/>
          <w:szCs w:val="22"/>
          <w:shd w:val="clear" w:color="auto" w:fill="FFFFFF"/>
        </w:rPr>
        <w:t>Edilberto Cruz Gonçalves</w:t>
      </w:r>
      <w:r w:rsidR="000E28AB" w:rsidRPr="006802C8">
        <w:rPr>
          <w:rFonts w:ascii="Arial" w:hAnsi="Arial" w:cs="Arial"/>
          <w:b/>
          <w:bCs/>
          <w:color w:val="000000"/>
          <w:spacing w:val="2"/>
          <w:sz w:val="22"/>
          <w:szCs w:val="22"/>
        </w:rPr>
        <w:br/>
      </w:r>
      <w:r>
        <w:rPr>
          <w:rFonts w:ascii="Arial" w:hAnsi="Arial" w:cs="Arial"/>
          <w:color w:val="000000"/>
          <w:spacing w:val="2"/>
          <w:sz w:val="22"/>
          <w:szCs w:val="22"/>
          <w:shd w:val="clear" w:color="auto" w:fill="FFFFFF"/>
        </w:rPr>
        <w:t>Secretário de Administração e Finanças</w:t>
      </w:r>
    </w:p>
    <w:p w14:paraId="42BA50FE" w14:textId="77777777" w:rsidR="000E28AB" w:rsidRPr="009D2E5D" w:rsidRDefault="000E28AB" w:rsidP="000E28AB">
      <w:pPr>
        <w:jc w:val="center"/>
        <w:rPr>
          <w:rFonts w:ascii="Century Gothic" w:hAnsi="Century Gothic"/>
          <w:b/>
          <w:color w:val="000000"/>
        </w:rPr>
      </w:pPr>
    </w:p>
    <w:p w14:paraId="68B8955C" w14:textId="77777777" w:rsidR="000459F1" w:rsidRDefault="000459F1" w:rsidP="0030486D">
      <w:pPr>
        <w:rPr>
          <w:rFonts w:ascii="Arial" w:hAnsi="Arial" w:cs="Arial"/>
          <w:sz w:val="22"/>
          <w:szCs w:val="22"/>
        </w:rPr>
      </w:pPr>
    </w:p>
    <w:p w14:paraId="5D39DD1E" w14:textId="77777777" w:rsidR="000E28AB" w:rsidRDefault="000E28AB" w:rsidP="0030486D">
      <w:pPr>
        <w:rPr>
          <w:rFonts w:ascii="Arial" w:hAnsi="Arial" w:cs="Arial"/>
          <w:sz w:val="22"/>
          <w:szCs w:val="22"/>
        </w:rPr>
      </w:pPr>
    </w:p>
    <w:p w14:paraId="5376664D" w14:textId="77777777" w:rsidR="000E28AB" w:rsidRDefault="000E28AB" w:rsidP="0030486D">
      <w:pPr>
        <w:rPr>
          <w:rFonts w:ascii="Arial" w:hAnsi="Arial" w:cs="Arial"/>
          <w:sz w:val="22"/>
          <w:szCs w:val="22"/>
        </w:rPr>
      </w:pPr>
    </w:p>
    <w:p w14:paraId="201486AC" w14:textId="77777777" w:rsidR="000E28AB" w:rsidRDefault="000E28AB" w:rsidP="0030486D">
      <w:pPr>
        <w:rPr>
          <w:rFonts w:ascii="Arial" w:hAnsi="Arial" w:cs="Arial"/>
          <w:sz w:val="22"/>
          <w:szCs w:val="22"/>
        </w:rPr>
      </w:pPr>
    </w:p>
    <w:p w14:paraId="01BF2AD0" w14:textId="77777777" w:rsidR="000E28AB" w:rsidRDefault="000E28AB" w:rsidP="0030486D">
      <w:pPr>
        <w:rPr>
          <w:rFonts w:ascii="Arial" w:hAnsi="Arial" w:cs="Arial"/>
          <w:sz w:val="22"/>
          <w:szCs w:val="22"/>
        </w:rPr>
      </w:pPr>
    </w:p>
    <w:p w14:paraId="55B65CD9" w14:textId="77777777" w:rsidR="000E28AB" w:rsidRDefault="000E28AB" w:rsidP="0030486D">
      <w:pPr>
        <w:rPr>
          <w:rFonts w:ascii="Arial" w:hAnsi="Arial" w:cs="Arial"/>
          <w:sz w:val="22"/>
          <w:szCs w:val="22"/>
        </w:rPr>
      </w:pPr>
    </w:p>
    <w:p w14:paraId="492E7477" w14:textId="77777777" w:rsidR="000E28AB" w:rsidRDefault="000E28AB" w:rsidP="0030486D">
      <w:pPr>
        <w:rPr>
          <w:rFonts w:ascii="Arial" w:hAnsi="Arial" w:cs="Arial"/>
          <w:sz w:val="22"/>
          <w:szCs w:val="22"/>
        </w:rPr>
      </w:pPr>
    </w:p>
    <w:p w14:paraId="51CD59E1" w14:textId="77777777" w:rsidR="000E28AB" w:rsidRDefault="000E28AB" w:rsidP="0030486D">
      <w:pPr>
        <w:rPr>
          <w:rFonts w:ascii="Arial" w:hAnsi="Arial" w:cs="Arial"/>
          <w:sz w:val="22"/>
          <w:szCs w:val="22"/>
        </w:rPr>
      </w:pPr>
    </w:p>
    <w:p w14:paraId="23ED6620" w14:textId="77777777" w:rsidR="000E28AB" w:rsidRDefault="000E28AB" w:rsidP="0030486D">
      <w:pPr>
        <w:rPr>
          <w:rFonts w:ascii="Arial" w:hAnsi="Arial" w:cs="Arial"/>
          <w:sz w:val="22"/>
          <w:szCs w:val="22"/>
        </w:rPr>
      </w:pPr>
    </w:p>
    <w:p w14:paraId="1EE19A22" w14:textId="77777777" w:rsidR="000E28AB" w:rsidRDefault="000E28AB" w:rsidP="0030486D">
      <w:pPr>
        <w:rPr>
          <w:rFonts w:ascii="Arial" w:hAnsi="Arial" w:cs="Arial"/>
          <w:sz w:val="22"/>
          <w:szCs w:val="22"/>
        </w:rPr>
      </w:pPr>
    </w:p>
    <w:p w14:paraId="4CC68F94" w14:textId="77777777" w:rsidR="000E28AB" w:rsidRDefault="000E28AB" w:rsidP="0030486D">
      <w:pPr>
        <w:rPr>
          <w:rFonts w:ascii="Arial" w:hAnsi="Arial" w:cs="Arial"/>
          <w:sz w:val="22"/>
          <w:szCs w:val="22"/>
        </w:rPr>
      </w:pPr>
    </w:p>
    <w:p w14:paraId="3A891C2C" w14:textId="77777777" w:rsidR="000E28AB" w:rsidRDefault="000E28AB" w:rsidP="0030486D">
      <w:pPr>
        <w:rPr>
          <w:rFonts w:ascii="Arial" w:hAnsi="Arial" w:cs="Arial"/>
          <w:sz w:val="22"/>
          <w:szCs w:val="22"/>
        </w:rPr>
      </w:pPr>
    </w:p>
    <w:p w14:paraId="645E9B77" w14:textId="77777777" w:rsidR="000E28AB" w:rsidRDefault="000E28AB" w:rsidP="0030486D">
      <w:pPr>
        <w:rPr>
          <w:rFonts w:ascii="Arial" w:hAnsi="Arial" w:cs="Arial"/>
          <w:sz w:val="22"/>
          <w:szCs w:val="22"/>
        </w:rPr>
      </w:pPr>
    </w:p>
    <w:p w14:paraId="50E57331" w14:textId="77777777" w:rsidR="000E28AB" w:rsidRDefault="000E28AB" w:rsidP="0030486D">
      <w:pPr>
        <w:rPr>
          <w:rFonts w:ascii="Arial" w:hAnsi="Arial" w:cs="Arial"/>
          <w:sz w:val="22"/>
          <w:szCs w:val="22"/>
        </w:rPr>
      </w:pPr>
    </w:p>
    <w:p w14:paraId="0C46EB3A"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14:paraId="17BACCC4" w14:textId="77777777" w:rsidR="00E42904" w:rsidRPr="0030486D" w:rsidRDefault="00E42904" w:rsidP="0030486D">
      <w:pPr>
        <w:ind w:left="4275" w:firstLine="684"/>
        <w:jc w:val="both"/>
        <w:rPr>
          <w:rFonts w:ascii="Arial" w:hAnsi="Arial" w:cs="Arial"/>
          <w:i/>
          <w:iCs/>
          <w:color w:val="000000"/>
          <w:sz w:val="22"/>
          <w:szCs w:val="22"/>
        </w:rPr>
      </w:pPr>
    </w:p>
    <w:p w14:paraId="744E339F"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771F5258" w14:textId="77777777" w:rsidR="00E42904" w:rsidRPr="0030486D" w:rsidRDefault="00E42904" w:rsidP="0030486D">
      <w:pPr>
        <w:ind w:firstLine="708"/>
        <w:jc w:val="both"/>
        <w:rPr>
          <w:rFonts w:ascii="Arial" w:hAnsi="Arial" w:cs="Arial"/>
          <w:bCs/>
          <w:color w:val="000080"/>
          <w:sz w:val="22"/>
          <w:szCs w:val="22"/>
        </w:rPr>
      </w:pPr>
    </w:p>
    <w:p w14:paraId="07A6F647" w14:textId="5EC8AE05" w:rsidR="00E42904" w:rsidRPr="00202538" w:rsidRDefault="006802C8" w:rsidP="0030486D">
      <w:pPr>
        <w:jc w:val="both"/>
        <w:rPr>
          <w:rFonts w:ascii="Arial" w:hAnsi="Arial" w:cs="Arial"/>
          <w:b/>
          <w:sz w:val="20"/>
          <w:szCs w:val="20"/>
        </w:rPr>
      </w:pPr>
      <w:r>
        <w:rPr>
          <w:rFonts w:ascii="Arial" w:hAnsi="Arial" w:cs="Arial"/>
          <w:bCs/>
          <w:sz w:val="20"/>
          <w:szCs w:val="20"/>
        </w:rPr>
        <w:t xml:space="preserve">O </w:t>
      </w:r>
      <w:r>
        <w:rPr>
          <w:rFonts w:ascii="Arial" w:hAnsi="Arial" w:cs="Arial"/>
          <w:b/>
          <w:sz w:val="20"/>
          <w:szCs w:val="20"/>
        </w:rPr>
        <w:t>MUNICÍPIO DE BONITO</w:t>
      </w:r>
      <w:r>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Pr>
          <w:rFonts w:ascii="Arial" w:hAnsi="Arial" w:cs="Arial"/>
          <w:b/>
          <w:bCs/>
          <w:sz w:val="20"/>
          <w:szCs w:val="20"/>
        </w:rPr>
        <w:t>JOSMAIL RODRIGUES</w:t>
      </w:r>
      <w:r>
        <w:rPr>
          <w:rFonts w:ascii="Arial" w:hAnsi="Arial" w:cs="Arial"/>
          <w:sz w:val="20"/>
          <w:szCs w:val="20"/>
        </w:rPr>
        <w:t>, brasileiro, casado, empresário, portador do RG nº. 966.350 SSP/MS e CPF/MF nº. 078.627.328-39, residente e domiciliado na Rua Coronel Pilad Rebuá, n. 1175, Centro, Bonito/MS,</w:t>
      </w:r>
      <w:r>
        <w:rPr>
          <w:rFonts w:ascii="Arial" w:hAnsi="Arial" w:cs="Arial"/>
          <w:color w:val="FF0000"/>
          <w:sz w:val="20"/>
          <w:szCs w:val="20"/>
        </w:rPr>
        <w:t xml:space="preserve"> </w:t>
      </w:r>
      <w:r>
        <w:rPr>
          <w:rFonts w:ascii="Arial" w:hAnsi="Arial" w:cs="Arial"/>
          <w:b/>
          <w:sz w:val="20"/>
          <w:szCs w:val="20"/>
        </w:rPr>
        <w:t>FUNDO MUNICIPAL DE ASSISTÊNCIA SOCIAL</w:t>
      </w:r>
      <w:r>
        <w:rPr>
          <w:rFonts w:ascii="Arial" w:hAnsi="Arial" w:cs="Arial"/>
          <w:sz w:val="20"/>
          <w:szCs w:val="20"/>
        </w:rPr>
        <w:t xml:space="preserve">, inscrito no CNPJ sob o nº. 13.736.496/0001-08, representado pela Secretária xxxxxxxxxx, brasileira portadora do RG Nº. xxxxxxxxx SSP/MS e CPF/MF Nº. xxxxxxxxx, </w:t>
      </w:r>
      <w:r>
        <w:rPr>
          <w:rFonts w:ascii="Arial" w:hAnsi="Arial" w:cs="Arial"/>
          <w:b/>
          <w:sz w:val="20"/>
          <w:szCs w:val="20"/>
        </w:rPr>
        <w:t>FUNDO MUNICIPAL DE TURISMO</w:t>
      </w:r>
      <w:r>
        <w:rPr>
          <w:rFonts w:ascii="Arial" w:hAnsi="Arial" w:cs="Arial"/>
          <w:sz w:val="20"/>
          <w:szCs w:val="20"/>
        </w:rPr>
        <w:t xml:space="preserve">, inscrito no CNPJ sob o nº. 15.487.793/0001-92, representado pelo Secretário xxxxxxxxxxxx, brasileiro portador do RG Nº. xxxxxxxx SSP/MS e CPF/MF Nº. xxxxxxxxxx e </w:t>
      </w:r>
      <w:r>
        <w:rPr>
          <w:rFonts w:ascii="Arial" w:hAnsi="Arial" w:cs="Arial"/>
          <w:b/>
          <w:sz w:val="20"/>
          <w:szCs w:val="20"/>
        </w:rPr>
        <w:t>FUNDO MUNICIPAL DE SAÚDE</w:t>
      </w:r>
      <w:r>
        <w:rPr>
          <w:rFonts w:ascii="Arial" w:hAnsi="Arial" w:cs="Arial"/>
          <w:sz w:val="20"/>
          <w:szCs w:val="20"/>
        </w:rPr>
        <w:t xml:space="preserve">, inscrito no CNPJ sob o nº. 11.803.371/0001-28, representado pela Secretária Ana Carolina Colla Rodrigues, brasileira, portadora da cédula de Identidade RG. nº. 25.175.836-9 SSP/SP e inscrita no CPF nº. 720.936.991-91, doravante, denominados CONTRATANTES e a empresa..................., neste ato, representada pelo Sr........................, doravante, denominada </w:t>
      </w:r>
      <w:r>
        <w:rPr>
          <w:rFonts w:ascii="Arial" w:hAnsi="Arial" w:cs="Arial"/>
          <w:iCs/>
          <w:sz w:val="20"/>
          <w:szCs w:val="20"/>
        </w:rPr>
        <w:t>CONTRATADA</w:t>
      </w:r>
      <w:r w:rsidR="00202538" w:rsidRPr="00202538">
        <w:rPr>
          <w:rFonts w:ascii="Arial" w:hAnsi="Arial" w:cs="Arial"/>
          <w:iCs/>
          <w:sz w:val="20"/>
          <w:szCs w:val="20"/>
        </w:rPr>
        <w:t>.</w:t>
      </w:r>
      <w:r w:rsidR="000821B9" w:rsidRPr="00202538">
        <w:rPr>
          <w:rFonts w:ascii="Arial" w:hAnsi="Arial" w:cs="Arial"/>
          <w:iCs/>
          <w:sz w:val="20"/>
          <w:szCs w:val="20"/>
        </w:rPr>
        <w:t xml:space="preserve"> </w:t>
      </w:r>
    </w:p>
    <w:p w14:paraId="2B42C275" w14:textId="77777777" w:rsidR="00E42904" w:rsidRPr="0030486D" w:rsidRDefault="00E42904" w:rsidP="0030486D">
      <w:pPr>
        <w:jc w:val="both"/>
        <w:rPr>
          <w:rFonts w:ascii="Arial" w:hAnsi="Arial" w:cs="Arial"/>
          <w:b/>
          <w:bCs/>
          <w:color w:val="000000"/>
          <w:sz w:val="22"/>
          <w:szCs w:val="22"/>
        </w:rPr>
      </w:pPr>
    </w:p>
    <w:p w14:paraId="3B2AD2FA" w14:textId="77777777" w:rsidR="00E42904" w:rsidRPr="00470A55" w:rsidRDefault="00E42904" w:rsidP="0030486D">
      <w:pPr>
        <w:pStyle w:val="Normaljustificado"/>
        <w:rPr>
          <w:sz w:val="20"/>
          <w:szCs w:val="20"/>
        </w:rPr>
      </w:pPr>
      <w:r w:rsidRPr="00470A55">
        <w:rPr>
          <w:sz w:val="20"/>
          <w:szCs w:val="20"/>
        </w:rPr>
        <w:t>CLÁUSULAS E CONDIÇÕES:</w:t>
      </w:r>
    </w:p>
    <w:p w14:paraId="74EC9DCE"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46ED1A3" w14:textId="77777777" w:rsidR="00E42904" w:rsidRPr="00470A55" w:rsidRDefault="00E42904" w:rsidP="0030486D">
      <w:pPr>
        <w:pStyle w:val="Normaljustificado"/>
        <w:rPr>
          <w:sz w:val="20"/>
          <w:szCs w:val="20"/>
        </w:rPr>
      </w:pPr>
    </w:p>
    <w:p w14:paraId="1A6D1FFA" w14:textId="77777777" w:rsidR="00E42904" w:rsidRPr="00470A55" w:rsidRDefault="00E42904" w:rsidP="0030486D">
      <w:pPr>
        <w:pStyle w:val="Normaljustificado"/>
        <w:rPr>
          <w:sz w:val="20"/>
          <w:szCs w:val="20"/>
        </w:rPr>
      </w:pPr>
      <w:r w:rsidRPr="00470A55">
        <w:rPr>
          <w:sz w:val="20"/>
          <w:szCs w:val="20"/>
        </w:rPr>
        <w:t>CLÁUSULA PRIMEIRA – DA BASE LEGAL</w:t>
      </w:r>
    </w:p>
    <w:p w14:paraId="6770716A"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14:paraId="5FBBE72B"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46A03988" w14:textId="77777777" w:rsidR="00E42904" w:rsidRPr="00470A55" w:rsidRDefault="00E42904" w:rsidP="0030486D">
      <w:pPr>
        <w:pStyle w:val="Normaljustificado"/>
        <w:rPr>
          <w:smallCaps/>
          <w:color w:val="auto"/>
          <w:sz w:val="20"/>
          <w:szCs w:val="20"/>
        </w:rPr>
      </w:pPr>
    </w:p>
    <w:p w14:paraId="0BCBF93D" w14:textId="77777777" w:rsidR="00E42904" w:rsidRPr="005769B6" w:rsidRDefault="00E42904" w:rsidP="0030486D">
      <w:pPr>
        <w:pStyle w:val="Normaljustificado"/>
        <w:rPr>
          <w:smallCaps/>
          <w:color w:val="auto"/>
          <w:sz w:val="20"/>
          <w:szCs w:val="20"/>
        </w:rPr>
      </w:pPr>
      <w:r w:rsidRPr="00470A55">
        <w:rPr>
          <w:smallCaps/>
          <w:color w:val="auto"/>
          <w:sz w:val="20"/>
          <w:szCs w:val="20"/>
        </w:rPr>
        <w:t xml:space="preserve">CLÁUSULA SEGUNDA – DO </w:t>
      </w:r>
      <w:r w:rsidRPr="005769B6">
        <w:rPr>
          <w:smallCaps/>
          <w:color w:val="auto"/>
          <w:sz w:val="20"/>
          <w:szCs w:val="20"/>
        </w:rPr>
        <w:t>OBJETO</w:t>
      </w:r>
    </w:p>
    <w:p w14:paraId="2B25630B" w14:textId="57EA7047" w:rsidR="00E42904" w:rsidRPr="00A96FEF" w:rsidRDefault="00E42904" w:rsidP="00A96FEF">
      <w:pPr>
        <w:pStyle w:val="Nivel2"/>
        <w:numPr>
          <w:ilvl w:val="0"/>
          <w:numId w:val="0"/>
        </w:numPr>
        <w:spacing w:before="0" w:after="0" w:line="240" w:lineRule="auto"/>
        <w:rPr>
          <w:rFonts w:eastAsia="Times New Roman"/>
          <w:color w:val="auto"/>
          <w:lang w:val="pt-PT" w:eastAsia="ar-SA"/>
        </w:rPr>
      </w:pPr>
      <w:r w:rsidRPr="005769B6">
        <w:t>2.1 – O</w:t>
      </w:r>
      <w:r w:rsidR="00DD690E" w:rsidRPr="005769B6">
        <w:t xml:space="preserve"> presente termo tem por objeto</w:t>
      </w:r>
      <w:r w:rsidRPr="005769B6">
        <w:t xml:space="preserve"> </w:t>
      </w:r>
      <w:r w:rsidR="00A96FEF" w:rsidRPr="005769B6">
        <w:rPr>
          <w:b/>
          <w:bCs/>
        </w:rPr>
        <w:t>Registro de Preços para aquisição de Toners, Cartuchos e Fotocondutores para atender a demanda de diversas Secretarias</w:t>
      </w:r>
      <w:r w:rsidRPr="005769B6">
        <w:rPr>
          <w:b/>
          <w:bCs/>
        </w:rPr>
        <w:t xml:space="preserve">, </w:t>
      </w:r>
      <w:r w:rsidRPr="005769B6">
        <w:rPr>
          <w:bCs/>
        </w:rPr>
        <w:t xml:space="preserve">conforme </w:t>
      </w:r>
      <w:r w:rsidRPr="005769B6">
        <w:t xml:space="preserve">Ata de Julgamento e Proposta de Preços, parte integrante da licitação na Modalidade </w:t>
      </w:r>
      <w:r w:rsidRPr="005769B6">
        <w:rPr>
          <w:b/>
        </w:rPr>
        <w:t xml:space="preserve">Pregão </w:t>
      </w:r>
      <w:r w:rsidR="000821B9" w:rsidRPr="005769B6">
        <w:rPr>
          <w:b/>
        </w:rPr>
        <w:t>Eletrônico</w:t>
      </w:r>
      <w:r w:rsidRPr="005769B6">
        <w:rPr>
          <w:b/>
        </w:rPr>
        <w:t xml:space="preserve"> n°. </w:t>
      </w:r>
      <w:r w:rsidR="000821B9" w:rsidRPr="005769B6">
        <w:rPr>
          <w:b/>
          <w:bCs/>
        </w:rPr>
        <w:t>xx</w:t>
      </w:r>
      <w:r w:rsidRPr="005769B6">
        <w:rPr>
          <w:b/>
          <w:bCs/>
        </w:rPr>
        <w:t>/202</w:t>
      </w:r>
      <w:r w:rsidR="000821B9" w:rsidRPr="005769B6">
        <w:rPr>
          <w:b/>
          <w:bCs/>
        </w:rPr>
        <w:t>4</w:t>
      </w:r>
      <w:r w:rsidRPr="005769B6">
        <w:rPr>
          <w:b/>
          <w:bCs/>
        </w:rPr>
        <w:t>.</w:t>
      </w:r>
    </w:p>
    <w:p w14:paraId="54555438" w14:textId="77777777" w:rsidR="00E42904" w:rsidRPr="00470A55" w:rsidRDefault="00E42904" w:rsidP="0030486D">
      <w:pPr>
        <w:jc w:val="both"/>
        <w:rPr>
          <w:rFonts w:ascii="Arial" w:hAnsi="Arial" w:cs="Arial"/>
          <w:smallCaps/>
          <w:sz w:val="20"/>
          <w:szCs w:val="20"/>
        </w:rPr>
      </w:pPr>
    </w:p>
    <w:p w14:paraId="688CBD29"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7A41BF68"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4759001A" w14:textId="77777777" w:rsidR="00E42904" w:rsidRPr="00470A55" w:rsidRDefault="00E42904" w:rsidP="0030486D">
      <w:pPr>
        <w:pStyle w:val="Normaljustificado"/>
        <w:rPr>
          <w:sz w:val="20"/>
          <w:szCs w:val="20"/>
        </w:rPr>
      </w:pPr>
    </w:p>
    <w:p w14:paraId="3C65C115"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26AD2217"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B018F91"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5ED84E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64100926"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563BED57"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540D0A15"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13489B8D"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lastRenderedPageBreak/>
        <w:t>4.3 – A falta de um dos documentos dispostos na Lei Federal nº 14.133/2021 e suas alterações, poderá implicar no não recebimento.</w:t>
      </w:r>
    </w:p>
    <w:p w14:paraId="6384347B" w14:textId="77777777" w:rsidR="00EE0062" w:rsidRPr="00470A55" w:rsidRDefault="00EE0062" w:rsidP="0030486D">
      <w:pPr>
        <w:autoSpaceDE w:val="0"/>
        <w:autoSpaceDN w:val="0"/>
        <w:adjustRightInd w:val="0"/>
        <w:jc w:val="both"/>
        <w:rPr>
          <w:rFonts w:ascii="Arial" w:hAnsi="Arial" w:cs="Arial"/>
          <w:sz w:val="20"/>
          <w:szCs w:val="20"/>
        </w:rPr>
      </w:pPr>
    </w:p>
    <w:p w14:paraId="61DE3EBA"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261962ED"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36F4F38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E2EEB7D"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190D00C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22E3177A"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14:paraId="7D08669A"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4655267E" w14:textId="77777777" w:rsidR="00E42904" w:rsidRPr="00470A55" w:rsidRDefault="00E42904" w:rsidP="0030486D">
      <w:pPr>
        <w:jc w:val="both"/>
        <w:rPr>
          <w:rFonts w:ascii="Arial" w:hAnsi="Arial" w:cs="Arial"/>
          <w:smallCaps/>
          <w:sz w:val="20"/>
          <w:szCs w:val="20"/>
        </w:rPr>
      </w:pPr>
    </w:p>
    <w:p w14:paraId="4BB2960D" w14:textId="77777777" w:rsidR="00E42904" w:rsidRPr="00D41745" w:rsidRDefault="00E42904" w:rsidP="0030486D">
      <w:pPr>
        <w:pStyle w:val="Normaljustificado"/>
        <w:rPr>
          <w:smallCaps/>
          <w:sz w:val="20"/>
          <w:szCs w:val="20"/>
        </w:rPr>
      </w:pPr>
      <w:r w:rsidRPr="00D41745">
        <w:rPr>
          <w:smallCaps/>
          <w:sz w:val="20"/>
          <w:szCs w:val="20"/>
        </w:rPr>
        <w:t>CLÁUSULA S</w:t>
      </w:r>
      <w:r w:rsidR="00DD6B04" w:rsidRPr="00D41745">
        <w:rPr>
          <w:smallCaps/>
          <w:sz w:val="20"/>
          <w:szCs w:val="20"/>
        </w:rPr>
        <w:t>EX</w:t>
      </w:r>
      <w:r w:rsidRPr="00D41745">
        <w:rPr>
          <w:smallCaps/>
          <w:sz w:val="20"/>
          <w:szCs w:val="20"/>
        </w:rPr>
        <w:t>TA – DAS OBRIGAÇÕES</w:t>
      </w:r>
    </w:p>
    <w:p w14:paraId="1D33483E" w14:textId="77777777" w:rsidR="00E42904" w:rsidRPr="00D41745" w:rsidRDefault="00DD6B04" w:rsidP="0030486D">
      <w:pPr>
        <w:pStyle w:val="Normaljustificado"/>
        <w:rPr>
          <w:sz w:val="20"/>
          <w:szCs w:val="20"/>
        </w:rPr>
      </w:pPr>
      <w:r w:rsidRPr="00D41745">
        <w:rPr>
          <w:b w:val="0"/>
          <w:sz w:val="20"/>
          <w:szCs w:val="20"/>
        </w:rPr>
        <w:t>6</w:t>
      </w:r>
      <w:r w:rsidR="00E42904" w:rsidRPr="00D41745">
        <w:rPr>
          <w:b w:val="0"/>
          <w:sz w:val="20"/>
          <w:szCs w:val="20"/>
        </w:rPr>
        <w:t xml:space="preserve">.1 – Compete ao </w:t>
      </w:r>
      <w:r w:rsidR="00E42904" w:rsidRPr="00D41745">
        <w:rPr>
          <w:sz w:val="20"/>
          <w:szCs w:val="20"/>
        </w:rPr>
        <w:t>CONTRATANTE:</w:t>
      </w:r>
    </w:p>
    <w:p w14:paraId="53672BFE" w14:textId="77777777" w:rsidR="00E60715" w:rsidRPr="00D41745" w:rsidRDefault="00DD6B04" w:rsidP="0030486D">
      <w:pPr>
        <w:ind w:left="284"/>
        <w:jc w:val="both"/>
        <w:rPr>
          <w:rFonts w:ascii="Arial" w:hAnsi="Arial" w:cs="Arial"/>
          <w:sz w:val="20"/>
          <w:szCs w:val="20"/>
        </w:rPr>
      </w:pPr>
      <w:r w:rsidRPr="00D41745">
        <w:rPr>
          <w:rFonts w:ascii="Arial" w:hAnsi="Arial" w:cs="Arial"/>
          <w:sz w:val="20"/>
          <w:szCs w:val="20"/>
        </w:rPr>
        <w:t>6</w:t>
      </w:r>
      <w:r w:rsidR="00E42904" w:rsidRPr="00D41745">
        <w:rPr>
          <w:rFonts w:ascii="Arial" w:hAnsi="Arial" w:cs="Arial"/>
          <w:sz w:val="20"/>
          <w:szCs w:val="20"/>
        </w:rPr>
        <w:t xml:space="preserve">.1.1 </w:t>
      </w:r>
      <w:r w:rsidR="00E60715" w:rsidRPr="00D41745">
        <w:rPr>
          <w:rFonts w:ascii="Arial" w:hAnsi="Arial" w:cs="Arial"/>
          <w:sz w:val="20"/>
          <w:szCs w:val="20"/>
        </w:rPr>
        <w:t>Exigir o cumprimento de todos os compromissos assumidos pela CONTRATADA, de acordo com as cláusulas contratuais e os termos de sua proposta;</w:t>
      </w:r>
    </w:p>
    <w:p w14:paraId="380F9554" w14:textId="77777777" w:rsidR="00DC457B" w:rsidRPr="00D41745" w:rsidRDefault="00DD6B04" w:rsidP="00DC457B">
      <w:pPr>
        <w:ind w:left="284"/>
        <w:jc w:val="both"/>
        <w:rPr>
          <w:rFonts w:ascii="Arial" w:hAnsi="Arial" w:cs="Arial"/>
          <w:sz w:val="20"/>
          <w:szCs w:val="20"/>
        </w:rPr>
      </w:pPr>
      <w:r w:rsidRPr="00D41745">
        <w:rPr>
          <w:rFonts w:ascii="Arial" w:hAnsi="Arial" w:cs="Arial"/>
          <w:sz w:val="20"/>
          <w:szCs w:val="20"/>
        </w:rPr>
        <w:t>6</w:t>
      </w:r>
      <w:r w:rsidR="00E60715" w:rsidRPr="00D41745">
        <w:rPr>
          <w:rFonts w:ascii="Arial" w:hAnsi="Arial" w:cs="Arial"/>
          <w:sz w:val="20"/>
          <w:szCs w:val="20"/>
        </w:rPr>
        <w:t>.1.</w:t>
      </w:r>
      <w:r w:rsidR="00AE3CA6" w:rsidRPr="00D41745">
        <w:rPr>
          <w:rFonts w:ascii="Arial" w:hAnsi="Arial" w:cs="Arial"/>
          <w:sz w:val="20"/>
          <w:szCs w:val="20"/>
        </w:rPr>
        <w:t>2</w:t>
      </w:r>
      <w:r w:rsidR="00E60715" w:rsidRPr="00D41745">
        <w:rPr>
          <w:rFonts w:ascii="Arial" w:hAnsi="Arial" w:cs="Arial"/>
          <w:sz w:val="20"/>
          <w:szCs w:val="20"/>
        </w:rPr>
        <w:t xml:space="preserve">  </w:t>
      </w:r>
      <w:r w:rsidR="00DC457B" w:rsidRPr="00D41745">
        <w:rPr>
          <w:rFonts w:ascii="Arial" w:hAnsi="Arial" w:cs="Arial"/>
          <w:sz w:val="20"/>
          <w:szCs w:val="20"/>
        </w:rPr>
        <w:t>Indicar à Contratada seu respectivo saldo, visando subsidiar os pedidos, respeitada a ordem e quantitativos a serem fornecidos.</w:t>
      </w:r>
    </w:p>
    <w:p w14:paraId="48E07A20" w14:textId="77777777" w:rsidR="00DC457B" w:rsidRPr="00D41745" w:rsidRDefault="00DC457B" w:rsidP="00DC457B">
      <w:pPr>
        <w:pStyle w:val="Normaljustificado"/>
        <w:ind w:firstLine="284"/>
        <w:rPr>
          <w:b w:val="0"/>
          <w:bCs w:val="0"/>
          <w:color w:val="auto"/>
          <w:sz w:val="20"/>
          <w:szCs w:val="20"/>
          <w:lang w:val="pt-PT" w:eastAsia="ar-SA"/>
        </w:rPr>
      </w:pPr>
      <w:r w:rsidRPr="00D41745">
        <w:rPr>
          <w:b w:val="0"/>
          <w:bCs w:val="0"/>
          <w:color w:val="auto"/>
          <w:sz w:val="20"/>
          <w:szCs w:val="20"/>
          <w:lang w:val="pt-PT" w:eastAsia="ar-SA"/>
        </w:rPr>
        <w:t>6.1.3 – Aplicar as penalidades cabíveis, nas situações previstas no edital.</w:t>
      </w:r>
    </w:p>
    <w:p w14:paraId="66BA09D2" w14:textId="77777777" w:rsidR="00DC457B" w:rsidRPr="00D41745" w:rsidRDefault="00DC457B" w:rsidP="00DC457B">
      <w:pPr>
        <w:pStyle w:val="Normaljustificado"/>
        <w:ind w:left="284"/>
        <w:rPr>
          <w:b w:val="0"/>
          <w:bCs w:val="0"/>
          <w:color w:val="auto"/>
          <w:sz w:val="20"/>
          <w:szCs w:val="20"/>
          <w:lang w:val="pt-PT" w:eastAsia="ar-SA"/>
        </w:rPr>
      </w:pPr>
      <w:r w:rsidRPr="00D41745">
        <w:rPr>
          <w:b w:val="0"/>
          <w:bCs w:val="0"/>
          <w:color w:val="auto"/>
          <w:sz w:val="20"/>
          <w:szCs w:val="20"/>
          <w:lang w:val="pt-PT" w:eastAsia="ar-SA"/>
        </w:rPr>
        <w:t>6.1.4 – Rejeitar o item entregue em desacordo com as obrigações assumidas pela Contratada.</w:t>
      </w:r>
    </w:p>
    <w:p w14:paraId="0A17A239" w14:textId="77777777" w:rsidR="00E60715" w:rsidRPr="00D41745" w:rsidRDefault="00DC457B" w:rsidP="00DC457B">
      <w:pPr>
        <w:ind w:left="284"/>
        <w:jc w:val="both"/>
        <w:rPr>
          <w:rFonts w:ascii="Arial" w:hAnsi="Arial" w:cs="Arial"/>
          <w:sz w:val="20"/>
          <w:szCs w:val="20"/>
        </w:rPr>
      </w:pPr>
      <w:r w:rsidRPr="00D41745">
        <w:rPr>
          <w:rFonts w:ascii="Arial" w:hAnsi="Arial" w:cs="Arial"/>
          <w:sz w:val="20"/>
          <w:szCs w:val="20"/>
        </w:rPr>
        <w:t>6.1.5 – Efetuar o pagamento dentro das condições estabelecidas no edital</w:t>
      </w:r>
      <w:r w:rsidR="00E60715" w:rsidRPr="00D41745">
        <w:rPr>
          <w:rFonts w:ascii="Arial" w:hAnsi="Arial" w:cs="Arial"/>
          <w:sz w:val="20"/>
          <w:szCs w:val="20"/>
        </w:rPr>
        <w:t>;</w:t>
      </w:r>
    </w:p>
    <w:p w14:paraId="0A06F51A" w14:textId="5D97C71F" w:rsidR="00D41745" w:rsidRPr="00D41745" w:rsidRDefault="00DD6B04" w:rsidP="00D41745">
      <w:pPr>
        <w:ind w:left="284"/>
        <w:jc w:val="both"/>
        <w:rPr>
          <w:rFonts w:ascii="Arial" w:hAnsi="Arial" w:cs="Arial"/>
          <w:sz w:val="20"/>
          <w:szCs w:val="20"/>
        </w:rPr>
      </w:pPr>
      <w:r w:rsidRPr="00D41745">
        <w:rPr>
          <w:rFonts w:ascii="Arial" w:hAnsi="Arial" w:cs="Arial"/>
          <w:sz w:val="20"/>
          <w:szCs w:val="20"/>
        </w:rPr>
        <w:t>6</w:t>
      </w:r>
      <w:r w:rsidR="00DC457B" w:rsidRPr="00D41745">
        <w:rPr>
          <w:rFonts w:ascii="Arial" w:hAnsi="Arial" w:cs="Arial"/>
          <w:sz w:val="20"/>
          <w:szCs w:val="20"/>
        </w:rPr>
        <w:t>.1.6</w:t>
      </w:r>
      <w:r w:rsidR="00AE3CA6" w:rsidRPr="00D41745">
        <w:rPr>
          <w:rFonts w:ascii="Arial" w:hAnsi="Arial" w:cs="Arial"/>
          <w:sz w:val="20"/>
          <w:szCs w:val="20"/>
        </w:rPr>
        <w:t xml:space="preserve"> </w:t>
      </w:r>
      <w:r w:rsidR="00E60715" w:rsidRPr="00D41745">
        <w:rPr>
          <w:rFonts w:ascii="Arial" w:hAnsi="Arial" w:cs="Arial"/>
          <w:sz w:val="20"/>
          <w:szCs w:val="20"/>
        </w:rPr>
        <w:t>Exigir da CONTRATADA, a qualquer tempo, documentação que comprove o correto e</w:t>
      </w:r>
      <w:r w:rsidR="00BD21D1" w:rsidRPr="00D41745">
        <w:rPr>
          <w:rFonts w:ascii="Arial" w:hAnsi="Arial" w:cs="Arial"/>
          <w:sz w:val="20"/>
          <w:szCs w:val="20"/>
        </w:rPr>
        <w:t xml:space="preserve"> </w:t>
      </w:r>
      <w:r w:rsidR="00E60715" w:rsidRPr="00D41745">
        <w:rPr>
          <w:rFonts w:ascii="Arial" w:hAnsi="Arial" w:cs="Arial"/>
          <w:sz w:val="20"/>
          <w:szCs w:val="20"/>
        </w:rPr>
        <w:t>tempestivo pagamento de todos os encargos previdenciários, trabalhistas, fiscais e</w:t>
      </w:r>
      <w:r w:rsidR="00AE3CA6" w:rsidRPr="00D41745">
        <w:rPr>
          <w:rFonts w:ascii="Arial" w:hAnsi="Arial" w:cs="Arial"/>
          <w:sz w:val="20"/>
          <w:szCs w:val="20"/>
        </w:rPr>
        <w:t xml:space="preserve"> </w:t>
      </w:r>
      <w:r w:rsidR="00E60715" w:rsidRPr="00D41745">
        <w:rPr>
          <w:rFonts w:ascii="Arial" w:hAnsi="Arial" w:cs="Arial"/>
          <w:sz w:val="20"/>
          <w:szCs w:val="20"/>
        </w:rPr>
        <w:t>comerciais decorrentes da execução deste contrato.</w:t>
      </w:r>
    </w:p>
    <w:p w14:paraId="323BDA22" w14:textId="77777777" w:rsidR="00D41745" w:rsidRPr="00A96FEF" w:rsidRDefault="00D41745" w:rsidP="0030486D">
      <w:pPr>
        <w:ind w:left="284"/>
        <w:jc w:val="both"/>
        <w:rPr>
          <w:rFonts w:ascii="Arial" w:hAnsi="Arial" w:cs="Arial"/>
          <w:sz w:val="20"/>
          <w:szCs w:val="20"/>
          <w:highlight w:val="yellow"/>
        </w:rPr>
      </w:pPr>
    </w:p>
    <w:p w14:paraId="5441CA9A" w14:textId="77777777" w:rsidR="00E42904" w:rsidRPr="000553FC" w:rsidRDefault="00DD6B04" w:rsidP="0030486D">
      <w:pPr>
        <w:pStyle w:val="Normaljustificado"/>
        <w:rPr>
          <w:sz w:val="20"/>
          <w:szCs w:val="20"/>
        </w:rPr>
      </w:pPr>
      <w:r w:rsidRPr="000553FC">
        <w:rPr>
          <w:b w:val="0"/>
          <w:sz w:val="20"/>
          <w:szCs w:val="20"/>
        </w:rPr>
        <w:t>6</w:t>
      </w:r>
      <w:r w:rsidR="00E42904" w:rsidRPr="000553FC">
        <w:rPr>
          <w:b w:val="0"/>
          <w:sz w:val="20"/>
          <w:szCs w:val="20"/>
        </w:rPr>
        <w:t xml:space="preserve">.2 – Compete à </w:t>
      </w:r>
      <w:r w:rsidR="00E42904" w:rsidRPr="000553FC">
        <w:rPr>
          <w:sz w:val="20"/>
          <w:szCs w:val="20"/>
        </w:rPr>
        <w:t>CONTRATADA:</w:t>
      </w:r>
    </w:p>
    <w:p w14:paraId="7B065540" w14:textId="04B7FFAE" w:rsidR="00244FAB" w:rsidRPr="000553FC" w:rsidRDefault="006802C8" w:rsidP="00244FAB">
      <w:pPr>
        <w:autoSpaceDE w:val="0"/>
        <w:autoSpaceDN w:val="0"/>
        <w:adjustRightInd w:val="0"/>
        <w:ind w:left="284"/>
        <w:jc w:val="both"/>
        <w:rPr>
          <w:rFonts w:ascii="Arial" w:hAnsi="Arial" w:cs="Arial"/>
          <w:color w:val="000000"/>
          <w:sz w:val="20"/>
          <w:szCs w:val="20"/>
        </w:rPr>
      </w:pPr>
      <w:r>
        <w:rPr>
          <w:rFonts w:ascii="Arial" w:hAnsi="Arial" w:cs="Arial"/>
          <w:sz w:val="20"/>
          <w:szCs w:val="20"/>
        </w:rPr>
        <w:t>6</w:t>
      </w:r>
      <w:r w:rsidR="00E42904" w:rsidRPr="000553FC">
        <w:rPr>
          <w:rFonts w:ascii="Arial" w:hAnsi="Arial" w:cs="Arial"/>
          <w:sz w:val="20"/>
          <w:szCs w:val="20"/>
        </w:rPr>
        <w:t xml:space="preserve">.2.1 – </w:t>
      </w:r>
      <w:r w:rsidR="00244FAB" w:rsidRPr="000553FC">
        <w:rPr>
          <w:rFonts w:ascii="Arial" w:hAnsi="Arial" w:cs="Arial"/>
          <w:sz w:val="20"/>
          <w:szCs w:val="20"/>
        </w:rPr>
        <w:t xml:space="preserve">Entregar os itens de acordo com aquele </w:t>
      </w:r>
      <w:r w:rsidR="00244FAB" w:rsidRPr="000553FC">
        <w:rPr>
          <w:rFonts w:ascii="Arial" w:hAnsi="Arial" w:cs="Arial"/>
          <w:b/>
          <w:sz w:val="20"/>
          <w:szCs w:val="20"/>
        </w:rPr>
        <w:t>adjudicado e especificado na proposta,</w:t>
      </w:r>
      <w:r w:rsidR="00244FAB" w:rsidRPr="000553FC">
        <w:rPr>
          <w:rFonts w:ascii="Arial" w:hAnsi="Arial" w:cs="Arial"/>
          <w:sz w:val="20"/>
          <w:szCs w:val="20"/>
        </w:rPr>
        <w:t xml:space="preserve"> devendo</w:t>
      </w:r>
      <w:r w:rsidR="00244FAB" w:rsidRPr="000553FC">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3D017A40" w14:textId="0663F63A" w:rsidR="00244FAB" w:rsidRPr="000553FC" w:rsidRDefault="006802C8" w:rsidP="00244FAB">
      <w:pPr>
        <w:ind w:left="284"/>
        <w:jc w:val="both"/>
        <w:rPr>
          <w:rFonts w:ascii="Arial" w:hAnsi="Arial" w:cs="Arial"/>
          <w:sz w:val="20"/>
          <w:szCs w:val="20"/>
        </w:rPr>
      </w:pPr>
      <w:r>
        <w:rPr>
          <w:rFonts w:ascii="Arial" w:hAnsi="Arial" w:cs="Arial"/>
          <w:sz w:val="20"/>
          <w:szCs w:val="20"/>
        </w:rPr>
        <w:t>6</w:t>
      </w:r>
      <w:r w:rsidR="00244FAB" w:rsidRPr="000553FC">
        <w:rPr>
          <w:rFonts w:ascii="Arial" w:hAnsi="Arial" w:cs="Arial"/>
          <w:sz w:val="20"/>
          <w:szCs w:val="20"/>
        </w:rPr>
        <w:t xml:space="preserve">.2.2 – A contratada ficará obrigada a atender a ordem de fornecimento efetuada no prazo máximo de </w:t>
      </w:r>
      <w:r w:rsidR="00744A64" w:rsidRPr="000553FC">
        <w:rPr>
          <w:rFonts w:ascii="Arial" w:hAnsi="Arial" w:cs="Arial"/>
          <w:b/>
          <w:sz w:val="20"/>
          <w:szCs w:val="20"/>
        </w:rPr>
        <w:t>10</w:t>
      </w:r>
      <w:r w:rsidR="00244FAB" w:rsidRPr="000553FC">
        <w:rPr>
          <w:rFonts w:ascii="Arial" w:hAnsi="Arial" w:cs="Arial"/>
          <w:b/>
          <w:sz w:val="20"/>
          <w:szCs w:val="20"/>
        </w:rPr>
        <w:t xml:space="preserve"> (</w:t>
      </w:r>
      <w:r w:rsidR="00744A64" w:rsidRPr="000553FC">
        <w:rPr>
          <w:rFonts w:ascii="Arial" w:hAnsi="Arial" w:cs="Arial"/>
          <w:b/>
          <w:sz w:val="20"/>
          <w:szCs w:val="20"/>
        </w:rPr>
        <w:t>dez</w:t>
      </w:r>
      <w:r w:rsidR="00244FAB" w:rsidRPr="000553FC">
        <w:rPr>
          <w:rFonts w:ascii="Arial" w:hAnsi="Arial" w:cs="Arial"/>
          <w:b/>
          <w:sz w:val="20"/>
          <w:szCs w:val="20"/>
        </w:rPr>
        <w:t>) dias</w:t>
      </w:r>
      <w:r w:rsidR="00417D3B" w:rsidRPr="000553FC">
        <w:rPr>
          <w:rFonts w:ascii="Arial" w:hAnsi="Arial" w:cs="Arial"/>
          <w:b/>
          <w:sz w:val="20"/>
          <w:szCs w:val="20"/>
        </w:rPr>
        <w:t xml:space="preserve"> </w:t>
      </w:r>
      <w:r w:rsidR="00244FAB" w:rsidRPr="000553FC">
        <w:rPr>
          <w:rFonts w:ascii="Arial" w:hAnsi="Arial" w:cs="Arial"/>
          <w:sz w:val="20"/>
          <w:szCs w:val="20"/>
        </w:rPr>
        <w:t>contados do envio da requisição ou pedido de compra, não podendo exigir quantidade mínima para entrega, visando cobrir o frete.</w:t>
      </w:r>
    </w:p>
    <w:p w14:paraId="7CBBC8C8" w14:textId="77EDBCA5" w:rsidR="00244FAB" w:rsidRPr="000553FC" w:rsidRDefault="006802C8" w:rsidP="00244FAB">
      <w:pPr>
        <w:ind w:left="284" w:right="51"/>
        <w:jc w:val="both"/>
        <w:rPr>
          <w:rFonts w:ascii="Arial" w:hAnsi="Arial" w:cs="Arial"/>
          <w:sz w:val="20"/>
          <w:szCs w:val="20"/>
        </w:rPr>
      </w:pPr>
      <w:r>
        <w:rPr>
          <w:rFonts w:ascii="Arial" w:hAnsi="Arial" w:cs="Arial"/>
          <w:sz w:val="20"/>
          <w:szCs w:val="20"/>
        </w:rPr>
        <w:t>6</w:t>
      </w:r>
      <w:r w:rsidR="00244FAB" w:rsidRPr="000553FC">
        <w:rPr>
          <w:rFonts w:ascii="Arial" w:hAnsi="Arial" w:cs="Arial"/>
          <w:sz w:val="20"/>
          <w:szCs w:val="20"/>
        </w:rPr>
        <w:t>.2.3 – Caso a contratada não forneça os itens requisitados, no prazo</w:t>
      </w:r>
      <w:r w:rsidR="00244FAB" w:rsidRPr="000553FC">
        <w:rPr>
          <w:rFonts w:ascii="Arial" w:hAnsi="Arial" w:cs="Arial"/>
          <w:color w:val="FF0000"/>
          <w:sz w:val="20"/>
          <w:szCs w:val="20"/>
        </w:rPr>
        <w:t xml:space="preserve"> </w:t>
      </w:r>
      <w:r w:rsidR="00244FAB" w:rsidRPr="000553FC">
        <w:rPr>
          <w:rFonts w:ascii="Arial" w:hAnsi="Arial" w:cs="Arial"/>
          <w:bCs/>
          <w:sz w:val="20"/>
          <w:szCs w:val="20"/>
        </w:rPr>
        <w:t xml:space="preserve">máximo </w:t>
      </w:r>
      <w:r w:rsidR="00744A64" w:rsidRPr="000553FC">
        <w:rPr>
          <w:rFonts w:ascii="Arial" w:hAnsi="Arial" w:cs="Arial"/>
          <w:b/>
          <w:sz w:val="20"/>
          <w:szCs w:val="20"/>
        </w:rPr>
        <w:t>10 (dez</w:t>
      </w:r>
      <w:r w:rsidR="00244FAB" w:rsidRPr="000553FC">
        <w:rPr>
          <w:rFonts w:ascii="Arial" w:hAnsi="Arial" w:cs="Arial"/>
          <w:b/>
          <w:sz w:val="20"/>
          <w:szCs w:val="20"/>
        </w:rPr>
        <w:t>) dias</w:t>
      </w:r>
      <w:r w:rsidR="00244FAB" w:rsidRPr="000553FC">
        <w:rPr>
          <w:rFonts w:ascii="Arial" w:hAnsi="Arial" w:cs="Arial"/>
          <w:bCs/>
          <w:sz w:val="20"/>
          <w:szCs w:val="20"/>
        </w:rPr>
        <w:t xml:space="preserve"> </w:t>
      </w:r>
      <w:r w:rsidR="00244FAB" w:rsidRPr="000553FC">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4B129133" w14:textId="7F25D5CF" w:rsidR="00244FAB" w:rsidRPr="000553FC" w:rsidRDefault="006802C8" w:rsidP="00244FAB">
      <w:pPr>
        <w:ind w:left="284"/>
        <w:jc w:val="both"/>
        <w:rPr>
          <w:rFonts w:ascii="Arial" w:hAnsi="Arial" w:cs="Arial"/>
          <w:bCs/>
          <w:sz w:val="20"/>
          <w:szCs w:val="20"/>
        </w:rPr>
      </w:pPr>
      <w:r>
        <w:rPr>
          <w:rFonts w:ascii="Arial" w:hAnsi="Arial" w:cs="Arial"/>
          <w:bCs/>
          <w:sz w:val="20"/>
          <w:szCs w:val="20"/>
        </w:rPr>
        <w:t>6</w:t>
      </w:r>
      <w:r w:rsidR="00244FAB" w:rsidRPr="000553FC">
        <w:rPr>
          <w:rFonts w:ascii="Arial" w:hAnsi="Arial" w:cs="Arial"/>
          <w:bCs/>
          <w:sz w:val="20"/>
          <w:szCs w:val="20"/>
        </w:rPr>
        <w:t xml:space="preserve">.2.4 – O pedido dos </w:t>
      </w:r>
      <w:r w:rsidR="00244FAB" w:rsidRPr="000553FC">
        <w:rPr>
          <w:rFonts w:ascii="Arial" w:hAnsi="Arial" w:cs="Arial"/>
          <w:sz w:val="20"/>
          <w:szCs w:val="20"/>
        </w:rPr>
        <w:t>itens</w:t>
      </w:r>
      <w:r w:rsidR="00244FAB" w:rsidRPr="000553FC">
        <w:rPr>
          <w:rFonts w:ascii="Arial" w:hAnsi="Arial" w:cs="Arial"/>
          <w:bCs/>
          <w:sz w:val="20"/>
          <w:szCs w:val="20"/>
        </w:rPr>
        <w:t xml:space="preserve"> será parcial, podendo ser efetuados diariamente ou conforme necessidade da Secretaria, feita mediante pedido de compra/requisição dentro do prazo legal.</w:t>
      </w:r>
    </w:p>
    <w:p w14:paraId="225924C6" w14:textId="2F0CE357" w:rsidR="00244FAB" w:rsidRPr="000553FC" w:rsidRDefault="006802C8" w:rsidP="00244FAB">
      <w:pPr>
        <w:ind w:left="284"/>
        <w:jc w:val="both"/>
        <w:rPr>
          <w:rFonts w:ascii="Arial" w:hAnsi="Arial" w:cs="Arial"/>
          <w:sz w:val="20"/>
          <w:szCs w:val="20"/>
        </w:rPr>
      </w:pPr>
      <w:r>
        <w:rPr>
          <w:rFonts w:ascii="Arial" w:hAnsi="Arial" w:cs="Arial"/>
          <w:sz w:val="20"/>
          <w:szCs w:val="20"/>
        </w:rPr>
        <w:t>6</w:t>
      </w:r>
      <w:r w:rsidR="00244FAB" w:rsidRPr="000553FC">
        <w:rPr>
          <w:rFonts w:ascii="Arial" w:hAnsi="Arial" w:cs="Arial"/>
          <w:sz w:val="20"/>
          <w:szCs w:val="20"/>
        </w:rPr>
        <w:t xml:space="preserve">.2.5 – Em caso de recusa ou desconformidade de algum item do objeto do presente Contrato, a Contratada deverá substituir o mesmo, no prazo máximo de </w:t>
      </w:r>
      <w:r w:rsidR="00900EDC" w:rsidRPr="000553FC">
        <w:rPr>
          <w:rFonts w:ascii="Arial" w:hAnsi="Arial" w:cs="Arial"/>
          <w:b/>
          <w:sz w:val="20"/>
          <w:szCs w:val="20"/>
        </w:rPr>
        <w:t>07</w:t>
      </w:r>
      <w:r w:rsidR="00244FAB" w:rsidRPr="000553FC">
        <w:rPr>
          <w:rFonts w:ascii="Arial" w:hAnsi="Arial" w:cs="Arial"/>
          <w:b/>
          <w:sz w:val="20"/>
          <w:szCs w:val="20"/>
        </w:rPr>
        <w:t xml:space="preserve"> (</w:t>
      </w:r>
      <w:r w:rsidR="00900EDC" w:rsidRPr="000553FC">
        <w:rPr>
          <w:rFonts w:ascii="Arial" w:hAnsi="Arial" w:cs="Arial"/>
          <w:b/>
          <w:sz w:val="20"/>
          <w:szCs w:val="20"/>
        </w:rPr>
        <w:t>sete</w:t>
      </w:r>
      <w:r w:rsidR="00244FAB" w:rsidRPr="000553FC">
        <w:rPr>
          <w:rFonts w:ascii="Arial" w:hAnsi="Arial" w:cs="Arial"/>
          <w:b/>
          <w:sz w:val="20"/>
          <w:szCs w:val="20"/>
        </w:rPr>
        <w:t>) dias</w:t>
      </w:r>
      <w:r w:rsidR="00244FAB" w:rsidRPr="000553FC">
        <w:rPr>
          <w:rFonts w:ascii="Arial" w:hAnsi="Arial" w:cs="Arial"/>
          <w:sz w:val="20"/>
          <w:szCs w:val="20"/>
        </w:rPr>
        <w:t>, sem qualquer ônus para administração, independentemente da aplicação das penalidades cabíveis.</w:t>
      </w:r>
    </w:p>
    <w:p w14:paraId="50E49233" w14:textId="1C823DE0" w:rsidR="00244FAB" w:rsidRPr="000553FC" w:rsidRDefault="006802C8" w:rsidP="00244FAB">
      <w:pPr>
        <w:pStyle w:val="Recuodecorpodetexto2"/>
        <w:spacing w:after="0" w:line="240" w:lineRule="auto"/>
        <w:ind w:left="284"/>
        <w:jc w:val="both"/>
        <w:rPr>
          <w:rFonts w:ascii="Arial" w:hAnsi="Arial" w:cs="Arial"/>
          <w:sz w:val="20"/>
          <w:szCs w:val="20"/>
        </w:rPr>
      </w:pPr>
      <w:r>
        <w:rPr>
          <w:rFonts w:ascii="Arial" w:hAnsi="Arial" w:cs="Arial"/>
          <w:sz w:val="20"/>
          <w:szCs w:val="20"/>
        </w:rPr>
        <w:t>6</w:t>
      </w:r>
      <w:r w:rsidR="00900EDC" w:rsidRPr="000553FC">
        <w:rPr>
          <w:rFonts w:ascii="Arial" w:hAnsi="Arial" w:cs="Arial"/>
          <w:sz w:val="20"/>
          <w:szCs w:val="20"/>
        </w:rPr>
        <w:t>.2.6</w:t>
      </w:r>
      <w:r w:rsidR="00244FAB" w:rsidRPr="000553FC">
        <w:rPr>
          <w:rFonts w:ascii="Arial" w:hAnsi="Arial" w:cs="Arial"/>
          <w:sz w:val="20"/>
          <w:szCs w:val="20"/>
        </w:rPr>
        <w:t xml:space="preserve"> </w:t>
      </w:r>
      <w:r w:rsidR="00244FAB" w:rsidRPr="000553FC">
        <w:rPr>
          <w:rFonts w:ascii="Arial" w:hAnsi="Arial" w:cs="Arial"/>
          <w:color w:val="000000"/>
          <w:sz w:val="20"/>
          <w:szCs w:val="20"/>
        </w:rPr>
        <w:t>–</w:t>
      </w:r>
      <w:r w:rsidR="00244FAB" w:rsidRPr="000553FC">
        <w:rPr>
          <w:rFonts w:ascii="Arial" w:hAnsi="Arial" w:cs="Arial"/>
          <w:sz w:val="20"/>
          <w:szCs w:val="20"/>
        </w:rPr>
        <w:t xml:space="preserve"> Entregar os itens conforme endereço informado pelo requisitante, em dias úteis das </w:t>
      </w:r>
      <w:r w:rsidR="00900EDC" w:rsidRPr="000553FC">
        <w:rPr>
          <w:rFonts w:ascii="Arial" w:hAnsi="Arial" w:cs="Arial"/>
          <w:sz w:val="20"/>
          <w:szCs w:val="20"/>
        </w:rPr>
        <w:t>07h00min às 11</w:t>
      </w:r>
      <w:r w:rsidR="00244FAB" w:rsidRPr="000553FC">
        <w:rPr>
          <w:rFonts w:ascii="Arial" w:hAnsi="Arial" w:cs="Arial"/>
          <w:sz w:val="20"/>
          <w:szCs w:val="20"/>
        </w:rPr>
        <w:t>h00min.</w:t>
      </w:r>
      <w:r w:rsidR="00900EDC" w:rsidRPr="000553FC">
        <w:rPr>
          <w:rFonts w:ascii="Arial" w:hAnsi="Arial" w:cs="Arial"/>
          <w:sz w:val="20"/>
          <w:szCs w:val="20"/>
        </w:rPr>
        <w:t xml:space="preserve"> e das 13h00min às 17h00min.</w:t>
      </w:r>
    </w:p>
    <w:p w14:paraId="6BC9994C" w14:textId="65287853" w:rsidR="00E42904" w:rsidRDefault="006802C8" w:rsidP="00244FAB">
      <w:pPr>
        <w:autoSpaceDE w:val="0"/>
        <w:autoSpaceDN w:val="0"/>
        <w:adjustRightInd w:val="0"/>
        <w:ind w:left="284"/>
        <w:jc w:val="both"/>
        <w:rPr>
          <w:rFonts w:ascii="Arial" w:hAnsi="Arial" w:cs="Arial"/>
          <w:sz w:val="20"/>
          <w:szCs w:val="20"/>
        </w:rPr>
      </w:pPr>
      <w:r>
        <w:rPr>
          <w:rFonts w:ascii="Arial" w:hAnsi="Arial" w:cs="Arial"/>
          <w:color w:val="000000"/>
          <w:sz w:val="20"/>
          <w:szCs w:val="20"/>
        </w:rPr>
        <w:lastRenderedPageBreak/>
        <w:t>6</w:t>
      </w:r>
      <w:r w:rsidR="00900EDC" w:rsidRPr="000553FC">
        <w:rPr>
          <w:rFonts w:ascii="Arial" w:hAnsi="Arial" w:cs="Arial"/>
          <w:color w:val="000000"/>
          <w:sz w:val="20"/>
          <w:szCs w:val="20"/>
        </w:rPr>
        <w:t>.2.7</w:t>
      </w:r>
      <w:r w:rsidR="00244FAB" w:rsidRPr="000553FC">
        <w:rPr>
          <w:rFonts w:ascii="Arial" w:hAnsi="Arial" w:cs="Arial"/>
          <w:color w:val="000000"/>
          <w:sz w:val="20"/>
          <w:szCs w:val="20"/>
        </w:rPr>
        <w:t xml:space="preserve"> – Todas as despesas relativas à entrega do item e respectivas adaptações,</w:t>
      </w:r>
      <w:r w:rsidR="00244FAB" w:rsidRPr="000553FC">
        <w:rPr>
          <w:rFonts w:ascii="Arial" w:hAnsi="Arial" w:cs="Arial"/>
          <w:sz w:val="20"/>
          <w:szCs w:val="20"/>
        </w:rPr>
        <w:t xml:space="preserve"> bem como taxas, diferenças de ICMS, encargos de qualquer natureza e quaisquer custos incidentes</w:t>
      </w:r>
      <w:r w:rsidR="00244FAB" w:rsidRPr="000553FC">
        <w:rPr>
          <w:rFonts w:ascii="Arial" w:hAnsi="Arial" w:cs="Arial"/>
          <w:color w:val="000000"/>
          <w:sz w:val="20"/>
          <w:szCs w:val="20"/>
        </w:rPr>
        <w:t xml:space="preserve"> correrão por conta exclusiva da Contratada</w:t>
      </w:r>
      <w:r w:rsidR="00165E73" w:rsidRPr="000553FC">
        <w:rPr>
          <w:rFonts w:ascii="Arial" w:hAnsi="Arial" w:cs="Arial"/>
          <w:sz w:val="20"/>
          <w:szCs w:val="20"/>
        </w:rPr>
        <w:t>.</w:t>
      </w:r>
    </w:p>
    <w:p w14:paraId="300AF298" w14:textId="77777777" w:rsidR="00EE0062" w:rsidRPr="00470A55" w:rsidRDefault="00EE0062" w:rsidP="0030486D">
      <w:pPr>
        <w:autoSpaceDE w:val="0"/>
        <w:autoSpaceDN w:val="0"/>
        <w:adjustRightInd w:val="0"/>
        <w:ind w:left="284"/>
        <w:jc w:val="both"/>
        <w:rPr>
          <w:rFonts w:ascii="Arial" w:hAnsi="Arial" w:cs="Arial"/>
          <w:sz w:val="20"/>
          <w:szCs w:val="20"/>
        </w:rPr>
      </w:pPr>
    </w:p>
    <w:p w14:paraId="2F097FF8"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1A7F2344"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1A7896D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1F3F4CE3" w14:textId="77777777" w:rsidR="00DD6B04" w:rsidRPr="00470A55" w:rsidRDefault="00DD6B04" w:rsidP="0030486D">
      <w:pPr>
        <w:autoSpaceDE w:val="0"/>
        <w:autoSpaceDN w:val="0"/>
        <w:adjustRightInd w:val="0"/>
        <w:ind w:left="284"/>
        <w:jc w:val="both"/>
        <w:rPr>
          <w:rFonts w:ascii="Arial" w:hAnsi="Arial" w:cs="Arial"/>
          <w:sz w:val="20"/>
          <w:szCs w:val="20"/>
        </w:rPr>
      </w:pPr>
    </w:p>
    <w:p w14:paraId="5A755C55"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636407BC"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0F89B5DB" w14:textId="77777777" w:rsidR="00EE0062" w:rsidRPr="00470A55" w:rsidRDefault="00EE0062" w:rsidP="0030486D">
      <w:pPr>
        <w:autoSpaceDE w:val="0"/>
        <w:autoSpaceDN w:val="0"/>
        <w:adjustRightInd w:val="0"/>
        <w:ind w:left="284"/>
        <w:jc w:val="both"/>
        <w:rPr>
          <w:rFonts w:ascii="Arial" w:hAnsi="Arial" w:cs="Arial"/>
          <w:sz w:val="20"/>
          <w:szCs w:val="20"/>
        </w:rPr>
      </w:pPr>
    </w:p>
    <w:p w14:paraId="31123E05"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23E206C8"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312AECA4"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56C51C14" w14:textId="77777777" w:rsidR="00EE0062" w:rsidRPr="00470A55" w:rsidRDefault="00EE0062" w:rsidP="0030486D">
      <w:pPr>
        <w:pStyle w:val="Normaljustificado"/>
        <w:rPr>
          <w:b w:val="0"/>
          <w:sz w:val="20"/>
          <w:szCs w:val="20"/>
        </w:rPr>
      </w:pPr>
      <w:r w:rsidRPr="00470A55">
        <w:rPr>
          <w:b w:val="0"/>
          <w:sz w:val="20"/>
          <w:szCs w:val="20"/>
        </w:rPr>
        <w:t>b. multas.</w:t>
      </w:r>
    </w:p>
    <w:p w14:paraId="62D31690"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57157059"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6C83DE98"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19FF6C6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76ED5BCA"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0AE74813"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5C4C5C2"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8E3A0E8"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FA0C0AB"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350C388A"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30E1C67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6088D11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7BCA998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26719E86"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6FDB4E86" w14:textId="77777777" w:rsidR="00EE0062" w:rsidRPr="00470A55" w:rsidRDefault="00EE0062" w:rsidP="0030486D">
      <w:pPr>
        <w:autoSpaceDE w:val="0"/>
        <w:autoSpaceDN w:val="0"/>
        <w:adjustRightInd w:val="0"/>
        <w:ind w:left="284"/>
        <w:jc w:val="both"/>
        <w:rPr>
          <w:rFonts w:ascii="Arial" w:hAnsi="Arial" w:cs="Arial"/>
          <w:sz w:val="20"/>
          <w:szCs w:val="20"/>
        </w:rPr>
      </w:pPr>
    </w:p>
    <w:p w14:paraId="4B604E55"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8AA0332"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3D4979B8"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46CF588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1B849807"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48C8FB9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6169A347"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2CA9D48E" w14:textId="77777777"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0A4C056F"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21792F7E"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411FC925"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7B745825" w14:textId="77777777" w:rsidR="00AE2723" w:rsidRPr="00470A55" w:rsidRDefault="00AE2723" w:rsidP="0030486D">
      <w:pPr>
        <w:pStyle w:val="Normaljustificado"/>
        <w:rPr>
          <w:sz w:val="20"/>
          <w:szCs w:val="20"/>
        </w:rPr>
      </w:pPr>
    </w:p>
    <w:p w14:paraId="39667D20" w14:textId="77777777" w:rsidR="00E42904" w:rsidRPr="00470A55" w:rsidRDefault="00E42904" w:rsidP="0030486D">
      <w:pPr>
        <w:pStyle w:val="Normaljustificado"/>
        <w:rPr>
          <w:sz w:val="20"/>
          <w:szCs w:val="20"/>
        </w:rPr>
      </w:pPr>
      <w:r w:rsidRPr="00470A55">
        <w:rPr>
          <w:sz w:val="20"/>
          <w:szCs w:val="20"/>
        </w:rPr>
        <w:t>CLÁUSULA DÉCIMA PRIMEIRA – DA RESCISÃO</w:t>
      </w:r>
    </w:p>
    <w:p w14:paraId="2BDB0DDE"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0DAFBDF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2A16742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3A73FA4E"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0E5643E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1E77A5E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6F2520A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7E61AEC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047B16E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0129A90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3647467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67672EE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7C7F39E4"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37DCE833" w14:textId="77777777" w:rsidR="00242177" w:rsidRPr="00470A55" w:rsidRDefault="00242177" w:rsidP="0030486D">
      <w:pPr>
        <w:jc w:val="both"/>
        <w:rPr>
          <w:rFonts w:ascii="Arial" w:hAnsi="Arial" w:cs="Arial"/>
          <w:sz w:val="20"/>
          <w:szCs w:val="20"/>
        </w:rPr>
      </w:pPr>
    </w:p>
    <w:p w14:paraId="30C4B67C"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0599713E"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6A9A01DB" w14:textId="77777777" w:rsidR="00E42904" w:rsidRPr="00470A55" w:rsidRDefault="00E42904" w:rsidP="0030486D">
      <w:pPr>
        <w:pStyle w:val="Normaljustificado"/>
        <w:rPr>
          <w:b w:val="0"/>
          <w:sz w:val="20"/>
          <w:szCs w:val="20"/>
        </w:rPr>
      </w:pPr>
    </w:p>
    <w:p w14:paraId="31462073"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6A57B936"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426939DD" w14:textId="77777777" w:rsidR="008A36BB" w:rsidRPr="00470A55" w:rsidRDefault="008A36BB" w:rsidP="0030486D">
      <w:pPr>
        <w:pStyle w:val="Normaljustificado"/>
        <w:rPr>
          <w:b w:val="0"/>
          <w:color w:val="auto"/>
          <w:sz w:val="20"/>
          <w:szCs w:val="20"/>
        </w:rPr>
      </w:pPr>
    </w:p>
    <w:p w14:paraId="59DDA6AE"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2750416C" w14:textId="77777777" w:rsidR="008A36BB" w:rsidRPr="00470A55" w:rsidRDefault="008A36BB" w:rsidP="0030486D">
      <w:pPr>
        <w:pStyle w:val="Normaljustificado"/>
        <w:rPr>
          <w:b w:val="0"/>
          <w:sz w:val="20"/>
          <w:szCs w:val="20"/>
        </w:rPr>
      </w:pPr>
      <w:r w:rsidRPr="00470A55">
        <w:rPr>
          <w:b w:val="0"/>
          <w:sz w:val="20"/>
          <w:szCs w:val="20"/>
        </w:rPr>
        <w:t>14.1 A fiscalização do presente contrato será realizada pelo Município de Bonito/MS através da Secretaria de xxxxxxxx;</w:t>
      </w:r>
    </w:p>
    <w:p w14:paraId="4CEA8867"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5C7FABC9" w14:textId="77777777" w:rsidR="008A36BB" w:rsidRPr="00470A55" w:rsidRDefault="008A36BB" w:rsidP="0030486D">
      <w:pPr>
        <w:pStyle w:val="Normaljustificado"/>
        <w:rPr>
          <w:b w:val="0"/>
          <w:sz w:val="20"/>
          <w:szCs w:val="20"/>
        </w:rPr>
      </w:pPr>
    </w:p>
    <w:p w14:paraId="28EE2C17"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541E41AD" w14:textId="77777777" w:rsidR="00242177" w:rsidRPr="00470A55" w:rsidRDefault="008A36BB" w:rsidP="0030486D">
      <w:pPr>
        <w:pStyle w:val="Normaljustificado"/>
        <w:rPr>
          <w:b w:val="0"/>
          <w:sz w:val="20"/>
          <w:szCs w:val="20"/>
        </w:rPr>
      </w:pPr>
      <w:r w:rsidRPr="00470A55">
        <w:rPr>
          <w:b w:val="0"/>
          <w:sz w:val="20"/>
          <w:szCs w:val="20"/>
        </w:rPr>
        <w:lastRenderedPageBreak/>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27CA6317" w14:textId="77777777" w:rsidR="008A36BB" w:rsidRPr="00470A55" w:rsidRDefault="008A36BB" w:rsidP="0030486D">
      <w:pPr>
        <w:pStyle w:val="Normaljustificado"/>
        <w:rPr>
          <w:b w:val="0"/>
          <w:sz w:val="20"/>
          <w:szCs w:val="20"/>
        </w:rPr>
      </w:pPr>
    </w:p>
    <w:p w14:paraId="1A4829A6"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5D7272EF"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0AB02C6B"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23A4C66F"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035D67B2" w14:textId="77777777" w:rsidR="00470A55" w:rsidRDefault="00470A55" w:rsidP="0030486D">
      <w:pPr>
        <w:rPr>
          <w:rFonts w:ascii="Arial" w:hAnsi="Arial" w:cs="Arial"/>
          <w:b/>
          <w:sz w:val="20"/>
          <w:szCs w:val="20"/>
        </w:rPr>
      </w:pPr>
    </w:p>
    <w:p w14:paraId="315FC333" w14:textId="77777777" w:rsidR="00470A55" w:rsidRDefault="00470A55" w:rsidP="0030486D">
      <w:pPr>
        <w:rPr>
          <w:rFonts w:ascii="Arial" w:hAnsi="Arial" w:cs="Arial"/>
          <w:b/>
          <w:sz w:val="20"/>
          <w:szCs w:val="20"/>
        </w:rPr>
      </w:pPr>
    </w:p>
    <w:p w14:paraId="41D04375" w14:textId="77777777" w:rsidR="00470A55" w:rsidRPr="00470A55" w:rsidRDefault="00470A55" w:rsidP="0030486D">
      <w:pPr>
        <w:rPr>
          <w:rFonts w:ascii="Arial" w:hAnsi="Arial" w:cs="Arial"/>
          <w:b/>
          <w:sz w:val="20"/>
          <w:szCs w:val="20"/>
        </w:rPr>
      </w:pPr>
    </w:p>
    <w:p w14:paraId="334908EC" w14:textId="77777777" w:rsidR="006802C8" w:rsidRDefault="006802C8" w:rsidP="006802C8">
      <w:pPr>
        <w:jc w:val="center"/>
        <w:rPr>
          <w:rFonts w:ascii="Arial" w:hAnsi="Arial" w:cs="Arial"/>
          <w:b/>
          <w:sz w:val="16"/>
          <w:szCs w:val="16"/>
        </w:rPr>
      </w:pPr>
      <w:r>
        <w:rPr>
          <w:rFonts w:ascii="Arial" w:hAnsi="Arial" w:cs="Arial"/>
          <w:b/>
          <w:sz w:val="16"/>
          <w:szCs w:val="16"/>
        </w:rPr>
        <w:t>....................................................,</w:t>
      </w:r>
    </w:p>
    <w:p w14:paraId="13E8172F" w14:textId="77777777" w:rsidR="006802C8" w:rsidRDefault="006802C8" w:rsidP="006802C8">
      <w:pPr>
        <w:jc w:val="center"/>
        <w:rPr>
          <w:rFonts w:ascii="Arial" w:hAnsi="Arial" w:cs="Arial"/>
          <w:i/>
          <w:sz w:val="16"/>
          <w:szCs w:val="16"/>
        </w:rPr>
      </w:pPr>
      <w:r>
        <w:rPr>
          <w:rFonts w:ascii="Arial" w:hAnsi="Arial" w:cs="Arial"/>
          <w:i/>
          <w:sz w:val="16"/>
          <w:szCs w:val="16"/>
        </w:rPr>
        <w:t>Prefeito Municipal.</w:t>
      </w:r>
    </w:p>
    <w:p w14:paraId="49CE2A8F" w14:textId="77777777" w:rsidR="006802C8" w:rsidRDefault="006802C8" w:rsidP="006802C8">
      <w:pPr>
        <w:jc w:val="center"/>
        <w:rPr>
          <w:rFonts w:ascii="Arial" w:hAnsi="Arial" w:cs="Arial"/>
          <w:b/>
          <w:sz w:val="16"/>
          <w:szCs w:val="16"/>
        </w:rPr>
      </w:pPr>
      <w:r>
        <w:rPr>
          <w:rFonts w:ascii="Arial" w:hAnsi="Arial" w:cs="Arial"/>
          <w:b/>
          <w:sz w:val="16"/>
          <w:szCs w:val="16"/>
        </w:rPr>
        <w:t>.....................................................,</w:t>
      </w:r>
    </w:p>
    <w:p w14:paraId="05438A8B" w14:textId="77777777" w:rsidR="006802C8" w:rsidRDefault="006802C8" w:rsidP="006802C8">
      <w:pPr>
        <w:jc w:val="center"/>
        <w:rPr>
          <w:rFonts w:ascii="Arial" w:hAnsi="Arial" w:cs="Arial"/>
          <w:i/>
          <w:sz w:val="16"/>
          <w:szCs w:val="16"/>
        </w:rPr>
      </w:pPr>
      <w:r>
        <w:rPr>
          <w:rFonts w:ascii="Arial" w:hAnsi="Arial" w:cs="Arial"/>
          <w:i/>
          <w:sz w:val="16"/>
          <w:szCs w:val="16"/>
        </w:rPr>
        <w:t>Secretaria Municipal de Assistência Social.</w:t>
      </w:r>
    </w:p>
    <w:p w14:paraId="0B269AC4" w14:textId="77777777" w:rsidR="006802C8" w:rsidRDefault="006802C8" w:rsidP="006802C8">
      <w:pPr>
        <w:jc w:val="center"/>
        <w:rPr>
          <w:rFonts w:ascii="Arial" w:hAnsi="Arial" w:cs="Arial"/>
          <w:b/>
          <w:sz w:val="16"/>
          <w:szCs w:val="16"/>
        </w:rPr>
      </w:pPr>
      <w:r>
        <w:rPr>
          <w:rFonts w:ascii="Arial" w:hAnsi="Arial" w:cs="Arial"/>
          <w:b/>
          <w:sz w:val="16"/>
          <w:szCs w:val="16"/>
        </w:rPr>
        <w:t>.....................................................,</w:t>
      </w:r>
    </w:p>
    <w:p w14:paraId="630C0161" w14:textId="77777777" w:rsidR="006802C8" w:rsidRDefault="006802C8" w:rsidP="006802C8">
      <w:pPr>
        <w:jc w:val="center"/>
        <w:rPr>
          <w:rFonts w:ascii="Arial" w:hAnsi="Arial" w:cs="Arial"/>
          <w:i/>
          <w:sz w:val="16"/>
          <w:szCs w:val="16"/>
        </w:rPr>
      </w:pPr>
      <w:r>
        <w:rPr>
          <w:rFonts w:ascii="Arial" w:hAnsi="Arial" w:cs="Arial"/>
          <w:i/>
          <w:sz w:val="16"/>
          <w:szCs w:val="16"/>
        </w:rPr>
        <w:t>Secretaria Municipal de Saúde.</w:t>
      </w:r>
    </w:p>
    <w:p w14:paraId="5E9DDE92" w14:textId="77777777" w:rsidR="006802C8" w:rsidRDefault="006802C8" w:rsidP="006802C8">
      <w:pPr>
        <w:jc w:val="center"/>
        <w:rPr>
          <w:rFonts w:ascii="Arial" w:hAnsi="Arial" w:cs="Arial"/>
          <w:b/>
          <w:sz w:val="16"/>
          <w:szCs w:val="16"/>
        </w:rPr>
      </w:pPr>
      <w:r>
        <w:rPr>
          <w:rFonts w:ascii="Arial" w:hAnsi="Arial" w:cs="Arial"/>
          <w:b/>
          <w:sz w:val="16"/>
          <w:szCs w:val="16"/>
        </w:rPr>
        <w:t>.....................................................,</w:t>
      </w:r>
    </w:p>
    <w:p w14:paraId="69707C4D" w14:textId="77777777" w:rsidR="006802C8" w:rsidRDefault="006802C8" w:rsidP="006802C8">
      <w:pPr>
        <w:jc w:val="center"/>
        <w:rPr>
          <w:rFonts w:ascii="Arial" w:hAnsi="Arial" w:cs="Arial"/>
          <w:i/>
          <w:sz w:val="16"/>
          <w:szCs w:val="16"/>
        </w:rPr>
      </w:pPr>
      <w:r>
        <w:rPr>
          <w:rFonts w:ascii="Arial" w:hAnsi="Arial" w:cs="Arial"/>
          <w:i/>
          <w:sz w:val="16"/>
          <w:szCs w:val="16"/>
        </w:rPr>
        <w:t>Secretaria Municipal de Turismo.</w:t>
      </w:r>
    </w:p>
    <w:p w14:paraId="1B5D7A14" w14:textId="77777777" w:rsidR="006802C8" w:rsidRDefault="006802C8" w:rsidP="006802C8">
      <w:pPr>
        <w:jc w:val="center"/>
        <w:rPr>
          <w:rFonts w:ascii="Arial" w:hAnsi="Arial" w:cs="Arial"/>
          <w:b/>
          <w:sz w:val="16"/>
          <w:szCs w:val="16"/>
        </w:rPr>
      </w:pPr>
      <w:r>
        <w:rPr>
          <w:rFonts w:ascii="Arial" w:hAnsi="Arial" w:cs="Arial"/>
          <w:b/>
          <w:sz w:val="16"/>
          <w:szCs w:val="16"/>
        </w:rPr>
        <w:t>....................,</w:t>
      </w:r>
    </w:p>
    <w:p w14:paraId="6C211E84" w14:textId="77777777" w:rsidR="006802C8" w:rsidRDefault="006802C8" w:rsidP="006802C8">
      <w:pPr>
        <w:jc w:val="center"/>
        <w:rPr>
          <w:rFonts w:ascii="Arial" w:hAnsi="Arial" w:cs="Arial"/>
          <w:bCs/>
          <w:i/>
          <w:sz w:val="16"/>
          <w:szCs w:val="16"/>
        </w:rPr>
      </w:pPr>
      <w:r>
        <w:rPr>
          <w:rFonts w:ascii="Arial" w:hAnsi="Arial" w:cs="Arial"/>
          <w:bCs/>
          <w:i/>
          <w:sz w:val="16"/>
          <w:szCs w:val="16"/>
        </w:rPr>
        <w:t>Contratada</w:t>
      </w:r>
    </w:p>
    <w:p w14:paraId="4D9C9235" w14:textId="77777777" w:rsidR="006802C8" w:rsidRDefault="006802C8" w:rsidP="006802C8">
      <w:pPr>
        <w:jc w:val="center"/>
        <w:rPr>
          <w:rFonts w:ascii="Arial" w:hAnsi="Arial" w:cs="Arial"/>
          <w:b/>
          <w:sz w:val="16"/>
          <w:szCs w:val="16"/>
        </w:rPr>
      </w:pPr>
      <w:r>
        <w:rPr>
          <w:rFonts w:ascii="Arial" w:hAnsi="Arial" w:cs="Arial"/>
          <w:b/>
          <w:sz w:val="16"/>
          <w:szCs w:val="16"/>
        </w:rPr>
        <w:t>...........................................,</w:t>
      </w:r>
    </w:p>
    <w:p w14:paraId="0AA1D698" w14:textId="77777777" w:rsidR="006802C8" w:rsidRDefault="006802C8" w:rsidP="006802C8">
      <w:pPr>
        <w:jc w:val="center"/>
        <w:rPr>
          <w:rFonts w:ascii="Arial" w:hAnsi="Arial" w:cs="Arial"/>
          <w:bCs/>
          <w:i/>
          <w:iCs/>
          <w:sz w:val="16"/>
          <w:szCs w:val="16"/>
        </w:rPr>
      </w:pPr>
      <w:r>
        <w:rPr>
          <w:rFonts w:ascii="Arial" w:hAnsi="Arial" w:cs="Arial"/>
          <w:i/>
          <w:iCs/>
          <w:sz w:val="16"/>
          <w:szCs w:val="16"/>
        </w:rPr>
        <w:t xml:space="preserve">Procurador Jurídico - </w:t>
      </w:r>
      <w:r>
        <w:rPr>
          <w:rFonts w:ascii="Arial" w:hAnsi="Arial" w:cs="Arial"/>
          <w:bCs/>
          <w:i/>
          <w:iCs/>
          <w:sz w:val="16"/>
          <w:szCs w:val="16"/>
        </w:rPr>
        <w:t>OAB/--.</w:t>
      </w:r>
    </w:p>
    <w:p w14:paraId="40FE6E3C"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BD7C0AC" w14:textId="77777777" w:rsidR="00E42904" w:rsidRPr="0079555E" w:rsidRDefault="00E42904" w:rsidP="0030486D">
      <w:pPr>
        <w:jc w:val="both"/>
        <w:rPr>
          <w:rFonts w:ascii="Arial" w:hAnsi="Arial" w:cs="Arial"/>
          <w:b/>
          <w:sz w:val="16"/>
          <w:szCs w:val="16"/>
        </w:rPr>
      </w:pPr>
    </w:p>
    <w:p w14:paraId="1F076E43"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7B1DC9D7"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0D54493"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50B4A4D3"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3D24224C" w14:textId="77777777" w:rsidR="00E42904" w:rsidRPr="0079555E" w:rsidRDefault="00E42904" w:rsidP="0030486D">
      <w:pPr>
        <w:pStyle w:val="Ttulo"/>
        <w:jc w:val="left"/>
        <w:rPr>
          <w:rFonts w:ascii="Arial" w:hAnsi="Arial" w:cs="Arial"/>
          <w:sz w:val="16"/>
          <w:szCs w:val="16"/>
        </w:rPr>
      </w:pPr>
    </w:p>
    <w:p w14:paraId="2E4489D0"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1667BFFD" w14:textId="77777777" w:rsidR="00D14B96" w:rsidRPr="0079555E" w:rsidRDefault="00D14B96" w:rsidP="0030486D">
      <w:pPr>
        <w:jc w:val="center"/>
        <w:rPr>
          <w:rFonts w:ascii="Arial" w:hAnsi="Arial" w:cs="Arial"/>
          <w:sz w:val="16"/>
          <w:szCs w:val="16"/>
        </w:rPr>
      </w:pPr>
    </w:p>
    <w:p w14:paraId="253D1511" w14:textId="77777777" w:rsidR="00D14B96" w:rsidRDefault="00D14B96" w:rsidP="0030486D">
      <w:pPr>
        <w:jc w:val="center"/>
        <w:rPr>
          <w:rFonts w:ascii="Arial" w:hAnsi="Arial" w:cs="Arial"/>
          <w:sz w:val="22"/>
          <w:szCs w:val="22"/>
        </w:rPr>
      </w:pPr>
    </w:p>
    <w:p w14:paraId="335E03F2" w14:textId="77777777" w:rsidR="00042EBE" w:rsidRDefault="00042EBE" w:rsidP="0030486D">
      <w:pPr>
        <w:jc w:val="center"/>
        <w:rPr>
          <w:rFonts w:ascii="Arial" w:hAnsi="Arial" w:cs="Arial"/>
          <w:sz w:val="22"/>
          <w:szCs w:val="22"/>
        </w:rPr>
      </w:pPr>
    </w:p>
    <w:p w14:paraId="38CA1B6E" w14:textId="77777777" w:rsidR="00042EBE" w:rsidRDefault="00042EBE" w:rsidP="0030486D">
      <w:pPr>
        <w:jc w:val="center"/>
        <w:rPr>
          <w:rFonts w:ascii="Arial" w:hAnsi="Arial" w:cs="Arial"/>
          <w:sz w:val="22"/>
          <w:szCs w:val="22"/>
        </w:rPr>
      </w:pPr>
    </w:p>
    <w:p w14:paraId="3C8B0D7F" w14:textId="77777777" w:rsidR="00042EBE" w:rsidRDefault="00042EBE" w:rsidP="0030486D">
      <w:pPr>
        <w:jc w:val="center"/>
        <w:rPr>
          <w:rFonts w:ascii="Arial" w:hAnsi="Arial" w:cs="Arial"/>
          <w:sz w:val="22"/>
          <w:szCs w:val="22"/>
        </w:rPr>
      </w:pPr>
    </w:p>
    <w:p w14:paraId="3D91A65E" w14:textId="77777777" w:rsidR="00042EBE" w:rsidRDefault="00042EBE" w:rsidP="0030486D">
      <w:pPr>
        <w:jc w:val="center"/>
        <w:rPr>
          <w:rFonts w:ascii="Arial" w:hAnsi="Arial" w:cs="Arial"/>
          <w:sz w:val="22"/>
          <w:szCs w:val="22"/>
        </w:rPr>
      </w:pPr>
    </w:p>
    <w:p w14:paraId="17A826D6" w14:textId="77777777" w:rsidR="00042EBE" w:rsidRDefault="00042EBE" w:rsidP="0030486D">
      <w:pPr>
        <w:jc w:val="center"/>
        <w:rPr>
          <w:rFonts w:ascii="Arial" w:hAnsi="Arial" w:cs="Arial"/>
          <w:sz w:val="22"/>
          <w:szCs w:val="22"/>
        </w:rPr>
      </w:pPr>
    </w:p>
    <w:p w14:paraId="28E6AC8C" w14:textId="77777777" w:rsidR="00042EBE" w:rsidRDefault="00042EBE" w:rsidP="0030486D">
      <w:pPr>
        <w:jc w:val="center"/>
        <w:rPr>
          <w:rFonts w:ascii="Arial" w:hAnsi="Arial" w:cs="Arial"/>
          <w:sz w:val="22"/>
          <w:szCs w:val="22"/>
        </w:rPr>
      </w:pPr>
    </w:p>
    <w:p w14:paraId="3476314E" w14:textId="77777777" w:rsidR="00042EBE" w:rsidRDefault="00042EBE" w:rsidP="0030486D">
      <w:pPr>
        <w:jc w:val="center"/>
        <w:rPr>
          <w:rFonts w:ascii="Arial" w:hAnsi="Arial" w:cs="Arial"/>
          <w:sz w:val="22"/>
          <w:szCs w:val="22"/>
        </w:rPr>
      </w:pPr>
    </w:p>
    <w:p w14:paraId="354E4AE3" w14:textId="77777777" w:rsidR="00042EBE" w:rsidRDefault="00042EBE" w:rsidP="0030486D">
      <w:pPr>
        <w:jc w:val="center"/>
        <w:rPr>
          <w:rFonts w:ascii="Arial" w:hAnsi="Arial" w:cs="Arial"/>
          <w:sz w:val="22"/>
          <w:szCs w:val="22"/>
        </w:rPr>
      </w:pPr>
    </w:p>
    <w:p w14:paraId="179BC03B" w14:textId="77777777" w:rsidR="00042EBE" w:rsidRDefault="00042EBE" w:rsidP="0030486D">
      <w:pPr>
        <w:jc w:val="center"/>
        <w:rPr>
          <w:rFonts w:ascii="Arial" w:hAnsi="Arial" w:cs="Arial"/>
          <w:sz w:val="22"/>
          <w:szCs w:val="22"/>
        </w:rPr>
      </w:pPr>
    </w:p>
    <w:p w14:paraId="6E03B639" w14:textId="52B3D598" w:rsidR="00D14B96" w:rsidRPr="0030486D" w:rsidRDefault="00CE0E75" w:rsidP="00DC7978">
      <w:pPr>
        <w:suppressAutoHyphens w:val="0"/>
        <w:spacing w:after="200" w:line="276" w:lineRule="auto"/>
        <w:rPr>
          <w:rFonts w:ascii="Arial" w:hAnsi="Arial" w:cs="Arial"/>
          <w:sz w:val="22"/>
          <w:szCs w:val="22"/>
        </w:rPr>
      </w:pPr>
      <w:r>
        <w:rPr>
          <w:rFonts w:ascii="Arial" w:hAnsi="Arial" w:cs="Arial"/>
          <w:sz w:val="22"/>
          <w:szCs w:val="22"/>
        </w:rPr>
        <w:br w:type="page"/>
      </w:r>
    </w:p>
    <w:p w14:paraId="1F729CEC"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lastRenderedPageBreak/>
        <w:t>ANEXO III</w:t>
      </w:r>
      <w:r w:rsidR="00D14B96" w:rsidRPr="0030486D">
        <w:rPr>
          <w:rFonts w:ascii="Arial" w:hAnsi="Arial" w:cs="Arial"/>
          <w:b/>
          <w:color w:val="000000"/>
          <w:sz w:val="22"/>
          <w:szCs w:val="22"/>
        </w:rPr>
        <w:t xml:space="preserve"> – MINUTA DE ATA DE REGISTRO DE PREÇOS</w:t>
      </w:r>
    </w:p>
    <w:p w14:paraId="0AFAD916" w14:textId="77777777" w:rsidR="00D14B96" w:rsidRPr="0030486D" w:rsidRDefault="00D14B96" w:rsidP="0030486D">
      <w:pPr>
        <w:autoSpaceDE w:val="0"/>
        <w:autoSpaceDN w:val="0"/>
        <w:adjustRightInd w:val="0"/>
        <w:jc w:val="both"/>
        <w:rPr>
          <w:rFonts w:ascii="Arial" w:hAnsi="Arial" w:cs="Arial"/>
          <w:b/>
          <w:bCs/>
          <w:sz w:val="22"/>
          <w:szCs w:val="22"/>
        </w:rPr>
      </w:pPr>
    </w:p>
    <w:p w14:paraId="5466E22E"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14:paraId="09FFD99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14:paraId="374BA916"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14:paraId="6CA2770C"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2FBE0132" w14:textId="77777777" w:rsidR="00D14B96" w:rsidRPr="0030486D" w:rsidRDefault="00D14B96" w:rsidP="0030486D">
      <w:pPr>
        <w:autoSpaceDE w:val="0"/>
        <w:autoSpaceDN w:val="0"/>
        <w:adjustRightInd w:val="0"/>
        <w:jc w:val="both"/>
        <w:rPr>
          <w:rFonts w:ascii="Arial" w:hAnsi="Arial" w:cs="Arial"/>
          <w:sz w:val="22"/>
          <w:szCs w:val="22"/>
        </w:rPr>
      </w:pPr>
    </w:p>
    <w:p w14:paraId="27409C21"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74B263F8"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14:paraId="7AB213F5"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xml:space="preserve">, processo administrativo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1CB48961"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55070CF4"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0A88C7C2"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3C640C28" w14:textId="77777777" w:rsidR="00D14B96" w:rsidRPr="0030486D" w:rsidRDefault="00D14B96" w:rsidP="0030486D">
      <w:pPr>
        <w:jc w:val="both"/>
        <w:rPr>
          <w:rFonts w:ascii="Arial" w:hAnsi="Arial" w:cs="Arial"/>
          <w:sz w:val="22"/>
          <w:szCs w:val="22"/>
        </w:rPr>
      </w:pPr>
    </w:p>
    <w:p w14:paraId="65333A96"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795B8772"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47682363"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44BF9D22" w14:textId="77777777" w:rsidTr="000C7F5C">
        <w:trPr>
          <w:trHeight w:val="720"/>
        </w:trPr>
        <w:tc>
          <w:tcPr>
            <w:tcW w:w="669" w:type="dxa"/>
            <w:vAlign w:val="center"/>
          </w:tcPr>
          <w:p w14:paraId="01227A4A"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22BA1CE3"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58F2E630"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7975ADD7"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329B16EE"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2CB6BD3"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50F43C71"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2B22E4F8" w14:textId="77777777" w:rsidTr="000C7F5C">
        <w:trPr>
          <w:trHeight w:val="915"/>
        </w:trPr>
        <w:tc>
          <w:tcPr>
            <w:tcW w:w="669" w:type="dxa"/>
            <w:vAlign w:val="center"/>
          </w:tcPr>
          <w:p w14:paraId="05FC0948"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30FCC029"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6B64B6CA"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11C551AE"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59DB4212" w14:textId="77777777" w:rsidR="000C7F5C" w:rsidRPr="0030486D" w:rsidRDefault="000C7F5C" w:rsidP="0030486D">
            <w:pPr>
              <w:jc w:val="center"/>
              <w:rPr>
                <w:rFonts w:ascii="Arial" w:hAnsi="Arial" w:cs="Arial"/>
              </w:rPr>
            </w:pPr>
          </w:p>
        </w:tc>
        <w:tc>
          <w:tcPr>
            <w:tcW w:w="1985" w:type="dxa"/>
            <w:vAlign w:val="center"/>
          </w:tcPr>
          <w:p w14:paraId="4B829FC7" w14:textId="77777777" w:rsidR="000C7F5C" w:rsidRPr="0030486D" w:rsidRDefault="000C7F5C" w:rsidP="0030486D">
            <w:pPr>
              <w:jc w:val="center"/>
              <w:rPr>
                <w:rFonts w:ascii="Arial" w:hAnsi="Arial" w:cs="Arial"/>
              </w:rPr>
            </w:pPr>
          </w:p>
        </w:tc>
        <w:tc>
          <w:tcPr>
            <w:tcW w:w="1382" w:type="dxa"/>
            <w:vAlign w:val="center"/>
          </w:tcPr>
          <w:p w14:paraId="6D387D11" w14:textId="77777777" w:rsidR="000C7F5C" w:rsidRPr="0030486D" w:rsidRDefault="000C7F5C" w:rsidP="0030486D">
            <w:pPr>
              <w:jc w:val="center"/>
              <w:rPr>
                <w:rFonts w:ascii="Arial" w:hAnsi="Arial" w:cs="Arial"/>
              </w:rPr>
            </w:pPr>
          </w:p>
        </w:tc>
      </w:tr>
    </w:tbl>
    <w:p w14:paraId="74B6D83B" w14:textId="77777777" w:rsidR="00D14B96" w:rsidRPr="0030486D" w:rsidRDefault="00D14B96" w:rsidP="0030486D">
      <w:pPr>
        <w:jc w:val="center"/>
        <w:rPr>
          <w:rFonts w:ascii="Arial" w:hAnsi="Arial" w:cs="Arial"/>
          <w:sz w:val="22"/>
          <w:szCs w:val="22"/>
        </w:rPr>
      </w:pPr>
    </w:p>
    <w:p w14:paraId="25923CFB"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763A323C" w14:textId="77777777" w:rsidR="00D14B96" w:rsidRPr="0030486D" w:rsidRDefault="00D14B96" w:rsidP="0030486D">
      <w:pPr>
        <w:jc w:val="both"/>
        <w:rPr>
          <w:rFonts w:ascii="Arial" w:hAnsi="Arial" w:cs="Arial"/>
          <w:sz w:val="22"/>
          <w:szCs w:val="22"/>
        </w:rPr>
      </w:pPr>
    </w:p>
    <w:p w14:paraId="31A62BD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4EEBF33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4CDECD0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lastRenderedPageBreak/>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1A6CD1B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5BB67EE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032FFFFA"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637BBDEF"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1D3268CC" w14:textId="77777777" w:rsidR="005B40CD" w:rsidRPr="0030486D" w:rsidRDefault="005B40CD" w:rsidP="0030486D">
      <w:pPr>
        <w:jc w:val="both"/>
        <w:rPr>
          <w:rFonts w:ascii="Arial" w:eastAsiaTheme="minorHAnsi" w:hAnsi="Arial" w:cs="Arial"/>
          <w:sz w:val="22"/>
          <w:szCs w:val="22"/>
          <w:lang w:val="pt-BR" w:eastAsia="en-US"/>
        </w:rPr>
      </w:pPr>
    </w:p>
    <w:p w14:paraId="31EB24F7"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24F5DCD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0725038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32056ECB"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15783B4A" w14:textId="7EC9A78A"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5769B6">
        <w:rPr>
          <w:rFonts w:ascii="Arial" w:eastAsiaTheme="minorHAnsi" w:hAnsi="Arial" w:cs="Arial"/>
          <w:color w:val="000000"/>
          <w:sz w:val="22"/>
          <w:szCs w:val="22"/>
          <w:lang w:val="pt-BR" w:eastAsia="en-US"/>
        </w:rPr>
        <w:t xml:space="preserve">4.4 – O prazo de entrega dos itens será no prazo máximo de </w:t>
      </w:r>
      <w:r w:rsidR="002F2C75" w:rsidRPr="005769B6">
        <w:rPr>
          <w:rFonts w:ascii="Arial" w:eastAsiaTheme="minorHAnsi" w:hAnsi="Arial" w:cs="Arial"/>
          <w:color w:val="000000"/>
          <w:sz w:val="22"/>
          <w:szCs w:val="22"/>
          <w:lang w:val="pt-BR" w:eastAsia="en-US"/>
        </w:rPr>
        <w:t>10</w:t>
      </w:r>
      <w:r w:rsidRPr="005769B6">
        <w:rPr>
          <w:rFonts w:ascii="Arial" w:eastAsiaTheme="minorHAnsi" w:hAnsi="Arial" w:cs="Arial"/>
          <w:color w:val="000000"/>
          <w:sz w:val="22"/>
          <w:szCs w:val="22"/>
          <w:lang w:val="pt-BR" w:eastAsia="en-US"/>
        </w:rPr>
        <w:t xml:space="preserve"> (</w:t>
      </w:r>
      <w:r w:rsidR="002F2C75" w:rsidRPr="005769B6">
        <w:rPr>
          <w:rFonts w:ascii="Arial" w:eastAsiaTheme="minorHAnsi" w:hAnsi="Arial" w:cs="Arial"/>
          <w:color w:val="000000"/>
          <w:sz w:val="22"/>
          <w:szCs w:val="22"/>
          <w:lang w:val="pt-BR" w:eastAsia="en-US"/>
        </w:rPr>
        <w:t>dez</w:t>
      </w:r>
      <w:r w:rsidRPr="005769B6">
        <w:rPr>
          <w:rFonts w:ascii="Arial" w:eastAsiaTheme="minorHAnsi" w:hAnsi="Arial" w:cs="Arial"/>
          <w:color w:val="000000"/>
          <w:sz w:val="22"/>
          <w:szCs w:val="22"/>
          <w:lang w:val="pt-BR" w:eastAsia="en-US"/>
        </w:rPr>
        <w:t xml:space="preserve">) </w:t>
      </w:r>
      <w:r w:rsidR="002F2C75" w:rsidRPr="005769B6">
        <w:rPr>
          <w:rFonts w:ascii="Arial" w:eastAsiaTheme="minorHAnsi" w:hAnsi="Arial" w:cs="Arial"/>
          <w:color w:val="000000"/>
          <w:sz w:val="22"/>
          <w:szCs w:val="22"/>
          <w:lang w:val="pt-BR" w:eastAsia="en-US"/>
        </w:rPr>
        <w:t>dias</w:t>
      </w:r>
      <w:r w:rsidRPr="005769B6">
        <w:rPr>
          <w:rFonts w:ascii="Arial" w:eastAsiaTheme="minorHAnsi" w:hAnsi="Arial" w:cs="Arial"/>
          <w:color w:val="000000"/>
          <w:sz w:val="22"/>
          <w:szCs w:val="22"/>
          <w:lang w:val="pt-BR" w:eastAsia="en-US"/>
        </w:rPr>
        <w:t>, contados do envio da Autorização de Fornecimento, conforme solicitação da Contratante, não podendo exigir quantidade mínima para entrega, visando cobrir o frete.</w:t>
      </w:r>
      <w:r w:rsidRPr="008628F9">
        <w:rPr>
          <w:rFonts w:ascii="Arial" w:eastAsiaTheme="minorHAnsi" w:hAnsi="Arial" w:cs="Arial"/>
          <w:color w:val="000000"/>
          <w:sz w:val="22"/>
          <w:szCs w:val="22"/>
          <w:lang w:val="pt-BR" w:eastAsia="en-US"/>
        </w:rPr>
        <w:t xml:space="preserve"> </w:t>
      </w:r>
    </w:p>
    <w:p w14:paraId="40873BAE" w14:textId="3D94CDA5"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Caso não seja possível a entrega na data assinalada, a empresa deverá comunicar as razões respectivas com pelo menos </w:t>
      </w:r>
      <w:r w:rsidR="001C1760">
        <w:rPr>
          <w:rFonts w:ascii="Arial" w:eastAsiaTheme="minorHAnsi" w:hAnsi="Arial" w:cs="Arial"/>
          <w:color w:val="000000"/>
          <w:sz w:val="22"/>
          <w:szCs w:val="22"/>
          <w:lang w:val="pt-BR" w:eastAsia="en-US"/>
        </w:rPr>
        <w:t>0</w:t>
      </w:r>
      <w:r w:rsidRPr="008628F9">
        <w:rPr>
          <w:rFonts w:ascii="Arial" w:eastAsiaTheme="minorHAnsi" w:hAnsi="Arial" w:cs="Arial"/>
          <w:color w:val="000000"/>
          <w:sz w:val="22"/>
          <w:szCs w:val="22"/>
          <w:lang w:val="pt-BR" w:eastAsia="en-US"/>
        </w:rPr>
        <w:t>2 (do</w:t>
      </w:r>
      <w:r w:rsidR="001C1760">
        <w:rPr>
          <w:rFonts w:ascii="Arial" w:eastAsiaTheme="minorHAnsi" w:hAnsi="Arial" w:cs="Arial"/>
          <w:color w:val="000000"/>
          <w:sz w:val="22"/>
          <w:szCs w:val="22"/>
          <w:lang w:val="pt-BR" w:eastAsia="en-US"/>
        </w:rPr>
        <w:t>is</w:t>
      </w:r>
      <w:r w:rsidRPr="008628F9">
        <w:rPr>
          <w:rFonts w:ascii="Arial" w:eastAsiaTheme="minorHAnsi" w:hAnsi="Arial" w:cs="Arial"/>
          <w:color w:val="000000"/>
          <w:sz w:val="22"/>
          <w:szCs w:val="22"/>
          <w:lang w:val="pt-BR" w:eastAsia="en-US"/>
        </w:rPr>
        <w:t xml:space="preserve">) </w:t>
      </w:r>
      <w:r w:rsidR="001C1760">
        <w:rPr>
          <w:rFonts w:ascii="Arial" w:eastAsiaTheme="minorHAnsi" w:hAnsi="Arial" w:cs="Arial"/>
          <w:color w:val="000000"/>
          <w:sz w:val="22"/>
          <w:szCs w:val="22"/>
          <w:lang w:val="pt-BR" w:eastAsia="en-US"/>
        </w:rPr>
        <w:t>dias</w:t>
      </w:r>
      <w:r w:rsidRPr="008628F9">
        <w:rPr>
          <w:rFonts w:ascii="Arial" w:eastAsiaTheme="minorHAnsi" w:hAnsi="Arial" w:cs="Arial"/>
          <w:color w:val="000000"/>
          <w:sz w:val="22"/>
          <w:szCs w:val="22"/>
          <w:lang w:val="pt-BR" w:eastAsia="en-US"/>
        </w:rPr>
        <w:t xml:space="preserve"> de antecedência para que qualquer pleito de prorrogação de prazo seja analisado, ressalvadas situações de caso fortuito e força maior.</w:t>
      </w:r>
    </w:p>
    <w:p w14:paraId="1F096C1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78454B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3AB2F0A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7DC83B3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595B94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5BF1A71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60A41670"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11FDB4E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D12098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4804C42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79E50D6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633F824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1675CC9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0376F50"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29B6267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4BEE1A8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087CF74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3D271BC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2061C25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61685E2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7BF148B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727ED3E4"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0693BC2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CA5F46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359E74F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1AF9849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7160676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1A6CA0E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5464C15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3858F148" w14:textId="77777777" w:rsidR="005B40CD" w:rsidRPr="0030486D" w:rsidRDefault="005B40CD" w:rsidP="0030486D">
      <w:pPr>
        <w:jc w:val="both"/>
        <w:rPr>
          <w:rFonts w:ascii="Arial" w:hAnsi="Arial" w:cs="Arial"/>
          <w:sz w:val="22"/>
          <w:szCs w:val="22"/>
        </w:rPr>
      </w:pPr>
    </w:p>
    <w:p w14:paraId="472D1B1E"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8761E13"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566C8004"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1B77ED60" w14:textId="77777777" w:rsidR="00D14B96" w:rsidRPr="0030486D" w:rsidRDefault="00D14B96" w:rsidP="0030486D">
      <w:pPr>
        <w:jc w:val="center"/>
        <w:rPr>
          <w:rFonts w:ascii="Arial" w:hAnsi="Arial" w:cs="Arial"/>
          <w:sz w:val="22"/>
          <w:szCs w:val="22"/>
        </w:rPr>
      </w:pPr>
    </w:p>
    <w:p w14:paraId="62DA4022"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69DB446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1BDBD40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B62A5C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727E9FD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7EC66E5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1D84EAC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F2FE46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3B59426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A54D86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53FF051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79723D9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2EB25AB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0B50198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1AF0C04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10CB13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7EF773E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762563F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1378E3D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1FCA1C6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27B07F1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3907C5B5"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7A38875E"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5AE2073"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641FCCFE"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330817B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5882D9D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2EEAF6F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0710A1D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241CAB1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7ADC54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71B0955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1E5F5DB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4B9B073A"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15711C6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2F5C721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890C24E"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347AF2C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6BC1220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6B43169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07C5C9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49D084C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F8286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2D6096E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6D89D98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C6A35E7"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71A2CB7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D655BD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04803F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471EBA1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0D58555"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1A68CF38"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a. </w:t>
      </w:r>
      <w:r w:rsidRPr="0030486D">
        <w:rPr>
          <w:rFonts w:ascii="Arial" w:eastAsiaTheme="minorHAnsi" w:hAnsi="Arial" w:cs="Arial"/>
          <w:sz w:val="22"/>
          <w:szCs w:val="22"/>
          <w:lang w:val="pt-BR" w:eastAsia="en-US"/>
        </w:rPr>
        <w:t xml:space="preserve">A detentora não cumprir as obrigações constantes da ata; </w:t>
      </w:r>
    </w:p>
    <w:p w14:paraId="41E259CE"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239C1D99"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7284C0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1FF8788A"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1A35062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7F38B1BE"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3D07C819"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6E944D82"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4A6E59A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06733FF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E69420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77166D2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265E82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0A88E7F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413855A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293B0731"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588FB1A0"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B9E2443"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CE1EFB7"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2B5FD00"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AB7A159"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1B59D96"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F6B5D8F"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4F0F729"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B46D348"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72466DE"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A8B3A33" w14:textId="77777777"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A44916B"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38B7603"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83B1726" w14:textId="77777777"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DF3E046"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1FEFC49C"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4C564CB8"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5CA0397"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consulta e aceitação prévias do órgão ou da entidade gerenciadora e do fornecedor.</w:t>
      </w:r>
    </w:p>
    <w:p w14:paraId="51F87C0A"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4BB70B6" w14:textId="77777777"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65DFD13A"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566A997A"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28EBD61"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490406D5"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A86F5FE" w14:textId="77777777"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697D83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A4F29C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7A035331"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6C9B8811"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5BFEB6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4EB60E8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3957470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44C9B0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69E534C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xx/2024 a proposta da empresa ......................................... classificada em 1º lugar no certame supranumerado. </w:t>
      </w:r>
    </w:p>
    <w:p w14:paraId="1927E96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2B31E617" w14:textId="77777777" w:rsidR="00D14B96" w:rsidRPr="0030486D" w:rsidRDefault="00D14B96" w:rsidP="0030486D">
      <w:pPr>
        <w:jc w:val="both"/>
        <w:rPr>
          <w:rFonts w:ascii="Arial" w:hAnsi="Arial" w:cs="Arial"/>
          <w:sz w:val="22"/>
          <w:szCs w:val="22"/>
        </w:rPr>
      </w:pPr>
    </w:p>
    <w:p w14:paraId="3454D9BF"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3632429D"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41324CCA" w14:textId="77777777" w:rsidR="00D14B96" w:rsidRPr="0030486D" w:rsidRDefault="00D14B96" w:rsidP="0030486D">
      <w:pPr>
        <w:jc w:val="both"/>
        <w:rPr>
          <w:rFonts w:ascii="Arial" w:hAnsi="Arial" w:cs="Arial"/>
          <w:sz w:val="22"/>
          <w:szCs w:val="22"/>
        </w:rPr>
      </w:pPr>
    </w:p>
    <w:p w14:paraId="41B8AD5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64DF834D" w14:textId="77777777" w:rsidR="00422166" w:rsidRPr="0030486D" w:rsidRDefault="00422166" w:rsidP="0030486D">
      <w:pPr>
        <w:jc w:val="both"/>
        <w:rPr>
          <w:rFonts w:ascii="Arial" w:hAnsi="Arial" w:cs="Arial"/>
          <w:sz w:val="22"/>
          <w:szCs w:val="22"/>
        </w:rPr>
      </w:pPr>
    </w:p>
    <w:p w14:paraId="6DBD1BDA"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0AE27635" w14:textId="77777777" w:rsidR="00D14B96" w:rsidRPr="0030486D" w:rsidRDefault="00D14B96" w:rsidP="0030486D">
      <w:pPr>
        <w:jc w:val="both"/>
        <w:rPr>
          <w:rFonts w:ascii="Arial" w:hAnsi="Arial" w:cs="Arial"/>
          <w:sz w:val="22"/>
          <w:szCs w:val="22"/>
        </w:rPr>
      </w:pPr>
    </w:p>
    <w:p w14:paraId="2CDD740C"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46B9AAF4" w14:textId="77777777" w:rsidR="00422166" w:rsidRPr="0030486D" w:rsidRDefault="00422166" w:rsidP="0030486D">
      <w:pPr>
        <w:jc w:val="both"/>
        <w:rPr>
          <w:rFonts w:ascii="Arial" w:hAnsi="Arial" w:cs="Arial"/>
          <w:b/>
          <w:caps/>
          <w:sz w:val="22"/>
          <w:szCs w:val="22"/>
        </w:rPr>
      </w:pPr>
    </w:p>
    <w:p w14:paraId="5BE02E20"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42567983"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0A80620C" w14:textId="77777777" w:rsidR="00422166" w:rsidRPr="0030486D" w:rsidRDefault="00422166" w:rsidP="0030486D">
      <w:pPr>
        <w:autoSpaceDE w:val="0"/>
        <w:autoSpaceDN w:val="0"/>
        <w:adjustRightInd w:val="0"/>
        <w:jc w:val="both"/>
        <w:rPr>
          <w:rFonts w:ascii="Arial" w:hAnsi="Arial" w:cs="Arial"/>
          <w:b/>
          <w:bCs/>
          <w:sz w:val="22"/>
          <w:szCs w:val="22"/>
        </w:rPr>
      </w:pPr>
    </w:p>
    <w:p w14:paraId="7A3E1676"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3AF09E3C"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3BF336E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7C8DB386"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632D0EB1" w14:textId="77777777" w:rsidR="00467DB3" w:rsidRPr="0030486D" w:rsidRDefault="00467DB3" w:rsidP="0030486D">
      <w:pPr>
        <w:autoSpaceDE w:val="0"/>
        <w:autoSpaceDN w:val="0"/>
        <w:adjustRightInd w:val="0"/>
        <w:jc w:val="both"/>
        <w:rPr>
          <w:rFonts w:ascii="Arial" w:hAnsi="Arial" w:cs="Arial"/>
          <w:sz w:val="22"/>
          <w:szCs w:val="22"/>
        </w:rPr>
      </w:pPr>
    </w:p>
    <w:p w14:paraId="5299959C" w14:textId="77777777" w:rsidR="00467DB3" w:rsidRPr="0030486D" w:rsidRDefault="00467DB3" w:rsidP="0030486D">
      <w:pPr>
        <w:autoSpaceDE w:val="0"/>
        <w:autoSpaceDN w:val="0"/>
        <w:adjustRightInd w:val="0"/>
        <w:jc w:val="both"/>
        <w:rPr>
          <w:rFonts w:ascii="Arial" w:hAnsi="Arial" w:cs="Arial"/>
          <w:sz w:val="22"/>
          <w:szCs w:val="22"/>
        </w:rPr>
      </w:pPr>
    </w:p>
    <w:p w14:paraId="690D5E6E" w14:textId="77777777" w:rsidR="00467DB3" w:rsidRPr="0030486D" w:rsidRDefault="00467DB3" w:rsidP="0030486D">
      <w:pPr>
        <w:autoSpaceDE w:val="0"/>
        <w:autoSpaceDN w:val="0"/>
        <w:adjustRightInd w:val="0"/>
        <w:jc w:val="both"/>
        <w:rPr>
          <w:rFonts w:ascii="Arial" w:hAnsi="Arial" w:cs="Arial"/>
          <w:sz w:val="22"/>
          <w:szCs w:val="22"/>
        </w:rPr>
      </w:pPr>
    </w:p>
    <w:p w14:paraId="40EC9D38" w14:textId="77777777" w:rsidR="002238BB" w:rsidRPr="0030486D" w:rsidRDefault="002238BB" w:rsidP="0030486D">
      <w:pPr>
        <w:autoSpaceDE w:val="0"/>
        <w:autoSpaceDN w:val="0"/>
        <w:adjustRightInd w:val="0"/>
        <w:jc w:val="both"/>
        <w:rPr>
          <w:rFonts w:ascii="Arial" w:hAnsi="Arial" w:cs="Arial"/>
          <w:sz w:val="22"/>
          <w:szCs w:val="22"/>
        </w:rPr>
      </w:pPr>
    </w:p>
    <w:p w14:paraId="50583F77" w14:textId="77777777" w:rsidR="002238BB" w:rsidRPr="0030486D" w:rsidRDefault="002238BB" w:rsidP="0030486D">
      <w:pPr>
        <w:autoSpaceDE w:val="0"/>
        <w:autoSpaceDN w:val="0"/>
        <w:adjustRightInd w:val="0"/>
        <w:jc w:val="both"/>
        <w:rPr>
          <w:rFonts w:ascii="Arial" w:hAnsi="Arial" w:cs="Arial"/>
          <w:sz w:val="22"/>
          <w:szCs w:val="22"/>
        </w:rPr>
      </w:pPr>
    </w:p>
    <w:p w14:paraId="64879511" w14:textId="77777777" w:rsidR="002238BB" w:rsidRDefault="002238BB" w:rsidP="0030486D">
      <w:pPr>
        <w:autoSpaceDE w:val="0"/>
        <w:autoSpaceDN w:val="0"/>
        <w:adjustRightInd w:val="0"/>
        <w:jc w:val="both"/>
        <w:rPr>
          <w:rFonts w:ascii="Arial" w:hAnsi="Arial" w:cs="Arial"/>
          <w:sz w:val="22"/>
          <w:szCs w:val="22"/>
        </w:rPr>
      </w:pPr>
    </w:p>
    <w:p w14:paraId="406E890A" w14:textId="77777777" w:rsidR="00787D59" w:rsidRDefault="00787D59" w:rsidP="0030486D">
      <w:pPr>
        <w:autoSpaceDE w:val="0"/>
        <w:autoSpaceDN w:val="0"/>
        <w:adjustRightInd w:val="0"/>
        <w:jc w:val="both"/>
        <w:rPr>
          <w:rFonts w:ascii="Arial" w:hAnsi="Arial" w:cs="Arial"/>
          <w:sz w:val="22"/>
          <w:szCs w:val="22"/>
        </w:rPr>
      </w:pPr>
    </w:p>
    <w:p w14:paraId="6B8C12A1" w14:textId="77777777" w:rsidR="00787D59" w:rsidRDefault="00787D59" w:rsidP="0030486D">
      <w:pPr>
        <w:autoSpaceDE w:val="0"/>
        <w:autoSpaceDN w:val="0"/>
        <w:adjustRightInd w:val="0"/>
        <w:jc w:val="both"/>
        <w:rPr>
          <w:rFonts w:ascii="Arial" w:hAnsi="Arial" w:cs="Arial"/>
          <w:sz w:val="22"/>
          <w:szCs w:val="22"/>
        </w:rPr>
      </w:pPr>
    </w:p>
    <w:p w14:paraId="77B3AE0F" w14:textId="77777777" w:rsidR="00787D59" w:rsidRDefault="00787D59" w:rsidP="0030486D">
      <w:pPr>
        <w:autoSpaceDE w:val="0"/>
        <w:autoSpaceDN w:val="0"/>
        <w:adjustRightInd w:val="0"/>
        <w:jc w:val="both"/>
        <w:rPr>
          <w:rFonts w:ascii="Arial" w:hAnsi="Arial" w:cs="Arial"/>
          <w:sz w:val="22"/>
          <w:szCs w:val="22"/>
        </w:rPr>
      </w:pPr>
    </w:p>
    <w:p w14:paraId="43297427" w14:textId="77777777" w:rsidR="00787D59" w:rsidRDefault="00787D59" w:rsidP="0030486D">
      <w:pPr>
        <w:autoSpaceDE w:val="0"/>
        <w:autoSpaceDN w:val="0"/>
        <w:adjustRightInd w:val="0"/>
        <w:jc w:val="both"/>
        <w:rPr>
          <w:rFonts w:ascii="Arial" w:hAnsi="Arial" w:cs="Arial"/>
          <w:sz w:val="22"/>
          <w:szCs w:val="22"/>
        </w:rPr>
      </w:pPr>
    </w:p>
    <w:p w14:paraId="2859DC01" w14:textId="77777777" w:rsidR="00787D59" w:rsidRDefault="00787D59" w:rsidP="0030486D">
      <w:pPr>
        <w:autoSpaceDE w:val="0"/>
        <w:autoSpaceDN w:val="0"/>
        <w:adjustRightInd w:val="0"/>
        <w:jc w:val="both"/>
        <w:rPr>
          <w:rFonts w:ascii="Arial" w:hAnsi="Arial" w:cs="Arial"/>
          <w:sz w:val="22"/>
          <w:szCs w:val="22"/>
        </w:rPr>
      </w:pPr>
    </w:p>
    <w:p w14:paraId="1A59D20E" w14:textId="77777777" w:rsidR="00C80273" w:rsidRDefault="00C80273" w:rsidP="0030486D">
      <w:pPr>
        <w:autoSpaceDE w:val="0"/>
        <w:autoSpaceDN w:val="0"/>
        <w:adjustRightInd w:val="0"/>
        <w:jc w:val="both"/>
        <w:rPr>
          <w:rFonts w:ascii="Arial" w:hAnsi="Arial" w:cs="Arial"/>
          <w:sz w:val="22"/>
          <w:szCs w:val="22"/>
        </w:rPr>
      </w:pPr>
    </w:p>
    <w:p w14:paraId="02DC25B4" w14:textId="77777777" w:rsidR="00C80273" w:rsidRDefault="00C80273" w:rsidP="0030486D">
      <w:pPr>
        <w:autoSpaceDE w:val="0"/>
        <w:autoSpaceDN w:val="0"/>
        <w:adjustRightInd w:val="0"/>
        <w:jc w:val="both"/>
        <w:rPr>
          <w:rFonts w:ascii="Arial" w:hAnsi="Arial" w:cs="Arial"/>
          <w:sz w:val="22"/>
          <w:szCs w:val="22"/>
        </w:rPr>
      </w:pPr>
    </w:p>
    <w:p w14:paraId="529F09DC" w14:textId="77777777" w:rsidR="00C80273" w:rsidRDefault="00C80273" w:rsidP="0030486D">
      <w:pPr>
        <w:autoSpaceDE w:val="0"/>
        <w:autoSpaceDN w:val="0"/>
        <w:adjustRightInd w:val="0"/>
        <w:jc w:val="both"/>
        <w:rPr>
          <w:rFonts w:ascii="Arial" w:hAnsi="Arial" w:cs="Arial"/>
          <w:sz w:val="22"/>
          <w:szCs w:val="22"/>
        </w:rPr>
      </w:pPr>
    </w:p>
    <w:p w14:paraId="3A4A21DA" w14:textId="77777777" w:rsidR="00C80273" w:rsidRDefault="00C80273" w:rsidP="0030486D">
      <w:pPr>
        <w:autoSpaceDE w:val="0"/>
        <w:autoSpaceDN w:val="0"/>
        <w:adjustRightInd w:val="0"/>
        <w:jc w:val="both"/>
        <w:rPr>
          <w:rFonts w:ascii="Arial" w:hAnsi="Arial" w:cs="Arial"/>
          <w:sz w:val="22"/>
          <w:szCs w:val="22"/>
        </w:rPr>
      </w:pPr>
    </w:p>
    <w:p w14:paraId="49018C60" w14:textId="77777777" w:rsidR="00C80273" w:rsidRDefault="00C80273" w:rsidP="0030486D">
      <w:pPr>
        <w:autoSpaceDE w:val="0"/>
        <w:autoSpaceDN w:val="0"/>
        <w:adjustRightInd w:val="0"/>
        <w:jc w:val="both"/>
        <w:rPr>
          <w:rFonts w:ascii="Arial" w:hAnsi="Arial" w:cs="Arial"/>
          <w:sz w:val="22"/>
          <w:szCs w:val="22"/>
        </w:rPr>
      </w:pPr>
    </w:p>
    <w:p w14:paraId="5B731318" w14:textId="77777777" w:rsidR="00C80273" w:rsidRDefault="00C80273" w:rsidP="0030486D">
      <w:pPr>
        <w:autoSpaceDE w:val="0"/>
        <w:autoSpaceDN w:val="0"/>
        <w:adjustRightInd w:val="0"/>
        <w:jc w:val="both"/>
        <w:rPr>
          <w:rFonts w:ascii="Arial" w:hAnsi="Arial" w:cs="Arial"/>
          <w:sz w:val="22"/>
          <w:szCs w:val="22"/>
        </w:rPr>
      </w:pPr>
    </w:p>
    <w:p w14:paraId="68B05FD9" w14:textId="77777777" w:rsidR="00C80273" w:rsidRDefault="00C80273" w:rsidP="0030486D">
      <w:pPr>
        <w:autoSpaceDE w:val="0"/>
        <w:autoSpaceDN w:val="0"/>
        <w:adjustRightInd w:val="0"/>
        <w:jc w:val="both"/>
        <w:rPr>
          <w:rFonts w:ascii="Arial" w:hAnsi="Arial" w:cs="Arial"/>
          <w:sz w:val="22"/>
          <w:szCs w:val="22"/>
        </w:rPr>
      </w:pPr>
    </w:p>
    <w:p w14:paraId="515A09C2" w14:textId="77777777" w:rsidR="00C80273" w:rsidRDefault="00C80273" w:rsidP="0030486D">
      <w:pPr>
        <w:autoSpaceDE w:val="0"/>
        <w:autoSpaceDN w:val="0"/>
        <w:adjustRightInd w:val="0"/>
        <w:jc w:val="both"/>
        <w:rPr>
          <w:rFonts w:ascii="Arial" w:hAnsi="Arial" w:cs="Arial"/>
          <w:sz w:val="22"/>
          <w:szCs w:val="22"/>
        </w:rPr>
      </w:pPr>
    </w:p>
    <w:p w14:paraId="06352FF9" w14:textId="77777777" w:rsidR="00C80273" w:rsidRDefault="00C80273" w:rsidP="0030486D">
      <w:pPr>
        <w:autoSpaceDE w:val="0"/>
        <w:autoSpaceDN w:val="0"/>
        <w:adjustRightInd w:val="0"/>
        <w:jc w:val="both"/>
        <w:rPr>
          <w:rFonts w:ascii="Arial" w:hAnsi="Arial" w:cs="Arial"/>
          <w:sz w:val="22"/>
          <w:szCs w:val="22"/>
        </w:rPr>
      </w:pPr>
    </w:p>
    <w:p w14:paraId="417E046D" w14:textId="77777777" w:rsidR="00C80273" w:rsidRDefault="00C80273" w:rsidP="0030486D">
      <w:pPr>
        <w:autoSpaceDE w:val="0"/>
        <w:autoSpaceDN w:val="0"/>
        <w:adjustRightInd w:val="0"/>
        <w:jc w:val="both"/>
        <w:rPr>
          <w:rFonts w:ascii="Arial" w:hAnsi="Arial" w:cs="Arial"/>
          <w:sz w:val="22"/>
          <w:szCs w:val="22"/>
        </w:rPr>
      </w:pPr>
    </w:p>
    <w:p w14:paraId="2C4214C9" w14:textId="77777777" w:rsidR="00BC71D5" w:rsidRDefault="00BC71D5" w:rsidP="0030486D">
      <w:pPr>
        <w:autoSpaceDE w:val="0"/>
        <w:autoSpaceDN w:val="0"/>
        <w:adjustRightInd w:val="0"/>
        <w:jc w:val="both"/>
        <w:rPr>
          <w:rFonts w:ascii="Arial" w:hAnsi="Arial" w:cs="Arial"/>
          <w:sz w:val="22"/>
          <w:szCs w:val="22"/>
        </w:rPr>
      </w:pPr>
    </w:p>
    <w:p w14:paraId="4F6AB3A7" w14:textId="77777777" w:rsidR="00BC71D5" w:rsidRDefault="00BC71D5" w:rsidP="0030486D">
      <w:pPr>
        <w:autoSpaceDE w:val="0"/>
        <w:autoSpaceDN w:val="0"/>
        <w:adjustRightInd w:val="0"/>
        <w:jc w:val="both"/>
        <w:rPr>
          <w:rFonts w:ascii="Arial" w:hAnsi="Arial" w:cs="Arial"/>
          <w:sz w:val="22"/>
          <w:szCs w:val="22"/>
        </w:rPr>
      </w:pPr>
    </w:p>
    <w:p w14:paraId="473DDECF" w14:textId="77777777" w:rsidR="00BC71D5" w:rsidRDefault="00BC71D5" w:rsidP="0030486D">
      <w:pPr>
        <w:autoSpaceDE w:val="0"/>
        <w:autoSpaceDN w:val="0"/>
        <w:adjustRightInd w:val="0"/>
        <w:jc w:val="both"/>
        <w:rPr>
          <w:rFonts w:ascii="Arial" w:hAnsi="Arial" w:cs="Arial"/>
          <w:sz w:val="22"/>
          <w:szCs w:val="22"/>
        </w:rPr>
      </w:pPr>
    </w:p>
    <w:p w14:paraId="3C6C187A" w14:textId="581608E0" w:rsidR="00BC71D5" w:rsidRDefault="00BC71D5" w:rsidP="0030486D">
      <w:pPr>
        <w:autoSpaceDE w:val="0"/>
        <w:autoSpaceDN w:val="0"/>
        <w:adjustRightInd w:val="0"/>
        <w:jc w:val="both"/>
        <w:rPr>
          <w:rFonts w:ascii="Arial" w:hAnsi="Arial" w:cs="Arial"/>
          <w:sz w:val="22"/>
          <w:szCs w:val="22"/>
        </w:rPr>
      </w:pPr>
    </w:p>
    <w:p w14:paraId="605F5F5A" w14:textId="45D9E1B4" w:rsidR="00DC7978" w:rsidRDefault="00DC7978" w:rsidP="0030486D">
      <w:pPr>
        <w:autoSpaceDE w:val="0"/>
        <w:autoSpaceDN w:val="0"/>
        <w:adjustRightInd w:val="0"/>
        <w:jc w:val="both"/>
        <w:rPr>
          <w:rFonts w:ascii="Arial" w:hAnsi="Arial" w:cs="Arial"/>
          <w:sz w:val="22"/>
          <w:szCs w:val="22"/>
        </w:rPr>
      </w:pPr>
    </w:p>
    <w:p w14:paraId="52B48058" w14:textId="71AC9485" w:rsidR="00DC7978" w:rsidRDefault="00DC7978" w:rsidP="0030486D">
      <w:pPr>
        <w:autoSpaceDE w:val="0"/>
        <w:autoSpaceDN w:val="0"/>
        <w:adjustRightInd w:val="0"/>
        <w:jc w:val="both"/>
        <w:rPr>
          <w:rFonts w:ascii="Arial" w:hAnsi="Arial" w:cs="Arial"/>
          <w:sz w:val="22"/>
          <w:szCs w:val="22"/>
        </w:rPr>
      </w:pPr>
    </w:p>
    <w:p w14:paraId="04CAA962" w14:textId="6DD0B9D7" w:rsidR="00DC7978" w:rsidRDefault="00DC7978" w:rsidP="0030486D">
      <w:pPr>
        <w:autoSpaceDE w:val="0"/>
        <w:autoSpaceDN w:val="0"/>
        <w:adjustRightInd w:val="0"/>
        <w:jc w:val="both"/>
        <w:rPr>
          <w:rFonts w:ascii="Arial" w:hAnsi="Arial" w:cs="Arial"/>
          <w:sz w:val="22"/>
          <w:szCs w:val="22"/>
        </w:rPr>
      </w:pPr>
    </w:p>
    <w:p w14:paraId="7B765182" w14:textId="77777777" w:rsidR="00DC7978" w:rsidRDefault="00DC7978" w:rsidP="0030486D">
      <w:pPr>
        <w:autoSpaceDE w:val="0"/>
        <w:autoSpaceDN w:val="0"/>
        <w:adjustRightInd w:val="0"/>
        <w:jc w:val="both"/>
        <w:rPr>
          <w:rFonts w:ascii="Arial" w:hAnsi="Arial" w:cs="Arial"/>
          <w:sz w:val="22"/>
          <w:szCs w:val="22"/>
        </w:rPr>
      </w:pPr>
    </w:p>
    <w:p w14:paraId="3A027435" w14:textId="77777777" w:rsidR="00BC71D5" w:rsidRDefault="00BC71D5" w:rsidP="0030486D">
      <w:pPr>
        <w:autoSpaceDE w:val="0"/>
        <w:autoSpaceDN w:val="0"/>
        <w:adjustRightInd w:val="0"/>
        <w:jc w:val="both"/>
        <w:rPr>
          <w:rFonts w:ascii="Arial" w:hAnsi="Arial" w:cs="Arial"/>
          <w:sz w:val="22"/>
          <w:szCs w:val="22"/>
        </w:rPr>
      </w:pPr>
    </w:p>
    <w:p w14:paraId="6D575426" w14:textId="77777777" w:rsidR="00BC71D5" w:rsidRDefault="00BC71D5" w:rsidP="0030486D">
      <w:pPr>
        <w:autoSpaceDE w:val="0"/>
        <w:autoSpaceDN w:val="0"/>
        <w:adjustRightInd w:val="0"/>
        <w:jc w:val="both"/>
        <w:rPr>
          <w:rFonts w:ascii="Arial" w:hAnsi="Arial" w:cs="Arial"/>
          <w:sz w:val="22"/>
          <w:szCs w:val="22"/>
        </w:rPr>
      </w:pPr>
    </w:p>
    <w:p w14:paraId="353D8375" w14:textId="77777777" w:rsidR="00BC71D5" w:rsidRDefault="00BC71D5" w:rsidP="0030486D">
      <w:pPr>
        <w:autoSpaceDE w:val="0"/>
        <w:autoSpaceDN w:val="0"/>
        <w:adjustRightInd w:val="0"/>
        <w:jc w:val="both"/>
        <w:rPr>
          <w:rFonts w:ascii="Arial" w:hAnsi="Arial" w:cs="Arial"/>
          <w:sz w:val="22"/>
          <w:szCs w:val="22"/>
        </w:rPr>
      </w:pPr>
    </w:p>
    <w:p w14:paraId="6B875894" w14:textId="77777777" w:rsidR="00BC71D5" w:rsidRDefault="00BC71D5" w:rsidP="0030486D">
      <w:pPr>
        <w:autoSpaceDE w:val="0"/>
        <w:autoSpaceDN w:val="0"/>
        <w:adjustRightInd w:val="0"/>
        <w:jc w:val="both"/>
        <w:rPr>
          <w:rFonts w:ascii="Arial" w:hAnsi="Arial" w:cs="Arial"/>
          <w:sz w:val="22"/>
          <w:szCs w:val="22"/>
        </w:rPr>
      </w:pPr>
    </w:p>
    <w:p w14:paraId="2E96276E" w14:textId="77777777" w:rsidR="00BC71D5" w:rsidRDefault="00BC71D5" w:rsidP="0030486D">
      <w:pPr>
        <w:autoSpaceDE w:val="0"/>
        <w:autoSpaceDN w:val="0"/>
        <w:adjustRightInd w:val="0"/>
        <w:jc w:val="both"/>
        <w:rPr>
          <w:rFonts w:ascii="Arial" w:hAnsi="Arial" w:cs="Arial"/>
          <w:sz w:val="22"/>
          <w:szCs w:val="22"/>
        </w:rPr>
      </w:pPr>
    </w:p>
    <w:p w14:paraId="538653A8" w14:textId="77777777" w:rsidR="00BC71D5" w:rsidRDefault="00BC71D5" w:rsidP="0030486D">
      <w:pPr>
        <w:autoSpaceDE w:val="0"/>
        <w:autoSpaceDN w:val="0"/>
        <w:adjustRightInd w:val="0"/>
        <w:jc w:val="both"/>
        <w:rPr>
          <w:rFonts w:ascii="Arial" w:hAnsi="Arial" w:cs="Arial"/>
          <w:sz w:val="22"/>
          <w:szCs w:val="22"/>
        </w:rPr>
      </w:pPr>
    </w:p>
    <w:p w14:paraId="4C555684" w14:textId="77777777" w:rsidR="00BC71D5" w:rsidRDefault="00BC71D5" w:rsidP="0030486D">
      <w:pPr>
        <w:autoSpaceDE w:val="0"/>
        <w:autoSpaceDN w:val="0"/>
        <w:adjustRightInd w:val="0"/>
        <w:jc w:val="both"/>
        <w:rPr>
          <w:rFonts w:ascii="Arial" w:hAnsi="Arial" w:cs="Arial"/>
          <w:sz w:val="22"/>
          <w:szCs w:val="22"/>
        </w:rPr>
      </w:pPr>
    </w:p>
    <w:p w14:paraId="67FCD9D2" w14:textId="77777777" w:rsidR="00BC71D5" w:rsidRDefault="00BC71D5" w:rsidP="0030486D">
      <w:pPr>
        <w:autoSpaceDE w:val="0"/>
        <w:autoSpaceDN w:val="0"/>
        <w:adjustRightInd w:val="0"/>
        <w:jc w:val="both"/>
        <w:rPr>
          <w:rFonts w:ascii="Arial" w:hAnsi="Arial" w:cs="Arial"/>
          <w:sz w:val="22"/>
          <w:szCs w:val="22"/>
        </w:rPr>
      </w:pPr>
    </w:p>
    <w:p w14:paraId="4A01385F" w14:textId="77777777" w:rsidR="00BC71D5" w:rsidRDefault="00BC71D5" w:rsidP="0030486D">
      <w:pPr>
        <w:autoSpaceDE w:val="0"/>
        <w:autoSpaceDN w:val="0"/>
        <w:adjustRightInd w:val="0"/>
        <w:jc w:val="both"/>
        <w:rPr>
          <w:rFonts w:ascii="Arial" w:hAnsi="Arial" w:cs="Arial"/>
          <w:sz w:val="22"/>
          <w:szCs w:val="22"/>
        </w:rPr>
      </w:pPr>
    </w:p>
    <w:p w14:paraId="1A7CA071" w14:textId="77777777" w:rsidR="00C80273" w:rsidRDefault="00C80273" w:rsidP="0030486D">
      <w:pPr>
        <w:autoSpaceDE w:val="0"/>
        <w:autoSpaceDN w:val="0"/>
        <w:adjustRightInd w:val="0"/>
        <w:jc w:val="both"/>
        <w:rPr>
          <w:rFonts w:ascii="Arial" w:hAnsi="Arial" w:cs="Arial"/>
          <w:sz w:val="22"/>
          <w:szCs w:val="22"/>
        </w:rPr>
      </w:pPr>
    </w:p>
    <w:p w14:paraId="3A23D688" w14:textId="77777777" w:rsidR="00C80273" w:rsidRDefault="00C80273" w:rsidP="0030486D">
      <w:pPr>
        <w:autoSpaceDE w:val="0"/>
        <w:autoSpaceDN w:val="0"/>
        <w:adjustRightInd w:val="0"/>
        <w:jc w:val="both"/>
        <w:rPr>
          <w:rFonts w:ascii="Arial" w:hAnsi="Arial" w:cs="Arial"/>
          <w:sz w:val="22"/>
          <w:szCs w:val="22"/>
        </w:rPr>
      </w:pPr>
    </w:p>
    <w:p w14:paraId="0BEA0430"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14:paraId="2BAF64AE" w14:textId="77777777" w:rsidR="00D8297E" w:rsidRPr="00381EA4" w:rsidRDefault="00D8297E" w:rsidP="00D8297E">
      <w:pPr>
        <w:widowControl w:val="0"/>
        <w:jc w:val="both"/>
        <w:rPr>
          <w:rFonts w:ascii="Arial" w:hAnsi="Arial" w:cs="Arial"/>
          <w:sz w:val="22"/>
          <w:szCs w:val="22"/>
        </w:rPr>
      </w:pPr>
    </w:p>
    <w:p w14:paraId="02B62661"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20EB0F70"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74BBF801"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6A2637AC"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57329E52"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BF08BA7"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662A53AB"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00D8A456"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12252939"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6AB291B"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5F54B507" w14:textId="77777777" w:rsidR="00D8297E" w:rsidRPr="00381EA4" w:rsidRDefault="00D8297E" w:rsidP="00D8297E">
      <w:pPr>
        <w:pStyle w:val="PargrafodaLista"/>
        <w:rPr>
          <w:rFonts w:ascii="Arial" w:hAnsi="Arial" w:cs="Arial"/>
          <w:sz w:val="22"/>
          <w:szCs w:val="22"/>
        </w:rPr>
      </w:pPr>
    </w:p>
    <w:p w14:paraId="4FB1C953"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728551B0"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F9BB349"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1339FC8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2993DAE"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DFFB00"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AAD1115"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7C75238C"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34E1B8A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5275D62E"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0DA671B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56431A6" w14:textId="77777777"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societário </w:t>
      </w:r>
      <w:r w:rsidRPr="00381EA4">
        <w:rPr>
          <w:rFonts w:ascii="Arial" w:hAnsi="Arial" w:cs="Arial"/>
          <w:b/>
          <w:sz w:val="22"/>
          <w:szCs w:val="22"/>
        </w:rPr>
        <w:lastRenderedPageBreak/>
        <w:t>e de empregados, servidor ou dirigente de órgão ou entidade contratante ou responsável pela licitação</w:t>
      </w:r>
      <w:r w:rsidRPr="00381EA4">
        <w:rPr>
          <w:rFonts w:ascii="Arial" w:hAnsi="Arial" w:cs="Arial"/>
          <w:sz w:val="22"/>
          <w:szCs w:val="22"/>
        </w:rPr>
        <w:t>.</w:t>
      </w:r>
    </w:p>
    <w:p w14:paraId="2FD1767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11B964F5"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1062BC4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6DEEA1B"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20C7EB9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0A6F620"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103CE86B"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0BAD0C98"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08C8CDC8"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1A8B2BBA"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68194FA4" w14:textId="77777777"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E1134F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6529171B"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14:paraId="746855ED" w14:textId="77777777" w:rsidR="00D8297E" w:rsidRPr="00381EA4" w:rsidRDefault="00D8297E" w:rsidP="00D8297E">
      <w:pPr>
        <w:widowControl w:val="0"/>
        <w:jc w:val="both"/>
        <w:rPr>
          <w:rFonts w:ascii="Arial" w:eastAsia="Calibri" w:hAnsi="Arial" w:cs="Arial"/>
          <w:sz w:val="22"/>
          <w:szCs w:val="22"/>
          <w:lang w:eastAsia="en-US"/>
        </w:rPr>
      </w:pPr>
    </w:p>
    <w:p w14:paraId="61B54D3F" w14:textId="77777777" w:rsidR="00D8297E" w:rsidRPr="00381EA4" w:rsidRDefault="00D8297E" w:rsidP="00D8297E">
      <w:pPr>
        <w:widowControl w:val="0"/>
        <w:jc w:val="both"/>
        <w:rPr>
          <w:rFonts w:ascii="Arial" w:eastAsia="Calibri" w:hAnsi="Arial" w:cs="Arial"/>
          <w:sz w:val="22"/>
          <w:szCs w:val="22"/>
          <w:lang w:eastAsia="en-US"/>
        </w:rPr>
      </w:pPr>
    </w:p>
    <w:p w14:paraId="03615650" w14:textId="77777777" w:rsidR="00D8297E" w:rsidRPr="00381EA4" w:rsidRDefault="00D8297E" w:rsidP="00D8297E">
      <w:pPr>
        <w:widowControl w:val="0"/>
        <w:jc w:val="center"/>
        <w:rPr>
          <w:rFonts w:ascii="Arial" w:eastAsia="Calibri" w:hAnsi="Arial" w:cs="Arial"/>
          <w:sz w:val="22"/>
          <w:szCs w:val="22"/>
          <w:lang w:eastAsia="en-US"/>
        </w:rPr>
      </w:pPr>
    </w:p>
    <w:p w14:paraId="4838E82B"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4A2FA0CC"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20389085"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350D1310"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51A110FF" w14:textId="77777777" w:rsidR="002D16D9" w:rsidRDefault="002D16D9" w:rsidP="00D8297E">
      <w:pPr>
        <w:widowControl w:val="0"/>
        <w:autoSpaceDE w:val="0"/>
        <w:autoSpaceDN w:val="0"/>
        <w:adjustRightInd w:val="0"/>
        <w:jc w:val="center"/>
        <w:rPr>
          <w:rFonts w:ascii="Arial" w:hAnsi="Arial" w:cs="Arial"/>
          <w:sz w:val="22"/>
          <w:szCs w:val="22"/>
        </w:rPr>
      </w:pPr>
    </w:p>
    <w:p w14:paraId="2B15EBB7" w14:textId="77777777" w:rsidR="002D16D9" w:rsidRDefault="002D16D9" w:rsidP="00D8297E">
      <w:pPr>
        <w:widowControl w:val="0"/>
        <w:autoSpaceDE w:val="0"/>
        <w:autoSpaceDN w:val="0"/>
        <w:adjustRightInd w:val="0"/>
        <w:jc w:val="center"/>
        <w:rPr>
          <w:rFonts w:ascii="Arial" w:hAnsi="Arial" w:cs="Arial"/>
          <w:sz w:val="22"/>
          <w:szCs w:val="22"/>
        </w:rPr>
      </w:pPr>
    </w:p>
    <w:p w14:paraId="0300A699" w14:textId="77777777" w:rsidR="002D16D9" w:rsidRDefault="002D16D9" w:rsidP="00D8297E">
      <w:pPr>
        <w:widowControl w:val="0"/>
        <w:autoSpaceDE w:val="0"/>
        <w:autoSpaceDN w:val="0"/>
        <w:adjustRightInd w:val="0"/>
        <w:jc w:val="center"/>
        <w:rPr>
          <w:rFonts w:ascii="Arial" w:hAnsi="Arial" w:cs="Arial"/>
          <w:sz w:val="22"/>
          <w:szCs w:val="22"/>
        </w:rPr>
      </w:pPr>
    </w:p>
    <w:p w14:paraId="4B03EA43" w14:textId="77777777" w:rsidR="002D16D9" w:rsidRDefault="002D16D9" w:rsidP="00D8297E">
      <w:pPr>
        <w:widowControl w:val="0"/>
        <w:autoSpaceDE w:val="0"/>
        <w:autoSpaceDN w:val="0"/>
        <w:adjustRightInd w:val="0"/>
        <w:jc w:val="center"/>
        <w:rPr>
          <w:rFonts w:ascii="Arial" w:hAnsi="Arial" w:cs="Arial"/>
          <w:sz w:val="22"/>
          <w:szCs w:val="22"/>
        </w:rPr>
      </w:pPr>
    </w:p>
    <w:p w14:paraId="703EEC66" w14:textId="77777777" w:rsidR="002D16D9" w:rsidRDefault="002D16D9" w:rsidP="00D8297E">
      <w:pPr>
        <w:widowControl w:val="0"/>
        <w:autoSpaceDE w:val="0"/>
        <w:autoSpaceDN w:val="0"/>
        <w:adjustRightInd w:val="0"/>
        <w:jc w:val="center"/>
        <w:rPr>
          <w:rFonts w:ascii="Arial" w:hAnsi="Arial" w:cs="Arial"/>
          <w:sz w:val="22"/>
          <w:szCs w:val="22"/>
        </w:rPr>
      </w:pPr>
    </w:p>
    <w:p w14:paraId="38FFF0A7" w14:textId="77777777" w:rsidR="002D16D9" w:rsidRDefault="002D16D9" w:rsidP="00D8297E">
      <w:pPr>
        <w:widowControl w:val="0"/>
        <w:autoSpaceDE w:val="0"/>
        <w:autoSpaceDN w:val="0"/>
        <w:adjustRightInd w:val="0"/>
        <w:jc w:val="center"/>
        <w:rPr>
          <w:rFonts w:ascii="Arial" w:hAnsi="Arial" w:cs="Arial"/>
          <w:sz w:val="22"/>
          <w:szCs w:val="22"/>
        </w:rPr>
      </w:pPr>
    </w:p>
    <w:p w14:paraId="4DC00A36" w14:textId="77777777" w:rsidR="002D16D9" w:rsidRDefault="002D16D9" w:rsidP="00D8297E">
      <w:pPr>
        <w:widowControl w:val="0"/>
        <w:autoSpaceDE w:val="0"/>
        <w:autoSpaceDN w:val="0"/>
        <w:adjustRightInd w:val="0"/>
        <w:jc w:val="center"/>
        <w:rPr>
          <w:rFonts w:ascii="Arial" w:hAnsi="Arial" w:cs="Arial"/>
          <w:sz w:val="22"/>
          <w:szCs w:val="22"/>
        </w:rPr>
      </w:pPr>
    </w:p>
    <w:p w14:paraId="5B54A7C3" w14:textId="77777777" w:rsidR="002D16D9" w:rsidRDefault="002D16D9" w:rsidP="00D8297E">
      <w:pPr>
        <w:widowControl w:val="0"/>
        <w:autoSpaceDE w:val="0"/>
        <w:autoSpaceDN w:val="0"/>
        <w:adjustRightInd w:val="0"/>
        <w:jc w:val="center"/>
        <w:rPr>
          <w:rFonts w:ascii="Arial" w:hAnsi="Arial" w:cs="Arial"/>
          <w:sz w:val="22"/>
          <w:szCs w:val="22"/>
        </w:rPr>
      </w:pPr>
    </w:p>
    <w:p w14:paraId="59B4BE21" w14:textId="77777777" w:rsidR="002D16D9" w:rsidRDefault="002D16D9" w:rsidP="00D8297E">
      <w:pPr>
        <w:widowControl w:val="0"/>
        <w:autoSpaceDE w:val="0"/>
        <w:autoSpaceDN w:val="0"/>
        <w:adjustRightInd w:val="0"/>
        <w:jc w:val="center"/>
        <w:rPr>
          <w:rFonts w:ascii="Arial" w:hAnsi="Arial" w:cs="Arial"/>
          <w:sz w:val="22"/>
          <w:szCs w:val="22"/>
        </w:rPr>
      </w:pPr>
    </w:p>
    <w:p w14:paraId="05EECD1C" w14:textId="77777777" w:rsidR="002D16D9" w:rsidRDefault="002D16D9" w:rsidP="00D8297E">
      <w:pPr>
        <w:widowControl w:val="0"/>
        <w:autoSpaceDE w:val="0"/>
        <w:autoSpaceDN w:val="0"/>
        <w:adjustRightInd w:val="0"/>
        <w:jc w:val="center"/>
        <w:rPr>
          <w:rFonts w:ascii="Arial" w:hAnsi="Arial" w:cs="Arial"/>
          <w:sz w:val="22"/>
          <w:szCs w:val="22"/>
        </w:rPr>
      </w:pPr>
    </w:p>
    <w:p w14:paraId="353F6BD6" w14:textId="77777777" w:rsidR="002D16D9" w:rsidRDefault="002D16D9" w:rsidP="00D8297E">
      <w:pPr>
        <w:widowControl w:val="0"/>
        <w:autoSpaceDE w:val="0"/>
        <w:autoSpaceDN w:val="0"/>
        <w:adjustRightInd w:val="0"/>
        <w:jc w:val="center"/>
        <w:rPr>
          <w:rFonts w:ascii="Arial" w:hAnsi="Arial" w:cs="Arial"/>
          <w:sz w:val="22"/>
          <w:szCs w:val="22"/>
        </w:rPr>
      </w:pPr>
    </w:p>
    <w:p w14:paraId="5D18C137" w14:textId="77777777" w:rsidR="00381EA4" w:rsidRDefault="00381EA4" w:rsidP="00D8297E">
      <w:pPr>
        <w:widowControl w:val="0"/>
        <w:autoSpaceDE w:val="0"/>
        <w:autoSpaceDN w:val="0"/>
        <w:adjustRightInd w:val="0"/>
        <w:jc w:val="center"/>
        <w:rPr>
          <w:rFonts w:ascii="Arial" w:hAnsi="Arial" w:cs="Arial"/>
          <w:sz w:val="22"/>
          <w:szCs w:val="22"/>
        </w:rPr>
      </w:pPr>
    </w:p>
    <w:p w14:paraId="19B937F8"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14:paraId="71A4E887" w14:textId="77777777" w:rsidR="00381EA4" w:rsidRPr="00E461DE" w:rsidRDefault="00381EA4" w:rsidP="00381EA4">
      <w:pPr>
        <w:jc w:val="both"/>
        <w:rPr>
          <w:rFonts w:ascii="Arial" w:hAnsi="Arial" w:cs="Arial"/>
          <w:b/>
          <w:sz w:val="22"/>
          <w:szCs w:val="22"/>
        </w:rPr>
      </w:pPr>
    </w:p>
    <w:p w14:paraId="5E796F2A"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73AA7C4A" w14:textId="77777777" w:rsidR="00381EA4" w:rsidRPr="00E461DE" w:rsidRDefault="00381EA4" w:rsidP="00381EA4">
      <w:pPr>
        <w:widowControl w:val="0"/>
        <w:jc w:val="both"/>
        <w:rPr>
          <w:rFonts w:ascii="Arial" w:eastAsia="Calibri" w:hAnsi="Arial" w:cs="Arial"/>
          <w:sz w:val="22"/>
          <w:szCs w:val="22"/>
          <w:lang w:eastAsia="en-US"/>
        </w:rPr>
      </w:pPr>
    </w:p>
    <w:p w14:paraId="6E6F2182" w14:textId="77777777" w:rsidR="00381EA4" w:rsidRPr="00E461DE" w:rsidRDefault="00381EA4" w:rsidP="00381EA4">
      <w:pPr>
        <w:widowControl w:val="0"/>
        <w:jc w:val="both"/>
        <w:rPr>
          <w:rFonts w:ascii="Arial" w:eastAsia="Calibri" w:hAnsi="Arial" w:cs="Arial"/>
          <w:sz w:val="22"/>
          <w:szCs w:val="22"/>
          <w:lang w:eastAsia="en-US"/>
        </w:rPr>
      </w:pPr>
    </w:p>
    <w:p w14:paraId="3865778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27A76743" w14:textId="77777777" w:rsidR="00381EA4" w:rsidRPr="00E461DE" w:rsidRDefault="00381EA4" w:rsidP="00381EA4">
      <w:pPr>
        <w:widowControl w:val="0"/>
        <w:jc w:val="both"/>
        <w:rPr>
          <w:rFonts w:ascii="Arial" w:eastAsia="Calibri" w:hAnsi="Arial" w:cs="Arial"/>
          <w:sz w:val="22"/>
          <w:szCs w:val="22"/>
          <w:lang w:eastAsia="en-US"/>
        </w:rPr>
      </w:pPr>
    </w:p>
    <w:p w14:paraId="5C313A6C"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679B2D34" w14:textId="77777777" w:rsidR="00381EA4" w:rsidRPr="00E461DE" w:rsidRDefault="00381EA4" w:rsidP="00381EA4">
      <w:pPr>
        <w:widowControl w:val="0"/>
        <w:jc w:val="both"/>
        <w:rPr>
          <w:rFonts w:ascii="Arial" w:eastAsia="Calibri" w:hAnsi="Arial" w:cs="Arial"/>
          <w:sz w:val="22"/>
          <w:szCs w:val="22"/>
          <w:lang w:eastAsia="en-US"/>
        </w:rPr>
      </w:pPr>
    </w:p>
    <w:p w14:paraId="47221A47"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0256EF56" w14:textId="77777777" w:rsidR="00381EA4" w:rsidRPr="00E461DE" w:rsidRDefault="00381EA4" w:rsidP="00381EA4">
      <w:pPr>
        <w:widowControl w:val="0"/>
        <w:jc w:val="both"/>
        <w:rPr>
          <w:rFonts w:ascii="Arial" w:eastAsia="Calibri" w:hAnsi="Arial" w:cs="Arial"/>
          <w:sz w:val="22"/>
          <w:szCs w:val="22"/>
          <w:lang w:eastAsia="en-US"/>
        </w:rPr>
      </w:pPr>
    </w:p>
    <w:p w14:paraId="5C286C0A"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15C5A583" w14:textId="77777777" w:rsidR="00381EA4" w:rsidRPr="00E461DE" w:rsidRDefault="00381EA4" w:rsidP="00381EA4">
      <w:pPr>
        <w:widowControl w:val="0"/>
        <w:jc w:val="both"/>
        <w:rPr>
          <w:rFonts w:ascii="Arial" w:eastAsia="Calibri" w:hAnsi="Arial" w:cs="Arial"/>
          <w:sz w:val="22"/>
          <w:szCs w:val="22"/>
          <w:lang w:eastAsia="en-US"/>
        </w:rPr>
      </w:pPr>
    </w:p>
    <w:p w14:paraId="5A6B4FF4"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61E73AC6" w14:textId="77777777" w:rsidR="00381EA4" w:rsidRPr="00E461DE" w:rsidRDefault="00381EA4" w:rsidP="00381EA4">
      <w:pPr>
        <w:widowControl w:val="0"/>
        <w:jc w:val="both"/>
        <w:rPr>
          <w:rFonts w:ascii="Arial" w:eastAsia="Calibri" w:hAnsi="Arial" w:cs="Arial"/>
          <w:sz w:val="22"/>
          <w:szCs w:val="22"/>
          <w:lang w:eastAsia="en-US"/>
        </w:rPr>
      </w:pPr>
    </w:p>
    <w:p w14:paraId="7EC6B6C9" w14:textId="77777777" w:rsidR="00381EA4" w:rsidRPr="00E461DE" w:rsidRDefault="00381EA4" w:rsidP="00381EA4">
      <w:pPr>
        <w:widowControl w:val="0"/>
        <w:jc w:val="both"/>
        <w:rPr>
          <w:rFonts w:ascii="Arial" w:eastAsia="Calibri" w:hAnsi="Arial" w:cs="Arial"/>
          <w:sz w:val="22"/>
          <w:szCs w:val="22"/>
          <w:lang w:eastAsia="en-US"/>
        </w:rPr>
      </w:pPr>
    </w:p>
    <w:p w14:paraId="285F3CB3" w14:textId="77777777" w:rsidR="00381EA4" w:rsidRPr="00E461DE" w:rsidRDefault="00381EA4" w:rsidP="00381EA4">
      <w:pPr>
        <w:widowControl w:val="0"/>
        <w:jc w:val="right"/>
        <w:rPr>
          <w:rFonts w:ascii="Arial" w:eastAsia="Calibri" w:hAnsi="Arial" w:cs="Arial"/>
          <w:sz w:val="22"/>
          <w:szCs w:val="22"/>
          <w:lang w:eastAsia="en-US"/>
        </w:rPr>
      </w:pPr>
      <w:bookmarkStart w:id="68" w:name="_Hlk60811811"/>
      <w:r w:rsidRPr="00E461DE">
        <w:rPr>
          <w:rFonts w:ascii="Arial" w:eastAsia="Calibri" w:hAnsi="Arial" w:cs="Arial"/>
          <w:sz w:val="22"/>
          <w:szCs w:val="22"/>
          <w:lang w:eastAsia="en-US"/>
        </w:rPr>
        <w:t>___________________-____, ____ de ____________ de 2024.</w:t>
      </w:r>
    </w:p>
    <w:p w14:paraId="68A86648" w14:textId="77777777" w:rsidR="00381EA4" w:rsidRPr="00E461DE" w:rsidRDefault="00381EA4" w:rsidP="00381EA4">
      <w:pPr>
        <w:widowControl w:val="0"/>
        <w:jc w:val="both"/>
        <w:rPr>
          <w:rFonts w:ascii="Arial" w:eastAsia="Calibri" w:hAnsi="Arial" w:cs="Arial"/>
          <w:sz w:val="22"/>
          <w:szCs w:val="22"/>
          <w:lang w:eastAsia="en-US"/>
        </w:rPr>
      </w:pPr>
    </w:p>
    <w:p w14:paraId="1F68CE65" w14:textId="77777777" w:rsidR="00381EA4" w:rsidRPr="00E461DE" w:rsidRDefault="00381EA4" w:rsidP="00381EA4">
      <w:pPr>
        <w:widowControl w:val="0"/>
        <w:jc w:val="both"/>
        <w:rPr>
          <w:rFonts w:ascii="Arial" w:eastAsia="Calibri" w:hAnsi="Arial" w:cs="Arial"/>
          <w:sz w:val="22"/>
          <w:szCs w:val="22"/>
          <w:lang w:eastAsia="en-US"/>
        </w:rPr>
      </w:pPr>
    </w:p>
    <w:p w14:paraId="12C2C44C" w14:textId="77777777" w:rsidR="00381EA4" w:rsidRPr="00E461DE" w:rsidRDefault="00381EA4" w:rsidP="00381EA4">
      <w:pPr>
        <w:widowControl w:val="0"/>
        <w:jc w:val="both"/>
        <w:rPr>
          <w:rFonts w:ascii="Arial" w:eastAsia="Calibri" w:hAnsi="Arial" w:cs="Arial"/>
          <w:sz w:val="22"/>
          <w:szCs w:val="22"/>
          <w:lang w:eastAsia="en-US"/>
        </w:rPr>
      </w:pPr>
    </w:p>
    <w:bookmarkEnd w:id="68"/>
    <w:p w14:paraId="54F155A6"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496FAA6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5BEA11BB"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3DB70F9F"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32DF14B0"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33297A2E"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5941132C"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30895E5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0F61EC2"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1D06AD74"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2438FEBA" w14:textId="77777777" w:rsidR="00381EA4" w:rsidRPr="00E461DE" w:rsidRDefault="00381EA4" w:rsidP="00381EA4">
      <w:pPr>
        <w:widowControl w:val="0"/>
        <w:jc w:val="both"/>
        <w:rPr>
          <w:rFonts w:ascii="Arial" w:eastAsia="Calibri" w:hAnsi="Arial" w:cs="Arial"/>
          <w:sz w:val="22"/>
          <w:szCs w:val="22"/>
          <w:lang w:eastAsia="en-US"/>
        </w:rPr>
      </w:pPr>
    </w:p>
    <w:p w14:paraId="3990F944" w14:textId="77777777" w:rsidR="00381EA4" w:rsidRPr="00E461DE" w:rsidRDefault="00381EA4" w:rsidP="00381EA4">
      <w:pPr>
        <w:widowControl w:val="0"/>
        <w:jc w:val="both"/>
        <w:rPr>
          <w:rFonts w:ascii="Arial" w:eastAsia="Calibri" w:hAnsi="Arial" w:cs="Arial"/>
          <w:sz w:val="22"/>
          <w:szCs w:val="22"/>
          <w:lang w:eastAsia="en-US"/>
        </w:rPr>
      </w:pPr>
    </w:p>
    <w:p w14:paraId="09B77B6D"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5F06B047" w14:textId="77777777" w:rsidR="00381EA4" w:rsidRPr="00E461DE" w:rsidRDefault="00381EA4" w:rsidP="00381EA4">
      <w:pPr>
        <w:widowControl w:val="0"/>
        <w:autoSpaceDE w:val="0"/>
        <w:autoSpaceDN w:val="0"/>
        <w:adjustRightInd w:val="0"/>
        <w:jc w:val="center"/>
        <w:rPr>
          <w:rFonts w:ascii="Arial" w:hAnsi="Arial" w:cs="Arial"/>
          <w:sz w:val="22"/>
          <w:szCs w:val="22"/>
        </w:rPr>
      </w:pPr>
    </w:p>
    <w:p w14:paraId="1EA59007" w14:textId="77777777"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6645D1">
      <w:headerReference w:type="default" r:id="rId52"/>
      <w:footerReference w:type="default" r:id="rId53"/>
      <w:type w:val="continuous"/>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CE3F6" w14:textId="77777777" w:rsidR="002E1255" w:rsidRDefault="002E1255" w:rsidP="0041257C">
      <w:r>
        <w:separator/>
      </w:r>
    </w:p>
  </w:endnote>
  <w:endnote w:type="continuationSeparator" w:id="0">
    <w:p w14:paraId="32776C83" w14:textId="77777777" w:rsidR="002E1255" w:rsidRDefault="002E1255"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EE2B" w14:textId="77777777" w:rsidR="002E1255" w:rsidRPr="00110767" w:rsidRDefault="002E1255"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2769E79" w14:textId="77777777" w:rsidR="002E1255" w:rsidRPr="00110767" w:rsidRDefault="002E1255"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1BAA39F0" w14:textId="77777777" w:rsidR="002E1255" w:rsidRPr="00110767" w:rsidRDefault="002E1255"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616E2" w14:textId="77777777" w:rsidR="002E1255" w:rsidRDefault="002E1255" w:rsidP="0041257C">
      <w:r>
        <w:separator/>
      </w:r>
    </w:p>
  </w:footnote>
  <w:footnote w:type="continuationSeparator" w:id="0">
    <w:p w14:paraId="4C212453" w14:textId="77777777" w:rsidR="002E1255" w:rsidRDefault="002E1255" w:rsidP="0041257C">
      <w:r>
        <w:continuationSeparator/>
      </w:r>
    </w:p>
  </w:footnote>
  <w:footnote w:id="1">
    <w:p w14:paraId="5E9372E3" w14:textId="77777777" w:rsidR="002E1255" w:rsidRPr="008D75C6" w:rsidRDefault="002E1255"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E9E1A" w14:textId="77777777" w:rsidR="002E1255" w:rsidRPr="009D39BE" w:rsidRDefault="003B02B9" w:rsidP="00110767">
    <w:pPr>
      <w:jc w:val="center"/>
    </w:pPr>
    <w:r>
      <w:rPr>
        <w:noProof/>
      </w:rPr>
      <w:object w:dxaOrig="1440" w:dyaOrig="1440" w14:anchorId="50E85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4810760" r:id="rId2"/>
      </w:object>
    </w:r>
  </w:p>
  <w:p w14:paraId="25941E65" w14:textId="7E2E79DC" w:rsidR="002E1255" w:rsidRPr="00E05042" w:rsidRDefault="00F6677E"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7B78A65F" wp14:editId="20948E94">
              <wp:simplePos x="0" y="0"/>
              <wp:positionH relativeFrom="column">
                <wp:posOffset>5132705</wp:posOffset>
              </wp:positionH>
              <wp:positionV relativeFrom="paragraph">
                <wp:posOffset>-251460</wp:posOffset>
              </wp:positionV>
              <wp:extent cx="619125" cy="571500"/>
              <wp:effectExtent l="0" t="5715" r="10795" b="13335"/>
              <wp:wrapNone/>
              <wp:docPr id="16605511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513891051"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5578F7F6" w14:textId="77777777" w:rsidR="002E1255" w:rsidRDefault="002E1255" w:rsidP="00110767">
                            <w:pPr>
                              <w:rPr>
                                <w:rFonts w:ascii="Arial" w:hAnsi="Arial" w:cs="Arial"/>
                                <w:sz w:val="14"/>
                                <w:szCs w:val="14"/>
                              </w:rPr>
                            </w:pPr>
                          </w:p>
                          <w:p w14:paraId="1CCD7F8C" w14:textId="77777777" w:rsidR="002E1255" w:rsidRDefault="002E1255" w:rsidP="00110767">
                            <w:pPr>
                              <w:rPr>
                                <w:rFonts w:ascii="Arial" w:hAnsi="Arial" w:cs="Arial"/>
                                <w:sz w:val="14"/>
                                <w:szCs w:val="14"/>
                              </w:rPr>
                            </w:pPr>
                          </w:p>
                        </w:txbxContent>
                      </wps:txbx>
                      <wps:bodyPr rot="0" vert="horz" wrap="square" lIns="91440" tIns="45720" rIns="91440" bIns="45720" anchor="t" anchorCtr="0" upright="1">
                        <a:noAutofit/>
                      </wps:bodyPr>
                    </wps:wsp>
                    <wps:wsp>
                      <wps:cNvPr id="404368816"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4FA07" w14:textId="77777777" w:rsidR="002E1255" w:rsidRPr="00013A82" w:rsidRDefault="002E1255"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993541194"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8A65F"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">
                <v:textbox>
                  <w:txbxContent>
                    <w:p w14:paraId="5578F7F6" w14:textId="77777777" w:rsidR="002E1255" w:rsidRDefault="002E1255" w:rsidP="00110767">
                      <w:pPr>
                        <w:rPr>
                          <w:rFonts w:ascii="Arial" w:hAnsi="Arial" w:cs="Arial"/>
                          <w:sz w:val="14"/>
                          <w:szCs w:val="14"/>
                        </w:rPr>
                      </w:pPr>
                    </w:p>
                    <w:p w14:paraId="1CCD7F8C" w14:textId="77777777" w:rsidR="002E1255" w:rsidRDefault="002E1255"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" filled="f" stroked="f">
                <v:textbox>
                  <w:txbxContent>
                    <w:p w14:paraId="0BF4FA07" w14:textId="77777777" w:rsidR="002E1255" w:rsidRPr="00013A82" w:rsidRDefault="002E1255"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"/>
            </v:group>
          </w:pict>
        </mc:Fallback>
      </mc:AlternateContent>
    </w:r>
  </w:p>
  <w:p w14:paraId="3E5EBF17" w14:textId="77777777" w:rsidR="002E1255" w:rsidRDefault="002E1255" w:rsidP="00110767">
    <w:pPr>
      <w:jc w:val="center"/>
      <w:rPr>
        <w:rFonts w:ascii="Arial" w:hAnsi="Arial" w:cs="Arial"/>
        <w:b/>
      </w:rPr>
    </w:pPr>
  </w:p>
  <w:p w14:paraId="53D5AA40" w14:textId="77777777" w:rsidR="002E1255" w:rsidRPr="00110767" w:rsidRDefault="002E1255" w:rsidP="00110767">
    <w:pPr>
      <w:jc w:val="center"/>
      <w:rPr>
        <w:rFonts w:ascii="Arial" w:hAnsi="Arial" w:cs="Arial"/>
        <w:b/>
        <w:sz w:val="22"/>
        <w:szCs w:val="22"/>
      </w:rPr>
    </w:pPr>
    <w:r w:rsidRPr="00110767">
      <w:rPr>
        <w:rFonts w:ascii="Arial" w:hAnsi="Arial" w:cs="Arial"/>
        <w:b/>
        <w:sz w:val="22"/>
        <w:szCs w:val="22"/>
      </w:rPr>
      <w:t>ESTADO DE MATO GROSSO DO SUL</w:t>
    </w:r>
  </w:p>
  <w:p w14:paraId="46F12B5F" w14:textId="77777777" w:rsidR="002E1255" w:rsidRPr="00110767" w:rsidRDefault="002E1255" w:rsidP="00110767">
    <w:pPr>
      <w:jc w:val="center"/>
      <w:rPr>
        <w:sz w:val="22"/>
        <w:szCs w:val="22"/>
      </w:rPr>
    </w:pPr>
    <w:r w:rsidRPr="00110767">
      <w:rPr>
        <w:rFonts w:ascii="Arial" w:hAnsi="Arial" w:cs="Arial"/>
        <w:b/>
        <w:sz w:val="22"/>
        <w:szCs w:val="22"/>
      </w:rPr>
      <w:t>MUNICÍPIO DE BONITO</w:t>
    </w:r>
  </w:p>
  <w:p w14:paraId="2D19B859" w14:textId="77777777" w:rsidR="002E1255" w:rsidRPr="00110767" w:rsidRDefault="002E1255"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7805EF0"/>
    <w:multiLevelType w:val="multilevel"/>
    <w:tmpl w:val="B64037D0"/>
    <w:lvl w:ilvl="0">
      <w:start w:val="5"/>
      <w:numFmt w:val="decimal"/>
      <w:lvlText w:val="%1"/>
      <w:lvlJc w:val="left"/>
      <w:pPr>
        <w:ind w:left="360" w:hanging="360"/>
      </w:pPr>
      <w:rPr>
        <w:rFonts w:eastAsia="MyriadPro-Regular" w:hint="default"/>
        <w:b/>
      </w:rPr>
    </w:lvl>
    <w:lvl w:ilvl="1">
      <w:start w:val="1"/>
      <w:numFmt w:val="decimal"/>
      <w:lvlText w:val="%1.%2"/>
      <w:lvlJc w:val="left"/>
      <w:pPr>
        <w:ind w:left="360" w:hanging="360"/>
      </w:pPr>
      <w:rPr>
        <w:rFonts w:eastAsia="MyriadPro-Regular" w:hint="default"/>
        <w:b/>
      </w:rPr>
    </w:lvl>
    <w:lvl w:ilvl="2">
      <w:start w:val="1"/>
      <w:numFmt w:val="decimal"/>
      <w:lvlText w:val="%1.%2.%3"/>
      <w:lvlJc w:val="left"/>
      <w:pPr>
        <w:ind w:left="720" w:hanging="720"/>
      </w:pPr>
      <w:rPr>
        <w:rFonts w:eastAsia="MyriadPro-Regular" w:hint="default"/>
        <w:b/>
      </w:rPr>
    </w:lvl>
    <w:lvl w:ilvl="3">
      <w:start w:val="1"/>
      <w:numFmt w:val="decimal"/>
      <w:lvlText w:val="%1.%2.%3.%4"/>
      <w:lvlJc w:val="left"/>
      <w:pPr>
        <w:ind w:left="1080" w:hanging="1080"/>
      </w:pPr>
      <w:rPr>
        <w:rFonts w:eastAsia="MyriadPro-Regular" w:hint="default"/>
        <w:b/>
      </w:rPr>
    </w:lvl>
    <w:lvl w:ilvl="4">
      <w:start w:val="1"/>
      <w:numFmt w:val="decimal"/>
      <w:lvlText w:val="%1.%2.%3.%4.%5"/>
      <w:lvlJc w:val="left"/>
      <w:pPr>
        <w:ind w:left="1080" w:hanging="1080"/>
      </w:pPr>
      <w:rPr>
        <w:rFonts w:eastAsia="MyriadPro-Regular" w:hint="default"/>
        <w:b/>
      </w:rPr>
    </w:lvl>
    <w:lvl w:ilvl="5">
      <w:start w:val="1"/>
      <w:numFmt w:val="decimal"/>
      <w:lvlText w:val="%1.%2.%3.%4.%5.%6"/>
      <w:lvlJc w:val="left"/>
      <w:pPr>
        <w:ind w:left="1440" w:hanging="1440"/>
      </w:pPr>
      <w:rPr>
        <w:rFonts w:eastAsia="MyriadPro-Regular" w:hint="default"/>
        <w:b/>
      </w:rPr>
    </w:lvl>
    <w:lvl w:ilvl="6">
      <w:start w:val="1"/>
      <w:numFmt w:val="decimal"/>
      <w:lvlText w:val="%1.%2.%3.%4.%5.%6.%7"/>
      <w:lvlJc w:val="left"/>
      <w:pPr>
        <w:ind w:left="1440" w:hanging="1440"/>
      </w:pPr>
      <w:rPr>
        <w:rFonts w:eastAsia="MyriadPro-Regular" w:hint="default"/>
        <w:b/>
      </w:rPr>
    </w:lvl>
    <w:lvl w:ilvl="7">
      <w:start w:val="1"/>
      <w:numFmt w:val="decimal"/>
      <w:lvlText w:val="%1.%2.%3.%4.%5.%6.%7.%8"/>
      <w:lvlJc w:val="left"/>
      <w:pPr>
        <w:ind w:left="1800" w:hanging="1800"/>
      </w:pPr>
      <w:rPr>
        <w:rFonts w:eastAsia="MyriadPro-Regular" w:hint="default"/>
        <w:b/>
      </w:rPr>
    </w:lvl>
    <w:lvl w:ilvl="8">
      <w:start w:val="1"/>
      <w:numFmt w:val="decimal"/>
      <w:lvlText w:val="%1.%2.%3.%4.%5.%6.%7.%8.%9"/>
      <w:lvlJc w:val="left"/>
      <w:pPr>
        <w:ind w:left="1800" w:hanging="1800"/>
      </w:pPr>
      <w:rPr>
        <w:rFonts w:eastAsia="MyriadPro-Regular" w:hint="default"/>
        <w:b/>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4E516B"/>
    <w:multiLevelType w:val="multilevel"/>
    <w:tmpl w:val="00DAE6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5405A"/>
    <w:multiLevelType w:val="multilevel"/>
    <w:tmpl w:val="251AC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230F07"/>
    <w:multiLevelType w:val="multilevel"/>
    <w:tmpl w:val="FCEEC1F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B053481"/>
    <w:multiLevelType w:val="hybridMultilevel"/>
    <w:tmpl w:val="010C66CA"/>
    <w:lvl w:ilvl="0" w:tplc="9F3E9834">
      <w:start w:val="1"/>
      <w:numFmt w:val="decimal"/>
      <w:lvlText w:val="2.%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22641F9E"/>
    <w:multiLevelType w:val="multilevel"/>
    <w:tmpl w:val="74D240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B814C2"/>
    <w:multiLevelType w:val="multilevel"/>
    <w:tmpl w:val="7ED2AB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A406CD"/>
    <w:multiLevelType w:val="multilevel"/>
    <w:tmpl w:val="12BE7BB4"/>
    <w:lvl w:ilvl="0">
      <w:start w:val="6"/>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14" w15:restartNumberingAfterBreak="0">
    <w:nsid w:val="29CE057F"/>
    <w:multiLevelType w:val="multilevel"/>
    <w:tmpl w:val="CE2CF70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010121B"/>
    <w:multiLevelType w:val="multilevel"/>
    <w:tmpl w:val="F4D66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01E9E"/>
    <w:multiLevelType w:val="hybridMultilevel"/>
    <w:tmpl w:val="F5BCB4B4"/>
    <w:lvl w:ilvl="0" w:tplc="0416000F">
      <w:start w:val="9"/>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082A73"/>
    <w:multiLevelType w:val="multilevel"/>
    <w:tmpl w:val="21FAF93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E17706"/>
    <w:multiLevelType w:val="hybridMultilevel"/>
    <w:tmpl w:val="A26A2A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1F5765"/>
    <w:multiLevelType w:val="multilevel"/>
    <w:tmpl w:val="75A48B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764441"/>
    <w:multiLevelType w:val="hybridMultilevel"/>
    <w:tmpl w:val="F1FC0726"/>
    <w:lvl w:ilvl="0" w:tplc="75B6370A">
      <w:start w:val="1"/>
      <w:numFmt w:val="decimal"/>
      <w:lvlText w:val="3.%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85C437C"/>
    <w:multiLevelType w:val="multilevel"/>
    <w:tmpl w:val="5360FFA2"/>
    <w:lvl w:ilvl="0">
      <w:start w:val="8"/>
      <w:numFmt w:val="decimal"/>
      <w:lvlText w:val="%1.0"/>
      <w:lvlJc w:val="left"/>
      <w:pPr>
        <w:ind w:left="360" w:hanging="360"/>
      </w:pPr>
      <w:rPr>
        <w:rFonts w:hint="default"/>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bCs/>
      </w:rPr>
    </w:lvl>
    <w:lvl w:ilvl="3">
      <w:start w:val="1"/>
      <w:numFmt w:val="decimal"/>
      <w:lvlText w:val="%1.%2.%3.%4"/>
      <w:lvlJc w:val="left"/>
      <w:pPr>
        <w:ind w:left="2844" w:hanging="72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560E0EE2"/>
    <w:multiLevelType w:val="multilevel"/>
    <w:tmpl w:val="46325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C2559E"/>
    <w:multiLevelType w:val="hybridMultilevel"/>
    <w:tmpl w:val="E5767F00"/>
    <w:lvl w:ilvl="0" w:tplc="54C818C6">
      <w:start w:val="1"/>
      <w:numFmt w:val="lowerLetter"/>
      <w:lvlText w:val="%1)"/>
      <w:lvlJc w:val="left"/>
      <w:pPr>
        <w:ind w:left="1636" w:hanging="360"/>
      </w:pPr>
      <w:rPr>
        <w:rFonts w:eastAsia="Gungsuh"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0" w15:restartNumberingAfterBreak="0">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1" w15:restartNumberingAfterBreak="0">
    <w:nsid w:val="5CDA6FFA"/>
    <w:multiLevelType w:val="multilevel"/>
    <w:tmpl w:val="DE4EDBC8"/>
    <w:lvl w:ilvl="0">
      <w:start w:val="8"/>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2" w15:restartNumberingAfterBreak="0">
    <w:nsid w:val="606F51AB"/>
    <w:multiLevelType w:val="hybridMultilevel"/>
    <w:tmpl w:val="93F83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3517278"/>
    <w:multiLevelType w:val="multilevel"/>
    <w:tmpl w:val="F2CE804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5E6605"/>
    <w:multiLevelType w:val="hybridMultilevel"/>
    <w:tmpl w:val="CF105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E47B67"/>
    <w:multiLevelType w:val="multilevel"/>
    <w:tmpl w:val="877286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785DB5"/>
    <w:multiLevelType w:val="multilevel"/>
    <w:tmpl w:val="3AE243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7665DD"/>
    <w:multiLevelType w:val="multilevel"/>
    <w:tmpl w:val="FEC0AA08"/>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bCs w:val="0"/>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3"/>
  </w:num>
  <w:num w:numId="2">
    <w:abstractNumId w:val="9"/>
  </w:num>
  <w:num w:numId="3">
    <w:abstractNumId w:val="0"/>
  </w:num>
  <w:num w:numId="4">
    <w:abstractNumId w:val="39"/>
  </w:num>
  <w:num w:numId="5">
    <w:abstractNumId w:val="40"/>
  </w:num>
  <w:num w:numId="6">
    <w:abstractNumId w:val="20"/>
  </w:num>
  <w:num w:numId="7">
    <w:abstractNumId w:val="17"/>
  </w:num>
  <w:num w:numId="8">
    <w:abstractNumId w:val="25"/>
  </w:num>
  <w:num w:numId="9">
    <w:abstractNumId w:val="3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9"/>
    </w:lvlOverride>
    <w:lvlOverride w:ilvl="1">
      <w:startOverride w:val="2"/>
    </w:lvlOverride>
    <w:lvlOverride w:ilvl="2">
      <w:startOverride w:val="1"/>
    </w:lvlOverride>
  </w:num>
  <w:num w:numId="12">
    <w:abstractNumId w:val="10"/>
  </w:num>
  <w:num w:numId="13">
    <w:abstractNumId w:val="41"/>
  </w:num>
  <w:num w:numId="14">
    <w:abstractNumId w:val="6"/>
  </w:num>
  <w:num w:numId="15">
    <w:abstractNumId w:val="24"/>
  </w:num>
  <w:num w:numId="16">
    <w:abstractNumId w:val="27"/>
  </w:num>
  <w:num w:numId="17">
    <w:abstractNumId w:val="19"/>
  </w:num>
  <w:num w:numId="1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30"/>
  </w:num>
  <w:num w:numId="20">
    <w:abstractNumId w:val="29"/>
  </w:num>
  <w:num w:numId="21">
    <w:abstractNumId w:val="8"/>
  </w:num>
  <w:num w:numId="22">
    <w:abstractNumId w:val="22"/>
  </w:num>
  <w:num w:numId="23">
    <w:abstractNumId w:val="15"/>
  </w:num>
  <w:num w:numId="24">
    <w:abstractNumId w:val="28"/>
  </w:num>
  <w:num w:numId="25">
    <w:abstractNumId w:val="5"/>
  </w:num>
  <w:num w:numId="26">
    <w:abstractNumId w:val="13"/>
  </w:num>
  <w:num w:numId="27">
    <w:abstractNumId w:val="38"/>
  </w:num>
  <w:num w:numId="28">
    <w:abstractNumId w:val="32"/>
  </w:num>
  <w:num w:numId="29">
    <w:abstractNumId w:val="36"/>
  </w:num>
  <w:num w:numId="30">
    <w:abstractNumId w:val="31"/>
  </w:num>
  <w:num w:numId="31">
    <w:abstractNumId w:val="9"/>
  </w:num>
  <w:num w:numId="32">
    <w:abstractNumId w:val="9"/>
  </w:num>
  <w:num w:numId="33">
    <w:abstractNumId w:val="4"/>
  </w:num>
  <w:num w:numId="34">
    <w:abstractNumId w:val="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6"/>
  </w:num>
  <w:num w:numId="40">
    <w:abstractNumId w:val="12"/>
  </w:num>
  <w:num w:numId="41">
    <w:abstractNumId w:val="23"/>
  </w:num>
  <w:num w:numId="42">
    <w:abstractNumId w:val="33"/>
  </w:num>
  <w:num w:numId="43">
    <w:abstractNumId w:val="14"/>
  </w:num>
  <w:num w:numId="44">
    <w:abstractNumId w:val="1"/>
  </w:num>
  <w:num w:numId="45">
    <w:abstractNumId w:val="11"/>
  </w:num>
  <w:num w:numId="46">
    <w:abstractNumId w:val="21"/>
  </w:num>
  <w:num w:numId="47">
    <w:abstractNumId w:val="18"/>
  </w:num>
  <w:num w:numId="48">
    <w:abstractNumId w:val="16"/>
  </w:num>
  <w:num w:numId="4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Grammatical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53FC"/>
    <w:rsid w:val="000562E1"/>
    <w:rsid w:val="000566B1"/>
    <w:rsid w:val="0005755D"/>
    <w:rsid w:val="00067BAD"/>
    <w:rsid w:val="00075DD8"/>
    <w:rsid w:val="00080C71"/>
    <w:rsid w:val="000813AA"/>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28AB"/>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5C04"/>
    <w:rsid w:val="001367E1"/>
    <w:rsid w:val="00136B55"/>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92E9E"/>
    <w:rsid w:val="00196EE5"/>
    <w:rsid w:val="001A182C"/>
    <w:rsid w:val="001A1E35"/>
    <w:rsid w:val="001A2C13"/>
    <w:rsid w:val="001A6C21"/>
    <w:rsid w:val="001B1876"/>
    <w:rsid w:val="001B2C5D"/>
    <w:rsid w:val="001B4DDB"/>
    <w:rsid w:val="001B62A7"/>
    <w:rsid w:val="001C0968"/>
    <w:rsid w:val="001C1760"/>
    <w:rsid w:val="001C24FE"/>
    <w:rsid w:val="001C251F"/>
    <w:rsid w:val="001C27B9"/>
    <w:rsid w:val="001C27F0"/>
    <w:rsid w:val="001D0599"/>
    <w:rsid w:val="001D503E"/>
    <w:rsid w:val="001D5597"/>
    <w:rsid w:val="001D6BD5"/>
    <w:rsid w:val="001D6C27"/>
    <w:rsid w:val="001E03A7"/>
    <w:rsid w:val="001E07E4"/>
    <w:rsid w:val="001E0E5C"/>
    <w:rsid w:val="001E5793"/>
    <w:rsid w:val="001E5F28"/>
    <w:rsid w:val="001F0628"/>
    <w:rsid w:val="001F14EF"/>
    <w:rsid w:val="001F214B"/>
    <w:rsid w:val="001F3388"/>
    <w:rsid w:val="001F5097"/>
    <w:rsid w:val="001F5878"/>
    <w:rsid w:val="001F7515"/>
    <w:rsid w:val="00202538"/>
    <w:rsid w:val="00202B2D"/>
    <w:rsid w:val="002034D3"/>
    <w:rsid w:val="0020389E"/>
    <w:rsid w:val="00203AD3"/>
    <w:rsid w:val="00205112"/>
    <w:rsid w:val="00205703"/>
    <w:rsid w:val="002066E6"/>
    <w:rsid w:val="00206D32"/>
    <w:rsid w:val="002072C6"/>
    <w:rsid w:val="002116A6"/>
    <w:rsid w:val="00215CFA"/>
    <w:rsid w:val="00222876"/>
    <w:rsid w:val="002238BB"/>
    <w:rsid w:val="002246FD"/>
    <w:rsid w:val="002307B6"/>
    <w:rsid w:val="00230D27"/>
    <w:rsid w:val="0023145B"/>
    <w:rsid w:val="002324A7"/>
    <w:rsid w:val="00242177"/>
    <w:rsid w:val="002421ED"/>
    <w:rsid w:val="00243303"/>
    <w:rsid w:val="002445DD"/>
    <w:rsid w:val="00244FAB"/>
    <w:rsid w:val="00245F86"/>
    <w:rsid w:val="00246FFA"/>
    <w:rsid w:val="00247D13"/>
    <w:rsid w:val="0025002E"/>
    <w:rsid w:val="00250222"/>
    <w:rsid w:val="00250390"/>
    <w:rsid w:val="00252017"/>
    <w:rsid w:val="002528B0"/>
    <w:rsid w:val="00257A40"/>
    <w:rsid w:val="00257D62"/>
    <w:rsid w:val="00257F23"/>
    <w:rsid w:val="00261A80"/>
    <w:rsid w:val="0027068B"/>
    <w:rsid w:val="00270EB8"/>
    <w:rsid w:val="00271F81"/>
    <w:rsid w:val="00277560"/>
    <w:rsid w:val="00280001"/>
    <w:rsid w:val="00280659"/>
    <w:rsid w:val="00281955"/>
    <w:rsid w:val="00282099"/>
    <w:rsid w:val="002856F7"/>
    <w:rsid w:val="0028686D"/>
    <w:rsid w:val="00287852"/>
    <w:rsid w:val="00291BC4"/>
    <w:rsid w:val="00293B16"/>
    <w:rsid w:val="00294748"/>
    <w:rsid w:val="00297265"/>
    <w:rsid w:val="002A0F57"/>
    <w:rsid w:val="002A59F3"/>
    <w:rsid w:val="002B1057"/>
    <w:rsid w:val="002B518A"/>
    <w:rsid w:val="002B60F9"/>
    <w:rsid w:val="002D0DAF"/>
    <w:rsid w:val="002D16D9"/>
    <w:rsid w:val="002D3604"/>
    <w:rsid w:val="002D3CDC"/>
    <w:rsid w:val="002D3D18"/>
    <w:rsid w:val="002D54D9"/>
    <w:rsid w:val="002D6A73"/>
    <w:rsid w:val="002E1255"/>
    <w:rsid w:val="002E1F50"/>
    <w:rsid w:val="002E278E"/>
    <w:rsid w:val="002E3042"/>
    <w:rsid w:val="002E5C73"/>
    <w:rsid w:val="002E5ED6"/>
    <w:rsid w:val="002E6D82"/>
    <w:rsid w:val="002F01BD"/>
    <w:rsid w:val="002F2761"/>
    <w:rsid w:val="002F2C75"/>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96D28"/>
    <w:rsid w:val="003A3898"/>
    <w:rsid w:val="003A55DC"/>
    <w:rsid w:val="003A6A90"/>
    <w:rsid w:val="003B02B9"/>
    <w:rsid w:val="003B332B"/>
    <w:rsid w:val="003B3AAD"/>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17D3B"/>
    <w:rsid w:val="00422166"/>
    <w:rsid w:val="00422383"/>
    <w:rsid w:val="0042642F"/>
    <w:rsid w:val="00426950"/>
    <w:rsid w:val="00426A21"/>
    <w:rsid w:val="00426B54"/>
    <w:rsid w:val="004271E9"/>
    <w:rsid w:val="004305CE"/>
    <w:rsid w:val="0043114E"/>
    <w:rsid w:val="004324EC"/>
    <w:rsid w:val="00433862"/>
    <w:rsid w:val="00440C29"/>
    <w:rsid w:val="004450C1"/>
    <w:rsid w:val="00445859"/>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5911"/>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769B6"/>
    <w:rsid w:val="00580108"/>
    <w:rsid w:val="00585E70"/>
    <w:rsid w:val="00590C17"/>
    <w:rsid w:val="00590CDA"/>
    <w:rsid w:val="005A145F"/>
    <w:rsid w:val="005A379D"/>
    <w:rsid w:val="005A399C"/>
    <w:rsid w:val="005A39CA"/>
    <w:rsid w:val="005B05FD"/>
    <w:rsid w:val="005B078C"/>
    <w:rsid w:val="005B252C"/>
    <w:rsid w:val="005B40CD"/>
    <w:rsid w:val="005B4E87"/>
    <w:rsid w:val="005B70D3"/>
    <w:rsid w:val="005C13D9"/>
    <w:rsid w:val="005D14F7"/>
    <w:rsid w:val="005D1DF2"/>
    <w:rsid w:val="005D1E19"/>
    <w:rsid w:val="005E1B1B"/>
    <w:rsid w:val="005E2800"/>
    <w:rsid w:val="005E4C2C"/>
    <w:rsid w:val="005E64E0"/>
    <w:rsid w:val="005E69A2"/>
    <w:rsid w:val="005F6C1E"/>
    <w:rsid w:val="006000D0"/>
    <w:rsid w:val="006005B8"/>
    <w:rsid w:val="00605271"/>
    <w:rsid w:val="0060648D"/>
    <w:rsid w:val="006070E5"/>
    <w:rsid w:val="00607F6C"/>
    <w:rsid w:val="00611B38"/>
    <w:rsid w:val="00615280"/>
    <w:rsid w:val="0061607C"/>
    <w:rsid w:val="00621451"/>
    <w:rsid w:val="00622566"/>
    <w:rsid w:val="00624BDC"/>
    <w:rsid w:val="00631FE3"/>
    <w:rsid w:val="00634BE8"/>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45D1"/>
    <w:rsid w:val="00665CC3"/>
    <w:rsid w:val="006660F4"/>
    <w:rsid w:val="00666C81"/>
    <w:rsid w:val="00667AEB"/>
    <w:rsid w:val="006701DD"/>
    <w:rsid w:val="00671734"/>
    <w:rsid w:val="00672947"/>
    <w:rsid w:val="00672EC6"/>
    <w:rsid w:val="00674260"/>
    <w:rsid w:val="00674909"/>
    <w:rsid w:val="00675A82"/>
    <w:rsid w:val="006802C8"/>
    <w:rsid w:val="00681843"/>
    <w:rsid w:val="00681AE2"/>
    <w:rsid w:val="00681E94"/>
    <w:rsid w:val="00684C4F"/>
    <w:rsid w:val="00684F20"/>
    <w:rsid w:val="00685E43"/>
    <w:rsid w:val="00686779"/>
    <w:rsid w:val="006923B5"/>
    <w:rsid w:val="006A145F"/>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1503B"/>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61C"/>
    <w:rsid w:val="00744A64"/>
    <w:rsid w:val="00744FEB"/>
    <w:rsid w:val="00746F76"/>
    <w:rsid w:val="00752517"/>
    <w:rsid w:val="00757609"/>
    <w:rsid w:val="007637AA"/>
    <w:rsid w:val="007640E6"/>
    <w:rsid w:val="00764CB9"/>
    <w:rsid w:val="007651F4"/>
    <w:rsid w:val="007723A5"/>
    <w:rsid w:val="00776306"/>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4FF2"/>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07A0B"/>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28F9"/>
    <w:rsid w:val="008634CC"/>
    <w:rsid w:val="008647F1"/>
    <w:rsid w:val="008656F4"/>
    <w:rsid w:val="00865ECE"/>
    <w:rsid w:val="00870079"/>
    <w:rsid w:val="0087420E"/>
    <w:rsid w:val="0087726D"/>
    <w:rsid w:val="00883D19"/>
    <w:rsid w:val="00891BF2"/>
    <w:rsid w:val="0089534B"/>
    <w:rsid w:val="00897245"/>
    <w:rsid w:val="00897576"/>
    <w:rsid w:val="008A0D6E"/>
    <w:rsid w:val="008A36BB"/>
    <w:rsid w:val="008A4721"/>
    <w:rsid w:val="008A60EF"/>
    <w:rsid w:val="008A7472"/>
    <w:rsid w:val="008B08A1"/>
    <w:rsid w:val="008B4AF3"/>
    <w:rsid w:val="008B5047"/>
    <w:rsid w:val="008B55CB"/>
    <w:rsid w:val="008B6736"/>
    <w:rsid w:val="008C550C"/>
    <w:rsid w:val="008C7842"/>
    <w:rsid w:val="008D0216"/>
    <w:rsid w:val="008D1435"/>
    <w:rsid w:val="008D77EB"/>
    <w:rsid w:val="008F4A20"/>
    <w:rsid w:val="008F68BF"/>
    <w:rsid w:val="00900EDC"/>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22D7"/>
    <w:rsid w:val="009C60DA"/>
    <w:rsid w:val="009C6D18"/>
    <w:rsid w:val="009D1575"/>
    <w:rsid w:val="009D292D"/>
    <w:rsid w:val="009D5758"/>
    <w:rsid w:val="009D5CF6"/>
    <w:rsid w:val="009D6B4F"/>
    <w:rsid w:val="009D722D"/>
    <w:rsid w:val="009E5AB2"/>
    <w:rsid w:val="009E5FA3"/>
    <w:rsid w:val="009E62EC"/>
    <w:rsid w:val="009F5002"/>
    <w:rsid w:val="009F573A"/>
    <w:rsid w:val="009F63DE"/>
    <w:rsid w:val="00A0416F"/>
    <w:rsid w:val="00A060C9"/>
    <w:rsid w:val="00A10866"/>
    <w:rsid w:val="00A145A0"/>
    <w:rsid w:val="00A14682"/>
    <w:rsid w:val="00A16DAB"/>
    <w:rsid w:val="00A22479"/>
    <w:rsid w:val="00A24D47"/>
    <w:rsid w:val="00A26032"/>
    <w:rsid w:val="00A264E9"/>
    <w:rsid w:val="00A2687E"/>
    <w:rsid w:val="00A26A9D"/>
    <w:rsid w:val="00A30A39"/>
    <w:rsid w:val="00A32E19"/>
    <w:rsid w:val="00A367B5"/>
    <w:rsid w:val="00A401AF"/>
    <w:rsid w:val="00A42056"/>
    <w:rsid w:val="00A50993"/>
    <w:rsid w:val="00A53F36"/>
    <w:rsid w:val="00A605F0"/>
    <w:rsid w:val="00A616A8"/>
    <w:rsid w:val="00A619D2"/>
    <w:rsid w:val="00A6278B"/>
    <w:rsid w:val="00A65096"/>
    <w:rsid w:val="00A65F0A"/>
    <w:rsid w:val="00A737A9"/>
    <w:rsid w:val="00A73C5C"/>
    <w:rsid w:val="00A73D6E"/>
    <w:rsid w:val="00A77904"/>
    <w:rsid w:val="00A80554"/>
    <w:rsid w:val="00A81C78"/>
    <w:rsid w:val="00A91860"/>
    <w:rsid w:val="00A92BDB"/>
    <w:rsid w:val="00A93594"/>
    <w:rsid w:val="00A949DC"/>
    <w:rsid w:val="00A95823"/>
    <w:rsid w:val="00A95CA3"/>
    <w:rsid w:val="00A96FEF"/>
    <w:rsid w:val="00A9726E"/>
    <w:rsid w:val="00A97C05"/>
    <w:rsid w:val="00AA32FE"/>
    <w:rsid w:val="00AA5187"/>
    <w:rsid w:val="00AB08C6"/>
    <w:rsid w:val="00AB099A"/>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0C3A"/>
    <w:rsid w:val="00B017C9"/>
    <w:rsid w:val="00B03382"/>
    <w:rsid w:val="00B05C81"/>
    <w:rsid w:val="00B11697"/>
    <w:rsid w:val="00B1702B"/>
    <w:rsid w:val="00B25812"/>
    <w:rsid w:val="00B26028"/>
    <w:rsid w:val="00B264CB"/>
    <w:rsid w:val="00B2759D"/>
    <w:rsid w:val="00B3035E"/>
    <w:rsid w:val="00B310AA"/>
    <w:rsid w:val="00B33A99"/>
    <w:rsid w:val="00B33D47"/>
    <w:rsid w:val="00B421C2"/>
    <w:rsid w:val="00B44579"/>
    <w:rsid w:val="00B469C0"/>
    <w:rsid w:val="00B505A7"/>
    <w:rsid w:val="00B550E6"/>
    <w:rsid w:val="00B5564D"/>
    <w:rsid w:val="00B55CEB"/>
    <w:rsid w:val="00B60CDC"/>
    <w:rsid w:val="00B625F1"/>
    <w:rsid w:val="00B63C49"/>
    <w:rsid w:val="00B6532B"/>
    <w:rsid w:val="00B66CF7"/>
    <w:rsid w:val="00B7185E"/>
    <w:rsid w:val="00B7411E"/>
    <w:rsid w:val="00B76770"/>
    <w:rsid w:val="00B77D4B"/>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C92"/>
    <w:rsid w:val="00BB7EB2"/>
    <w:rsid w:val="00BC163B"/>
    <w:rsid w:val="00BC26A2"/>
    <w:rsid w:val="00BC6A83"/>
    <w:rsid w:val="00BC716F"/>
    <w:rsid w:val="00BC71D5"/>
    <w:rsid w:val="00BC77E8"/>
    <w:rsid w:val="00BD21D1"/>
    <w:rsid w:val="00BD5924"/>
    <w:rsid w:val="00BD66A3"/>
    <w:rsid w:val="00BE1668"/>
    <w:rsid w:val="00BE5046"/>
    <w:rsid w:val="00BE5D31"/>
    <w:rsid w:val="00BF3277"/>
    <w:rsid w:val="00BF3ACB"/>
    <w:rsid w:val="00BF3E7B"/>
    <w:rsid w:val="00BF5290"/>
    <w:rsid w:val="00C05A1B"/>
    <w:rsid w:val="00C06208"/>
    <w:rsid w:val="00C12791"/>
    <w:rsid w:val="00C13933"/>
    <w:rsid w:val="00C14193"/>
    <w:rsid w:val="00C17E49"/>
    <w:rsid w:val="00C273C8"/>
    <w:rsid w:val="00C27CA3"/>
    <w:rsid w:val="00C3059C"/>
    <w:rsid w:val="00C32FC6"/>
    <w:rsid w:val="00C3486D"/>
    <w:rsid w:val="00C3583F"/>
    <w:rsid w:val="00C37786"/>
    <w:rsid w:val="00C37ADA"/>
    <w:rsid w:val="00C40010"/>
    <w:rsid w:val="00C4235B"/>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0B5E"/>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41745"/>
    <w:rsid w:val="00D55BA9"/>
    <w:rsid w:val="00D5656E"/>
    <w:rsid w:val="00D57BF6"/>
    <w:rsid w:val="00D60F13"/>
    <w:rsid w:val="00D6221D"/>
    <w:rsid w:val="00D6562C"/>
    <w:rsid w:val="00D65A6F"/>
    <w:rsid w:val="00D65F6D"/>
    <w:rsid w:val="00D71678"/>
    <w:rsid w:val="00D8297E"/>
    <w:rsid w:val="00D852C0"/>
    <w:rsid w:val="00D87077"/>
    <w:rsid w:val="00D936FC"/>
    <w:rsid w:val="00D93CC7"/>
    <w:rsid w:val="00D93E19"/>
    <w:rsid w:val="00D949C9"/>
    <w:rsid w:val="00D95D03"/>
    <w:rsid w:val="00D96ADF"/>
    <w:rsid w:val="00DA418C"/>
    <w:rsid w:val="00DA7709"/>
    <w:rsid w:val="00DA7C08"/>
    <w:rsid w:val="00DB1309"/>
    <w:rsid w:val="00DB70E3"/>
    <w:rsid w:val="00DB7A30"/>
    <w:rsid w:val="00DC05D3"/>
    <w:rsid w:val="00DC4268"/>
    <w:rsid w:val="00DC457B"/>
    <w:rsid w:val="00DC47E8"/>
    <w:rsid w:val="00DC4EF8"/>
    <w:rsid w:val="00DC6178"/>
    <w:rsid w:val="00DC726B"/>
    <w:rsid w:val="00DC7978"/>
    <w:rsid w:val="00DC7B70"/>
    <w:rsid w:val="00DD5852"/>
    <w:rsid w:val="00DD690E"/>
    <w:rsid w:val="00DD6B04"/>
    <w:rsid w:val="00DE3EBB"/>
    <w:rsid w:val="00DF2DD5"/>
    <w:rsid w:val="00DF5B1A"/>
    <w:rsid w:val="00DF6F16"/>
    <w:rsid w:val="00E16842"/>
    <w:rsid w:val="00E17D81"/>
    <w:rsid w:val="00E17E7F"/>
    <w:rsid w:val="00E2584F"/>
    <w:rsid w:val="00E26CA0"/>
    <w:rsid w:val="00E30FC7"/>
    <w:rsid w:val="00E33292"/>
    <w:rsid w:val="00E36E08"/>
    <w:rsid w:val="00E41E18"/>
    <w:rsid w:val="00E42904"/>
    <w:rsid w:val="00E46F26"/>
    <w:rsid w:val="00E518EC"/>
    <w:rsid w:val="00E563B4"/>
    <w:rsid w:val="00E56EAC"/>
    <w:rsid w:val="00E573AD"/>
    <w:rsid w:val="00E602E9"/>
    <w:rsid w:val="00E60715"/>
    <w:rsid w:val="00E61B2B"/>
    <w:rsid w:val="00E62310"/>
    <w:rsid w:val="00E62CA8"/>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5E"/>
    <w:rsid w:val="00ED58DE"/>
    <w:rsid w:val="00EE0062"/>
    <w:rsid w:val="00EE0314"/>
    <w:rsid w:val="00EE16C2"/>
    <w:rsid w:val="00EE1795"/>
    <w:rsid w:val="00EE3509"/>
    <w:rsid w:val="00EE4BCE"/>
    <w:rsid w:val="00EE5582"/>
    <w:rsid w:val="00EE69DF"/>
    <w:rsid w:val="00EF067B"/>
    <w:rsid w:val="00F02CED"/>
    <w:rsid w:val="00F049AA"/>
    <w:rsid w:val="00F11265"/>
    <w:rsid w:val="00F16C2E"/>
    <w:rsid w:val="00F23F1D"/>
    <w:rsid w:val="00F2523D"/>
    <w:rsid w:val="00F3517B"/>
    <w:rsid w:val="00F50F5C"/>
    <w:rsid w:val="00F510F2"/>
    <w:rsid w:val="00F52F84"/>
    <w:rsid w:val="00F53B14"/>
    <w:rsid w:val="00F54AF8"/>
    <w:rsid w:val="00F62E89"/>
    <w:rsid w:val="00F63ED3"/>
    <w:rsid w:val="00F653A7"/>
    <w:rsid w:val="00F65539"/>
    <w:rsid w:val="00F6677E"/>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4C1A"/>
    <w:rsid w:val="00FC5509"/>
    <w:rsid w:val="00FC7FDA"/>
    <w:rsid w:val="00FD112F"/>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6F2310"/>
  <w15:docId w15:val="{04BED233-A4D3-4A6A-A968-58573E2A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9A"/>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32702365">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075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726F-0127-4069-812B-85250A06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47</Pages>
  <Words>21291</Words>
  <Characters>114973</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User</cp:lastModifiedBy>
  <cp:revision>30</cp:revision>
  <cp:lastPrinted>2024-12-04T13:40:00Z</cp:lastPrinted>
  <dcterms:created xsi:type="dcterms:W3CDTF">2024-11-04T14:17:00Z</dcterms:created>
  <dcterms:modified xsi:type="dcterms:W3CDTF">2024-12-04T13:46:00Z</dcterms:modified>
</cp:coreProperties>
</file>