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12DE" w14:textId="384A7BC5" w:rsidR="00FE7350" w:rsidRPr="00CA7E03" w:rsidRDefault="00FE7350" w:rsidP="0030486D">
      <w:pPr>
        <w:pStyle w:val="Corpodetexto"/>
        <w:spacing w:after="0"/>
        <w:jc w:val="left"/>
        <w:rPr>
          <w:rFonts w:ascii="Arial" w:hAnsi="Arial" w:cs="Arial"/>
          <w:color w:val="000000"/>
          <w:sz w:val="22"/>
          <w:szCs w:val="22"/>
        </w:rPr>
      </w:pPr>
      <w:r w:rsidRPr="00CA7E03">
        <w:rPr>
          <w:rFonts w:ascii="Arial" w:hAnsi="Arial" w:cs="Arial"/>
          <w:color w:val="000000"/>
          <w:sz w:val="22"/>
          <w:szCs w:val="22"/>
        </w:rPr>
        <w:t xml:space="preserve">PROCESSO ADMINISTRATIVO Nº </w:t>
      </w:r>
      <w:r w:rsidR="005B512F">
        <w:rPr>
          <w:rFonts w:ascii="Arial" w:hAnsi="Arial" w:cs="Arial"/>
          <w:color w:val="000000"/>
          <w:sz w:val="22"/>
          <w:szCs w:val="22"/>
          <w:lang w:val="pt-BR"/>
        </w:rPr>
        <w:t>167</w:t>
      </w:r>
      <w:r w:rsidRPr="00CA7E03">
        <w:rPr>
          <w:rFonts w:ascii="Arial" w:hAnsi="Arial" w:cs="Arial"/>
          <w:color w:val="000000"/>
          <w:sz w:val="22"/>
          <w:szCs w:val="22"/>
          <w:lang w:val="pt-BR"/>
        </w:rPr>
        <w:t>/2024</w:t>
      </w:r>
      <w:r w:rsidRPr="00CA7E03">
        <w:rPr>
          <w:rFonts w:ascii="Arial" w:hAnsi="Arial" w:cs="Arial"/>
          <w:color w:val="000000"/>
          <w:sz w:val="22"/>
          <w:szCs w:val="22"/>
        </w:rPr>
        <w:t>.</w:t>
      </w:r>
    </w:p>
    <w:p w14:paraId="18899CF4" w14:textId="0162B0C6" w:rsidR="00FE7350" w:rsidRPr="00CA7E03" w:rsidRDefault="00FE7350" w:rsidP="0030486D">
      <w:pPr>
        <w:pStyle w:val="Corpodetexto"/>
        <w:tabs>
          <w:tab w:val="center" w:pos="4536"/>
          <w:tab w:val="left" w:pos="7288"/>
        </w:tabs>
        <w:spacing w:after="0"/>
        <w:jc w:val="left"/>
        <w:rPr>
          <w:rFonts w:ascii="Arial" w:hAnsi="Arial" w:cs="Arial"/>
          <w:color w:val="000000"/>
          <w:sz w:val="22"/>
          <w:szCs w:val="22"/>
        </w:rPr>
      </w:pPr>
      <w:r w:rsidRPr="00CA7E03">
        <w:rPr>
          <w:rFonts w:ascii="Arial" w:hAnsi="Arial" w:cs="Arial"/>
          <w:color w:val="000000"/>
          <w:sz w:val="22"/>
          <w:szCs w:val="22"/>
        </w:rPr>
        <w:t xml:space="preserve">PREGÃO </w:t>
      </w:r>
      <w:r w:rsidR="00B05C81" w:rsidRPr="00CA7E03">
        <w:rPr>
          <w:rFonts w:ascii="Arial" w:hAnsi="Arial" w:cs="Arial"/>
          <w:color w:val="000000"/>
          <w:sz w:val="22"/>
          <w:szCs w:val="22"/>
          <w:lang w:val="pt-BR"/>
        </w:rPr>
        <w:t xml:space="preserve">ELETRÔNICO Nº </w:t>
      </w:r>
      <w:r w:rsidR="005B512F">
        <w:rPr>
          <w:rFonts w:ascii="Arial" w:hAnsi="Arial" w:cs="Arial"/>
          <w:color w:val="000000"/>
          <w:sz w:val="22"/>
          <w:szCs w:val="22"/>
          <w:lang w:val="pt-BR"/>
        </w:rPr>
        <w:t>054</w:t>
      </w:r>
      <w:r w:rsidRPr="00CA7E03">
        <w:rPr>
          <w:rFonts w:ascii="Arial" w:hAnsi="Arial" w:cs="Arial"/>
          <w:color w:val="000000"/>
          <w:sz w:val="22"/>
          <w:szCs w:val="22"/>
          <w:lang w:val="pt-BR"/>
        </w:rPr>
        <w:t>/2024</w:t>
      </w:r>
      <w:r w:rsidRPr="00CA7E03">
        <w:rPr>
          <w:rFonts w:ascii="Arial" w:hAnsi="Arial" w:cs="Arial"/>
          <w:color w:val="000000"/>
          <w:sz w:val="22"/>
          <w:szCs w:val="22"/>
        </w:rPr>
        <w:t>.</w:t>
      </w:r>
    </w:p>
    <w:p w14:paraId="7256E8FF" w14:textId="77777777" w:rsidR="00966B73" w:rsidRPr="00CA7E03" w:rsidRDefault="00966B73" w:rsidP="0030486D">
      <w:pPr>
        <w:rPr>
          <w:rFonts w:ascii="Arial" w:hAnsi="Arial" w:cs="Arial"/>
          <w:b/>
          <w:bCs/>
          <w:color w:val="405CA1"/>
          <w:sz w:val="22"/>
          <w:szCs w:val="22"/>
        </w:rPr>
      </w:pPr>
    </w:p>
    <w:p w14:paraId="0B356CDC" w14:textId="77777777" w:rsidR="00966B73" w:rsidRPr="00CA7E03" w:rsidRDefault="00966B73" w:rsidP="0030486D">
      <w:pPr>
        <w:rPr>
          <w:rFonts w:ascii="Arial" w:hAnsi="Arial" w:cs="Arial"/>
          <w:b/>
          <w:bCs/>
          <w:color w:val="405CA1"/>
          <w:sz w:val="22"/>
          <w:szCs w:val="22"/>
        </w:rPr>
      </w:pPr>
      <w:r w:rsidRPr="00CA7E03">
        <w:rPr>
          <w:rFonts w:ascii="Arial" w:hAnsi="Arial" w:cs="Arial"/>
          <w:b/>
          <w:bCs/>
          <w:color w:val="405CA1"/>
          <w:sz w:val="22"/>
          <w:szCs w:val="22"/>
        </w:rPr>
        <w:t>CONTRATANTE</w:t>
      </w:r>
    </w:p>
    <w:p w14:paraId="1B9DEEE5" w14:textId="77777777" w:rsidR="00966B73" w:rsidRPr="00CA7E03" w:rsidRDefault="00966B73" w:rsidP="0030486D">
      <w:pPr>
        <w:rPr>
          <w:rFonts w:ascii="Arial" w:hAnsi="Arial" w:cs="Arial"/>
          <w:sz w:val="22"/>
          <w:szCs w:val="22"/>
        </w:rPr>
      </w:pPr>
      <w:r w:rsidRPr="00CA7E03">
        <w:rPr>
          <w:rFonts w:ascii="Arial" w:hAnsi="Arial" w:cs="Arial"/>
          <w:sz w:val="22"/>
          <w:szCs w:val="22"/>
        </w:rPr>
        <w:t>Município de Bonito – MS</w:t>
      </w:r>
    </w:p>
    <w:p w14:paraId="14E278CC" w14:textId="77777777" w:rsidR="00966B73" w:rsidRPr="00CA7E03" w:rsidRDefault="00966B73" w:rsidP="0030486D">
      <w:pPr>
        <w:rPr>
          <w:rFonts w:ascii="Arial" w:hAnsi="Arial" w:cs="Arial"/>
          <w:b/>
          <w:bCs/>
          <w:color w:val="405CA1"/>
          <w:sz w:val="22"/>
          <w:szCs w:val="22"/>
        </w:rPr>
      </w:pPr>
    </w:p>
    <w:p w14:paraId="4F40E707" w14:textId="77777777" w:rsidR="00966B73" w:rsidRPr="00CA7E03" w:rsidRDefault="00966B73" w:rsidP="0030486D">
      <w:pPr>
        <w:rPr>
          <w:rFonts w:ascii="Arial" w:hAnsi="Arial" w:cs="Arial"/>
          <w:b/>
          <w:bCs/>
          <w:color w:val="5B5B5F"/>
          <w:sz w:val="22"/>
          <w:szCs w:val="22"/>
        </w:rPr>
      </w:pPr>
      <w:r w:rsidRPr="00CA7E03">
        <w:rPr>
          <w:rFonts w:ascii="Arial" w:hAnsi="Arial" w:cs="Arial"/>
          <w:b/>
          <w:bCs/>
          <w:color w:val="405CA1"/>
          <w:sz w:val="22"/>
          <w:szCs w:val="22"/>
        </w:rPr>
        <w:t>OBJETO</w:t>
      </w:r>
    </w:p>
    <w:p w14:paraId="354E54DF" w14:textId="495671FB" w:rsidR="00C7733E" w:rsidRPr="00C7733E" w:rsidRDefault="00F776B6" w:rsidP="00C7733E">
      <w:pPr>
        <w:numPr>
          <w:ilvl w:val="1"/>
          <w:numId w:val="0"/>
        </w:numPr>
        <w:suppressAutoHyphens w:val="0"/>
        <w:jc w:val="both"/>
        <w:rPr>
          <w:rFonts w:ascii="Arial" w:hAnsi="Arial" w:cs="Arial"/>
          <w:sz w:val="22"/>
          <w:szCs w:val="22"/>
        </w:rPr>
      </w:pPr>
      <w:r w:rsidRPr="0013416D">
        <w:rPr>
          <w:rFonts w:ascii="Arial" w:hAnsi="Arial" w:cs="Arial"/>
          <w:sz w:val="22"/>
          <w:szCs w:val="22"/>
        </w:rPr>
        <w:t xml:space="preserve">Registro de preços para futura contratação de empresa para fornecimento de kit de </w:t>
      </w:r>
      <w:bookmarkStart w:id="0" w:name="_Hlk100059611"/>
      <w:r w:rsidRPr="0013416D">
        <w:rPr>
          <w:rFonts w:ascii="Arial" w:hAnsi="Arial" w:cs="Arial"/>
          <w:sz w:val="22"/>
          <w:szCs w:val="22"/>
        </w:rPr>
        <w:t>higiene individual para atender a demanda das Secretarias de Assistência Social e Saúde</w:t>
      </w:r>
      <w:bookmarkEnd w:id="0"/>
      <w:r w:rsidRPr="0013416D">
        <w:rPr>
          <w:rFonts w:ascii="Arial" w:hAnsi="Arial" w:cs="Arial"/>
          <w:sz w:val="22"/>
          <w:szCs w:val="22"/>
          <w:lang w:val="pt-BR"/>
        </w:rPr>
        <w:t xml:space="preserve"> do município de Bonito/MS</w:t>
      </w:r>
      <w:r w:rsidR="00C7733E" w:rsidRPr="0013416D">
        <w:rPr>
          <w:rFonts w:ascii="Arial" w:hAnsi="Arial" w:cs="Arial"/>
          <w:sz w:val="22"/>
          <w:szCs w:val="22"/>
        </w:rPr>
        <w:t>.</w:t>
      </w:r>
    </w:p>
    <w:p w14:paraId="7AEC63DE" w14:textId="77777777" w:rsidR="00966B73" w:rsidRPr="00CA7E03" w:rsidRDefault="00966B73" w:rsidP="0030486D">
      <w:pPr>
        <w:rPr>
          <w:rFonts w:ascii="Arial" w:hAnsi="Arial" w:cs="Arial"/>
          <w:sz w:val="22"/>
          <w:szCs w:val="22"/>
        </w:rPr>
      </w:pPr>
    </w:p>
    <w:p w14:paraId="59C03914" w14:textId="77777777" w:rsidR="00966B73" w:rsidRPr="00CA7E03" w:rsidRDefault="00966B73" w:rsidP="0030486D">
      <w:pPr>
        <w:rPr>
          <w:rFonts w:ascii="Arial" w:hAnsi="Arial" w:cs="Arial"/>
          <w:b/>
          <w:bCs/>
          <w:color w:val="405CA1"/>
          <w:sz w:val="22"/>
          <w:szCs w:val="22"/>
        </w:rPr>
      </w:pPr>
      <w:r w:rsidRPr="00CA7E03">
        <w:rPr>
          <w:rFonts w:ascii="Arial" w:hAnsi="Arial" w:cs="Arial"/>
          <w:b/>
          <w:bCs/>
          <w:color w:val="405CA1"/>
          <w:sz w:val="22"/>
          <w:szCs w:val="22"/>
        </w:rPr>
        <w:t>VALOR TOTAL</w:t>
      </w:r>
      <w:r w:rsidR="009B5A8F" w:rsidRPr="00CA7E03">
        <w:rPr>
          <w:rFonts w:ascii="Arial" w:hAnsi="Arial" w:cs="Arial"/>
          <w:b/>
          <w:bCs/>
          <w:color w:val="405CA1"/>
          <w:sz w:val="22"/>
          <w:szCs w:val="22"/>
        </w:rPr>
        <w:t xml:space="preserve"> ESTIMADO</w:t>
      </w:r>
      <w:r w:rsidRPr="00CA7E03">
        <w:rPr>
          <w:rFonts w:ascii="Arial" w:hAnsi="Arial" w:cs="Arial"/>
          <w:b/>
          <w:bCs/>
          <w:color w:val="405CA1"/>
          <w:sz w:val="22"/>
          <w:szCs w:val="22"/>
        </w:rPr>
        <w:t xml:space="preserve"> DA CONTRATAÇÃO</w:t>
      </w:r>
    </w:p>
    <w:p w14:paraId="3E5A90CD" w14:textId="77777777" w:rsidR="00A53F36" w:rsidRPr="00CA7E03" w:rsidRDefault="00A53F36" w:rsidP="00A53F36">
      <w:pPr>
        <w:suppressAutoHyphens w:val="0"/>
        <w:autoSpaceDE w:val="0"/>
        <w:autoSpaceDN w:val="0"/>
        <w:adjustRightInd w:val="0"/>
        <w:jc w:val="both"/>
        <w:rPr>
          <w:rFonts w:ascii="Arial" w:hAnsi="Arial" w:cs="Arial"/>
          <w:sz w:val="22"/>
          <w:szCs w:val="22"/>
        </w:rPr>
      </w:pPr>
      <w:r w:rsidRPr="00CA7E03">
        <w:rPr>
          <w:rFonts w:ascii="Arial" w:hAnsi="Arial" w:cs="Arial"/>
          <w:sz w:val="22"/>
          <w:szCs w:val="22"/>
        </w:rPr>
        <w:t>O custo estimado da contratação possui caráter sigiloso e será tornado público apenas e imediatamente após o julgamento das propostas</w:t>
      </w:r>
      <w:r w:rsidRPr="00CA7E03">
        <w:rPr>
          <w:rFonts w:ascii="Arial" w:hAnsi="Arial" w:cs="Arial"/>
          <w:b/>
          <w:bCs/>
          <w:sz w:val="22"/>
          <w:szCs w:val="22"/>
        </w:rPr>
        <w:t xml:space="preserve"> conforme </w:t>
      </w:r>
      <w:r w:rsidRPr="00CA7E03">
        <w:rPr>
          <w:rFonts w:ascii="Arial" w:hAnsi="Arial" w:cs="Arial"/>
          <w:sz w:val="22"/>
          <w:szCs w:val="22"/>
        </w:rPr>
        <w:t xml:space="preserve">possibilita o </w:t>
      </w:r>
      <w:proofErr w:type="spellStart"/>
      <w:r w:rsidRPr="00CA7E03">
        <w:rPr>
          <w:rFonts w:ascii="Arial" w:hAnsi="Arial" w:cs="Arial"/>
          <w:sz w:val="22"/>
          <w:szCs w:val="22"/>
        </w:rPr>
        <w:t>art</w:t>
      </w:r>
      <w:proofErr w:type="spellEnd"/>
      <w:r w:rsidRPr="00CA7E03">
        <w:rPr>
          <w:rFonts w:ascii="Arial" w:hAnsi="Arial" w:cs="Arial"/>
          <w:sz w:val="22"/>
          <w:szCs w:val="22"/>
        </w:rPr>
        <w:t>. 24 da Lei 14.133/2021.</w:t>
      </w:r>
    </w:p>
    <w:p w14:paraId="3371EED3" w14:textId="77777777" w:rsidR="00A53F36" w:rsidRPr="00CA7E03" w:rsidRDefault="00A53F36" w:rsidP="0030486D">
      <w:pPr>
        <w:rPr>
          <w:rFonts w:ascii="Arial" w:hAnsi="Arial" w:cs="Arial"/>
          <w:b/>
          <w:bCs/>
          <w:sz w:val="22"/>
          <w:szCs w:val="22"/>
        </w:rPr>
      </w:pPr>
    </w:p>
    <w:p w14:paraId="34E3F323" w14:textId="77777777" w:rsidR="00966B73" w:rsidRPr="00CA7E03" w:rsidRDefault="00966B73" w:rsidP="0030486D">
      <w:pPr>
        <w:rPr>
          <w:rFonts w:ascii="Arial" w:hAnsi="Arial" w:cs="Arial"/>
          <w:b/>
          <w:bCs/>
          <w:color w:val="405CA1"/>
          <w:sz w:val="22"/>
          <w:szCs w:val="22"/>
        </w:rPr>
      </w:pPr>
      <w:r w:rsidRPr="00CA7E03">
        <w:rPr>
          <w:rFonts w:ascii="Arial" w:hAnsi="Arial" w:cs="Arial"/>
          <w:b/>
          <w:bCs/>
          <w:color w:val="405CA1"/>
          <w:sz w:val="22"/>
          <w:szCs w:val="22"/>
        </w:rPr>
        <w:t>DATA DA SESSÃO PÚBLICA</w:t>
      </w:r>
    </w:p>
    <w:p w14:paraId="27F3616E" w14:textId="71878247" w:rsidR="00966B73" w:rsidRPr="00CA7E03" w:rsidRDefault="00966B73" w:rsidP="0030486D">
      <w:pPr>
        <w:rPr>
          <w:rFonts w:ascii="Arial" w:hAnsi="Arial" w:cs="Arial"/>
          <w:b/>
          <w:bCs/>
          <w:sz w:val="22"/>
          <w:szCs w:val="22"/>
        </w:rPr>
      </w:pPr>
      <w:r w:rsidRPr="00CA7E03">
        <w:rPr>
          <w:rFonts w:ascii="Arial" w:hAnsi="Arial" w:cs="Arial"/>
          <w:sz w:val="22"/>
          <w:szCs w:val="22"/>
        </w:rPr>
        <w:t xml:space="preserve">Dia </w:t>
      </w:r>
      <w:r w:rsidR="005B512F">
        <w:rPr>
          <w:rFonts w:ascii="Arial" w:hAnsi="Arial" w:cs="Arial"/>
          <w:b/>
          <w:bCs/>
          <w:sz w:val="22"/>
          <w:szCs w:val="22"/>
        </w:rPr>
        <w:t>16</w:t>
      </w:r>
      <w:r w:rsidR="00B05C81" w:rsidRPr="00CA7E03">
        <w:rPr>
          <w:rFonts w:ascii="Arial" w:hAnsi="Arial" w:cs="Arial"/>
          <w:b/>
          <w:bCs/>
          <w:sz w:val="22"/>
          <w:szCs w:val="22"/>
        </w:rPr>
        <w:t>/</w:t>
      </w:r>
      <w:r w:rsidR="005B512F">
        <w:rPr>
          <w:rFonts w:ascii="Arial" w:hAnsi="Arial" w:cs="Arial"/>
          <w:b/>
          <w:bCs/>
          <w:sz w:val="22"/>
          <w:szCs w:val="22"/>
        </w:rPr>
        <w:t>01</w:t>
      </w:r>
      <w:r w:rsidR="00B05C81" w:rsidRPr="00CA7E03">
        <w:rPr>
          <w:rFonts w:ascii="Arial" w:hAnsi="Arial" w:cs="Arial"/>
          <w:b/>
          <w:bCs/>
          <w:sz w:val="22"/>
          <w:szCs w:val="22"/>
        </w:rPr>
        <w:t>/202</w:t>
      </w:r>
      <w:r w:rsidR="00EB053D">
        <w:rPr>
          <w:rFonts w:ascii="Arial" w:hAnsi="Arial" w:cs="Arial"/>
          <w:b/>
          <w:bCs/>
          <w:sz w:val="22"/>
          <w:szCs w:val="22"/>
        </w:rPr>
        <w:t>5</w:t>
      </w:r>
      <w:r w:rsidRPr="00CA7E03">
        <w:rPr>
          <w:rFonts w:ascii="Arial" w:hAnsi="Arial" w:cs="Arial"/>
          <w:b/>
          <w:bCs/>
          <w:sz w:val="22"/>
          <w:szCs w:val="22"/>
        </w:rPr>
        <w:t xml:space="preserve"> </w:t>
      </w:r>
      <w:r w:rsidRPr="00CA7E03">
        <w:rPr>
          <w:rFonts w:ascii="Arial" w:hAnsi="Arial" w:cs="Arial"/>
          <w:sz w:val="22"/>
          <w:szCs w:val="22"/>
        </w:rPr>
        <w:t xml:space="preserve">às </w:t>
      </w:r>
      <w:r w:rsidR="00B05C81" w:rsidRPr="00CA7E03">
        <w:rPr>
          <w:rFonts w:ascii="Arial" w:hAnsi="Arial" w:cs="Arial"/>
          <w:b/>
          <w:bCs/>
          <w:sz w:val="22"/>
          <w:szCs w:val="22"/>
        </w:rPr>
        <w:t>09</w:t>
      </w:r>
      <w:r w:rsidRPr="00CA7E03">
        <w:rPr>
          <w:rFonts w:ascii="Arial" w:hAnsi="Arial" w:cs="Arial"/>
          <w:b/>
          <w:bCs/>
          <w:sz w:val="22"/>
          <w:szCs w:val="22"/>
        </w:rPr>
        <w:t xml:space="preserve">h (horário de </w:t>
      </w:r>
      <w:r w:rsidR="00EB053D" w:rsidRPr="00CA7E03">
        <w:rPr>
          <w:rFonts w:ascii="Arial" w:hAnsi="Arial" w:cs="Arial"/>
          <w:b/>
          <w:bCs/>
          <w:sz w:val="22"/>
          <w:szCs w:val="22"/>
        </w:rPr>
        <w:t>Brasília</w:t>
      </w:r>
      <w:r w:rsidRPr="00CA7E03">
        <w:rPr>
          <w:rFonts w:ascii="Arial" w:hAnsi="Arial" w:cs="Arial"/>
          <w:b/>
          <w:bCs/>
          <w:sz w:val="22"/>
          <w:szCs w:val="22"/>
        </w:rPr>
        <w:t>)</w:t>
      </w:r>
      <w:r w:rsidRPr="00CA7E03">
        <w:rPr>
          <w:rStyle w:val="Refdenotaderodap"/>
          <w:rFonts w:ascii="Arial" w:hAnsi="Arial" w:cs="Arial"/>
          <w:b/>
          <w:bCs/>
          <w:sz w:val="22"/>
          <w:szCs w:val="22"/>
        </w:rPr>
        <w:footnoteReference w:id="1"/>
      </w:r>
    </w:p>
    <w:p w14:paraId="3EED7906" w14:textId="77777777" w:rsidR="00966B73" w:rsidRPr="00CA7E03" w:rsidRDefault="00966B73" w:rsidP="0030486D">
      <w:pPr>
        <w:rPr>
          <w:rFonts w:ascii="Arial" w:hAnsi="Arial" w:cs="Arial"/>
          <w:sz w:val="22"/>
          <w:szCs w:val="22"/>
        </w:rPr>
      </w:pPr>
      <w:r w:rsidRPr="00CA7E03">
        <w:rPr>
          <w:rFonts w:ascii="Arial" w:hAnsi="Arial" w:cs="Arial"/>
          <w:b/>
          <w:bCs/>
          <w:sz w:val="22"/>
          <w:szCs w:val="22"/>
        </w:rPr>
        <w:t xml:space="preserve">Local: </w:t>
      </w:r>
      <w:r w:rsidRPr="00CA7E03">
        <w:rPr>
          <w:rFonts w:ascii="Arial" w:hAnsi="Arial" w:cs="Arial"/>
          <w:sz w:val="22"/>
          <w:szCs w:val="22"/>
        </w:rPr>
        <w:t xml:space="preserve">Plataforma BLL Compras – </w:t>
      </w:r>
      <w:hyperlink r:id="rId8" w:history="1">
        <w:r w:rsidRPr="00CA7E03">
          <w:rPr>
            <w:rStyle w:val="Hyperlink"/>
            <w:rFonts w:ascii="Arial" w:hAnsi="Arial" w:cs="Arial"/>
            <w:sz w:val="22"/>
            <w:szCs w:val="22"/>
          </w:rPr>
          <w:t>https://bll.org.br/</w:t>
        </w:r>
      </w:hyperlink>
    </w:p>
    <w:p w14:paraId="3748C0A2" w14:textId="77777777" w:rsidR="00966B73" w:rsidRPr="00CA7E03" w:rsidRDefault="00966B73" w:rsidP="0030486D">
      <w:pPr>
        <w:jc w:val="both"/>
        <w:rPr>
          <w:rFonts w:ascii="Arial" w:hAnsi="Arial" w:cs="Arial"/>
          <w:b/>
          <w:bCs/>
          <w:caps/>
          <w:color w:val="405CA1"/>
          <w:sz w:val="22"/>
          <w:szCs w:val="22"/>
        </w:rPr>
      </w:pPr>
    </w:p>
    <w:p w14:paraId="7D12DE70" w14:textId="77777777" w:rsidR="00966B73" w:rsidRPr="00CA7E03" w:rsidRDefault="00966B73" w:rsidP="0030486D">
      <w:pPr>
        <w:jc w:val="both"/>
        <w:rPr>
          <w:rFonts w:ascii="Arial" w:hAnsi="Arial" w:cs="Arial"/>
          <w:caps/>
          <w:color w:val="0000FF"/>
          <w:sz w:val="22"/>
          <w:szCs w:val="22"/>
        </w:rPr>
      </w:pPr>
      <w:r w:rsidRPr="00CA7E03">
        <w:rPr>
          <w:rFonts w:ascii="Arial" w:hAnsi="Arial" w:cs="Arial"/>
          <w:b/>
          <w:bCs/>
          <w:caps/>
          <w:color w:val="405CA1"/>
          <w:sz w:val="22"/>
          <w:szCs w:val="22"/>
        </w:rPr>
        <w:t>Critério de Julgamento:</w:t>
      </w:r>
    </w:p>
    <w:p w14:paraId="2D587E7C" w14:textId="77777777" w:rsidR="00E256B9" w:rsidRPr="00F776B6" w:rsidRDefault="00E256B9" w:rsidP="00E256B9">
      <w:pPr>
        <w:jc w:val="both"/>
        <w:rPr>
          <w:rFonts w:ascii="Arial" w:hAnsi="Arial" w:cs="Arial"/>
          <w:b/>
          <w:bCs/>
          <w:sz w:val="22"/>
          <w:szCs w:val="22"/>
        </w:rPr>
      </w:pPr>
      <w:r w:rsidRPr="00F776B6">
        <w:rPr>
          <w:rFonts w:ascii="Arial" w:hAnsi="Arial" w:cs="Arial"/>
          <w:b/>
          <w:bCs/>
          <w:sz w:val="22"/>
          <w:szCs w:val="22"/>
        </w:rPr>
        <w:t>menor preço por item</w:t>
      </w:r>
    </w:p>
    <w:p w14:paraId="6C379F83" w14:textId="77777777" w:rsidR="00024208" w:rsidRPr="00CA7E03" w:rsidRDefault="00024208" w:rsidP="0030486D">
      <w:pPr>
        <w:jc w:val="both"/>
        <w:rPr>
          <w:rFonts w:ascii="Arial" w:hAnsi="Arial" w:cs="Arial"/>
          <w:sz w:val="22"/>
          <w:szCs w:val="22"/>
        </w:rPr>
      </w:pPr>
    </w:p>
    <w:p w14:paraId="220780FA" w14:textId="77777777" w:rsidR="00966B73" w:rsidRPr="00CA7E03" w:rsidRDefault="00966B73" w:rsidP="0030486D">
      <w:pPr>
        <w:jc w:val="both"/>
        <w:rPr>
          <w:rFonts w:ascii="Arial" w:hAnsi="Arial" w:cs="Arial"/>
          <w:caps/>
          <w:sz w:val="22"/>
          <w:szCs w:val="22"/>
        </w:rPr>
      </w:pPr>
      <w:r w:rsidRPr="00CA7E03">
        <w:rPr>
          <w:rFonts w:ascii="Arial" w:hAnsi="Arial" w:cs="Arial"/>
          <w:b/>
          <w:bCs/>
          <w:caps/>
          <w:color w:val="405CA1"/>
          <w:sz w:val="22"/>
          <w:szCs w:val="22"/>
        </w:rPr>
        <w:t>Modo de disputa:</w:t>
      </w:r>
    </w:p>
    <w:p w14:paraId="14EBB923" w14:textId="77777777" w:rsidR="00966B73" w:rsidRPr="00CA7E03" w:rsidRDefault="00487ADF" w:rsidP="0030486D">
      <w:pPr>
        <w:jc w:val="both"/>
        <w:rPr>
          <w:rFonts w:ascii="Arial" w:hAnsi="Arial" w:cs="Arial"/>
          <w:b/>
          <w:bCs/>
          <w:sz w:val="22"/>
          <w:szCs w:val="22"/>
        </w:rPr>
      </w:pPr>
      <w:r w:rsidRPr="00CA7E03">
        <w:rPr>
          <w:rFonts w:ascii="Arial" w:hAnsi="Arial" w:cs="Arial"/>
          <w:b/>
          <w:bCs/>
          <w:sz w:val="22"/>
          <w:szCs w:val="22"/>
        </w:rPr>
        <w:t>aberto</w:t>
      </w:r>
    </w:p>
    <w:p w14:paraId="322A1DAD" w14:textId="77777777" w:rsidR="00966B73" w:rsidRPr="00CA7E03" w:rsidRDefault="00966B73" w:rsidP="0030486D">
      <w:pPr>
        <w:rPr>
          <w:rFonts w:ascii="Arial" w:hAnsi="Arial" w:cs="Arial"/>
          <w:b/>
          <w:bCs/>
          <w:color w:val="405CA1"/>
          <w:sz w:val="22"/>
          <w:szCs w:val="22"/>
        </w:rPr>
      </w:pPr>
    </w:p>
    <w:p w14:paraId="14C144E6" w14:textId="77777777" w:rsidR="00966B73" w:rsidRPr="00CA7E03" w:rsidRDefault="00742B6B" w:rsidP="0030486D">
      <w:pPr>
        <w:rPr>
          <w:rFonts w:ascii="Arial" w:hAnsi="Arial" w:cs="Arial"/>
          <w:b/>
          <w:bCs/>
          <w:color w:val="405CA1"/>
          <w:sz w:val="22"/>
          <w:szCs w:val="22"/>
        </w:rPr>
      </w:pPr>
      <w:r w:rsidRPr="00CA7E03">
        <w:rPr>
          <w:rFonts w:ascii="Arial" w:hAnsi="Arial" w:cs="Arial"/>
          <w:b/>
          <w:bCs/>
          <w:color w:val="405CA1"/>
          <w:sz w:val="22"/>
          <w:szCs w:val="22"/>
        </w:rPr>
        <w:t>EXCLUSIVA PARA MEI/</w:t>
      </w:r>
      <w:r w:rsidR="00966B73" w:rsidRPr="00CA7E03">
        <w:rPr>
          <w:rFonts w:ascii="Arial" w:hAnsi="Arial" w:cs="Arial"/>
          <w:b/>
          <w:bCs/>
          <w:color w:val="405CA1"/>
          <w:sz w:val="22"/>
          <w:szCs w:val="22"/>
        </w:rPr>
        <w:t>ME/EPP/EQUIPARADAS</w:t>
      </w:r>
    </w:p>
    <w:p w14:paraId="557CF73B" w14:textId="77777777" w:rsidR="00966B73" w:rsidRPr="00CA7E03" w:rsidRDefault="00133E15" w:rsidP="0030486D">
      <w:pPr>
        <w:rPr>
          <w:rFonts w:ascii="Arial" w:hAnsi="Arial" w:cs="Arial"/>
          <w:b/>
          <w:bCs/>
          <w:sz w:val="22"/>
          <w:szCs w:val="22"/>
        </w:rPr>
      </w:pPr>
      <w:r w:rsidRPr="00CA7E03">
        <w:rPr>
          <w:rFonts w:ascii="Arial" w:hAnsi="Arial" w:cs="Arial"/>
          <w:b/>
          <w:bCs/>
          <w:sz w:val="22"/>
          <w:szCs w:val="22"/>
        </w:rPr>
        <w:t>SIM</w:t>
      </w:r>
    </w:p>
    <w:p w14:paraId="36257DCF" w14:textId="77777777" w:rsidR="003403F2" w:rsidRPr="00CA7E03" w:rsidRDefault="003403F2" w:rsidP="0030486D">
      <w:pPr>
        <w:rPr>
          <w:rFonts w:ascii="Arial" w:hAnsi="Arial" w:cs="Arial"/>
          <w:b/>
          <w:bCs/>
          <w:color w:val="FF0000"/>
          <w:sz w:val="22"/>
          <w:szCs w:val="22"/>
        </w:rPr>
      </w:pPr>
    </w:p>
    <w:p w14:paraId="57582CD7" w14:textId="77777777" w:rsidR="003403F2" w:rsidRPr="00CA7E03" w:rsidRDefault="003403F2" w:rsidP="0030486D">
      <w:pPr>
        <w:rPr>
          <w:rFonts w:ascii="Arial" w:hAnsi="Arial" w:cs="Arial"/>
          <w:b/>
          <w:bCs/>
          <w:color w:val="FF0000"/>
          <w:sz w:val="22"/>
          <w:szCs w:val="22"/>
        </w:rPr>
      </w:pPr>
    </w:p>
    <w:p w14:paraId="6CBD083F" w14:textId="77777777" w:rsidR="00E602E9" w:rsidRPr="00CA7E03" w:rsidRDefault="00E602E9" w:rsidP="0030486D">
      <w:pPr>
        <w:rPr>
          <w:rFonts w:ascii="Arial" w:hAnsi="Arial" w:cs="Arial"/>
          <w:b/>
          <w:bCs/>
          <w:color w:val="FF0000"/>
          <w:sz w:val="22"/>
          <w:szCs w:val="22"/>
        </w:rPr>
      </w:pPr>
    </w:p>
    <w:p w14:paraId="2AF2586B" w14:textId="77777777" w:rsidR="00E602E9" w:rsidRPr="0030486D" w:rsidRDefault="00E602E9" w:rsidP="0030486D">
      <w:pPr>
        <w:rPr>
          <w:rFonts w:ascii="Arial" w:hAnsi="Arial" w:cs="Arial"/>
          <w:b/>
          <w:bCs/>
          <w:color w:val="FF0000"/>
          <w:sz w:val="22"/>
          <w:szCs w:val="22"/>
        </w:rPr>
      </w:pPr>
    </w:p>
    <w:p w14:paraId="2E36BA58" w14:textId="77777777" w:rsidR="00E602E9" w:rsidRPr="0030486D" w:rsidRDefault="00E602E9" w:rsidP="0030486D">
      <w:pPr>
        <w:rPr>
          <w:rFonts w:ascii="Arial" w:hAnsi="Arial" w:cs="Arial"/>
          <w:b/>
          <w:bCs/>
          <w:color w:val="FF0000"/>
          <w:sz w:val="22"/>
          <w:szCs w:val="22"/>
        </w:rPr>
      </w:pPr>
    </w:p>
    <w:p w14:paraId="049781A9" w14:textId="77777777" w:rsidR="00E602E9" w:rsidRPr="0030486D" w:rsidRDefault="00E602E9" w:rsidP="0030486D">
      <w:pPr>
        <w:rPr>
          <w:rFonts w:ascii="Arial" w:hAnsi="Arial" w:cs="Arial"/>
          <w:b/>
          <w:bCs/>
          <w:color w:val="FF0000"/>
          <w:sz w:val="22"/>
          <w:szCs w:val="22"/>
        </w:rPr>
      </w:pPr>
    </w:p>
    <w:p w14:paraId="4355F302" w14:textId="77777777" w:rsidR="00E602E9" w:rsidRPr="0030486D" w:rsidRDefault="00E602E9" w:rsidP="0030486D">
      <w:pPr>
        <w:rPr>
          <w:rFonts w:ascii="Arial" w:hAnsi="Arial" w:cs="Arial"/>
          <w:b/>
          <w:bCs/>
          <w:color w:val="FF0000"/>
          <w:sz w:val="22"/>
          <w:szCs w:val="22"/>
        </w:rPr>
      </w:pPr>
    </w:p>
    <w:p w14:paraId="5358598F" w14:textId="77777777" w:rsidR="00FE7350" w:rsidRPr="0030486D" w:rsidRDefault="00FE7350" w:rsidP="0030486D">
      <w:pPr>
        <w:rPr>
          <w:rFonts w:ascii="Arial" w:hAnsi="Arial" w:cs="Arial"/>
          <w:b/>
          <w:bCs/>
          <w:color w:val="FF0000"/>
          <w:sz w:val="22"/>
          <w:szCs w:val="22"/>
        </w:rPr>
      </w:pPr>
    </w:p>
    <w:p w14:paraId="7F70A7E0" w14:textId="77777777" w:rsidR="00FE7350" w:rsidRPr="0030486D" w:rsidRDefault="00FE7350" w:rsidP="0030486D">
      <w:pPr>
        <w:rPr>
          <w:rFonts w:ascii="Arial" w:hAnsi="Arial" w:cs="Arial"/>
          <w:b/>
          <w:bCs/>
          <w:color w:val="FF0000"/>
          <w:sz w:val="22"/>
          <w:szCs w:val="22"/>
        </w:rPr>
      </w:pPr>
    </w:p>
    <w:p w14:paraId="1FE52FEB" w14:textId="77777777" w:rsidR="00FE7350" w:rsidRPr="0030486D" w:rsidRDefault="00FE7350" w:rsidP="0030486D">
      <w:pPr>
        <w:rPr>
          <w:rFonts w:ascii="Arial" w:hAnsi="Arial" w:cs="Arial"/>
          <w:b/>
          <w:bCs/>
          <w:color w:val="FF0000"/>
          <w:sz w:val="22"/>
          <w:szCs w:val="22"/>
        </w:rPr>
      </w:pPr>
    </w:p>
    <w:p w14:paraId="366C0172" w14:textId="77777777" w:rsidR="00FE7350" w:rsidRPr="0030486D" w:rsidRDefault="00FE7350" w:rsidP="0030486D">
      <w:pPr>
        <w:rPr>
          <w:rFonts w:ascii="Arial" w:hAnsi="Arial" w:cs="Arial"/>
          <w:b/>
          <w:bCs/>
          <w:color w:val="FF0000"/>
          <w:sz w:val="22"/>
          <w:szCs w:val="22"/>
        </w:rPr>
      </w:pPr>
    </w:p>
    <w:p w14:paraId="6880394B" w14:textId="77777777" w:rsidR="00FE7350" w:rsidRPr="0030486D" w:rsidRDefault="00FE7350" w:rsidP="0030486D">
      <w:pPr>
        <w:rPr>
          <w:rFonts w:ascii="Arial" w:hAnsi="Arial" w:cs="Arial"/>
          <w:b/>
          <w:bCs/>
          <w:color w:val="FF0000"/>
          <w:sz w:val="22"/>
          <w:szCs w:val="22"/>
        </w:rPr>
      </w:pPr>
    </w:p>
    <w:p w14:paraId="1A22EC0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8C4C292"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3F693D92" w14:textId="77777777" w:rsidR="00966B73" w:rsidRPr="0030486D" w:rsidRDefault="00966B73" w:rsidP="0030486D">
          <w:pPr>
            <w:rPr>
              <w:rFonts w:ascii="Arial" w:hAnsi="Arial" w:cs="Arial"/>
              <w:sz w:val="22"/>
              <w:szCs w:val="22"/>
            </w:rPr>
          </w:pPr>
        </w:p>
        <w:p w14:paraId="436BDE69" w14:textId="62183CAE" w:rsidR="008656F4" w:rsidRDefault="002E5ED6">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516397">
              <w:rPr>
                <w:noProof/>
                <w:webHidden/>
              </w:rPr>
              <w:t>3</w:t>
            </w:r>
            <w:r>
              <w:rPr>
                <w:noProof/>
                <w:webHidden/>
              </w:rPr>
              <w:fldChar w:fldCharType="end"/>
            </w:r>
          </w:hyperlink>
        </w:p>
        <w:p w14:paraId="1C4029DA" w14:textId="63F91935" w:rsidR="008656F4" w:rsidRDefault="00EB053D">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2E5ED6">
              <w:rPr>
                <w:noProof/>
                <w:webHidden/>
              </w:rPr>
              <w:fldChar w:fldCharType="begin"/>
            </w:r>
            <w:r w:rsidR="008656F4">
              <w:rPr>
                <w:noProof/>
                <w:webHidden/>
              </w:rPr>
              <w:instrText xml:space="preserve"> PAGEREF _Toc161054764 \h </w:instrText>
            </w:r>
            <w:r w:rsidR="002E5ED6">
              <w:rPr>
                <w:noProof/>
                <w:webHidden/>
              </w:rPr>
            </w:r>
            <w:r w:rsidR="002E5ED6">
              <w:rPr>
                <w:noProof/>
                <w:webHidden/>
              </w:rPr>
              <w:fldChar w:fldCharType="separate"/>
            </w:r>
            <w:r w:rsidR="00516397">
              <w:rPr>
                <w:noProof/>
                <w:webHidden/>
              </w:rPr>
              <w:t>3</w:t>
            </w:r>
            <w:r w:rsidR="002E5ED6">
              <w:rPr>
                <w:noProof/>
                <w:webHidden/>
              </w:rPr>
              <w:fldChar w:fldCharType="end"/>
            </w:r>
          </w:hyperlink>
        </w:p>
        <w:p w14:paraId="64926383" w14:textId="162E3A5B" w:rsidR="008656F4" w:rsidRDefault="00EB053D">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2E5ED6">
              <w:rPr>
                <w:noProof/>
                <w:webHidden/>
              </w:rPr>
              <w:fldChar w:fldCharType="begin"/>
            </w:r>
            <w:r w:rsidR="008656F4">
              <w:rPr>
                <w:noProof/>
                <w:webHidden/>
              </w:rPr>
              <w:instrText xml:space="preserve"> PAGEREF _Toc161054765 \h </w:instrText>
            </w:r>
            <w:r w:rsidR="002E5ED6">
              <w:rPr>
                <w:noProof/>
                <w:webHidden/>
              </w:rPr>
            </w:r>
            <w:r w:rsidR="002E5ED6">
              <w:rPr>
                <w:noProof/>
                <w:webHidden/>
              </w:rPr>
              <w:fldChar w:fldCharType="separate"/>
            </w:r>
            <w:r w:rsidR="00516397">
              <w:rPr>
                <w:noProof/>
                <w:webHidden/>
              </w:rPr>
              <w:t>3</w:t>
            </w:r>
            <w:r w:rsidR="002E5ED6">
              <w:rPr>
                <w:noProof/>
                <w:webHidden/>
              </w:rPr>
              <w:fldChar w:fldCharType="end"/>
            </w:r>
          </w:hyperlink>
        </w:p>
        <w:p w14:paraId="5F009831" w14:textId="316B3537" w:rsidR="008656F4" w:rsidRDefault="00EB053D">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2E5ED6">
              <w:rPr>
                <w:noProof/>
                <w:webHidden/>
              </w:rPr>
              <w:fldChar w:fldCharType="begin"/>
            </w:r>
            <w:r w:rsidR="008656F4">
              <w:rPr>
                <w:noProof/>
                <w:webHidden/>
              </w:rPr>
              <w:instrText xml:space="preserve"> PAGEREF _Toc161054766 \h </w:instrText>
            </w:r>
            <w:r w:rsidR="002E5ED6">
              <w:rPr>
                <w:noProof/>
                <w:webHidden/>
              </w:rPr>
            </w:r>
            <w:r w:rsidR="002E5ED6">
              <w:rPr>
                <w:noProof/>
                <w:webHidden/>
              </w:rPr>
              <w:fldChar w:fldCharType="separate"/>
            </w:r>
            <w:r w:rsidR="00516397">
              <w:rPr>
                <w:noProof/>
                <w:webHidden/>
              </w:rPr>
              <w:t>4</w:t>
            </w:r>
            <w:r w:rsidR="002E5ED6">
              <w:rPr>
                <w:noProof/>
                <w:webHidden/>
              </w:rPr>
              <w:fldChar w:fldCharType="end"/>
            </w:r>
          </w:hyperlink>
        </w:p>
        <w:p w14:paraId="34DB7674" w14:textId="0D3D73A0" w:rsidR="008656F4" w:rsidRDefault="00EB053D">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2E5ED6">
              <w:rPr>
                <w:noProof/>
                <w:webHidden/>
              </w:rPr>
              <w:fldChar w:fldCharType="begin"/>
            </w:r>
            <w:r w:rsidR="008656F4">
              <w:rPr>
                <w:noProof/>
                <w:webHidden/>
              </w:rPr>
              <w:instrText xml:space="preserve"> PAGEREF _Toc161054767 \h </w:instrText>
            </w:r>
            <w:r w:rsidR="002E5ED6">
              <w:rPr>
                <w:noProof/>
                <w:webHidden/>
              </w:rPr>
            </w:r>
            <w:r w:rsidR="002E5ED6">
              <w:rPr>
                <w:noProof/>
                <w:webHidden/>
              </w:rPr>
              <w:fldChar w:fldCharType="separate"/>
            </w:r>
            <w:r w:rsidR="00516397">
              <w:rPr>
                <w:noProof/>
                <w:webHidden/>
              </w:rPr>
              <w:t>6</w:t>
            </w:r>
            <w:r w:rsidR="002E5ED6">
              <w:rPr>
                <w:noProof/>
                <w:webHidden/>
              </w:rPr>
              <w:fldChar w:fldCharType="end"/>
            </w:r>
          </w:hyperlink>
        </w:p>
        <w:p w14:paraId="625C1422" w14:textId="7AAF7994" w:rsidR="008656F4" w:rsidRDefault="00EB053D">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2E5ED6">
              <w:rPr>
                <w:noProof/>
                <w:webHidden/>
              </w:rPr>
              <w:fldChar w:fldCharType="begin"/>
            </w:r>
            <w:r w:rsidR="008656F4">
              <w:rPr>
                <w:noProof/>
                <w:webHidden/>
              </w:rPr>
              <w:instrText xml:space="preserve"> PAGEREF _Toc161054768 \h </w:instrText>
            </w:r>
            <w:r w:rsidR="002E5ED6">
              <w:rPr>
                <w:noProof/>
                <w:webHidden/>
              </w:rPr>
            </w:r>
            <w:r w:rsidR="002E5ED6">
              <w:rPr>
                <w:noProof/>
                <w:webHidden/>
              </w:rPr>
              <w:fldChar w:fldCharType="separate"/>
            </w:r>
            <w:r w:rsidR="00516397">
              <w:rPr>
                <w:noProof/>
                <w:webHidden/>
              </w:rPr>
              <w:t>9</w:t>
            </w:r>
            <w:r w:rsidR="002E5ED6">
              <w:rPr>
                <w:noProof/>
                <w:webHidden/>
              </w:rPr>
              <w:fldChar w:fldCharType="end"/>
            </w:r>
          </w:hyperlink>
        </w:p>
        <w:p w14:paraId="017D4DF2" w14:textId="54D9ABD3" w:rsidR="008656F4" w:rsidRDefault="00EB053D">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2E5ED6">
              <w:rPr>
                <w:noProof/>
                <w:webHidden/>
              </w:rPr>
              <w:fldChar w:fldCharType="begin"/>
            </w:r>
            <w:r w:rsidR="008656F4">
              <w:rPr>
                <w:noProof/>
                <w:webHidden/>
              </w:rPr>
              <w:instrText xml:space="preserve"> PAGEREF _Toc161054769 \h </w:instrText>
            </w:r>
            <w:r w:rsidR="002E5ED6">
              <w:rPr>
                <w:noProof/>
                <w:webHidden/>
              </w:rPr>
            </w:r>
            <w:r w:rsidR="002E5ED6">
              <w:rPr>
                <w:noProof/>
                <w:webHidden/>
              </w:rPr>
              <w:fldChar w:fldCharType="separate"/>
            </w:r>
            <w:r w:rsidR="00516397">
              <w:rPr>
                <w:noProof/>
                <w:webHidden/>
              </w:rPr>
              <w:t>10</w:t>
            </w:r>
            <w:r w:rsidR="002E5ED6">
              <w:rPr>
                <w:noProof/>
                <w:webHidden/>
              </w:rPr>
              <w:fldChar w:fldCharType="end"/>
            </w:r>
          </w:hyperlink>
        </w:p>
        <w:p w14:paraId="3F23FE7A" w14:textId="7DB8D1DC" w:rsidR="008656F4" w:rsidRDefault="00EB053D">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2E5ED6">
              <w:rPr>
                <w:noProof/>
                <w:webHidden/>
              </w:rPr>
              <w:fldChar w:fldCharType="begin"/>
            </w:r>
            <w:r w:rsidR="008656F4">
              <w:rPr>
                <w:noProof/>
                <w:webHidden/>
              </w:rPr>
              <w:instrText xml:space="preserve"> PAGEREF _Toc161054770 \h </w:instrText>
            </w:r>
            <w:r w:rsidR="002E5ED6">
              <w:rPr>
                <w:noProof/>
                <w:webHidden/>
              </w:rPr>
            </w:r>
            <w:r w:rsidR="002E5ED6">
              <w:rPr>
                <w:noProof/>
                <w:webHidden/>
              </w:rPr>
              <w:fldChar w:fldCharType="separate"/>
            </w:r>
            <w:r w:rsidR="00516397">
              <w:rPr>
                <w:noProof/>
                <w:webHidden/>
              </w:rPr>
              <w:t>14</w:t>
            </w:r>
            <w:r w:rsidR="002E5ED6">
              <w:rPr>
                <w:noProof/>
                <w:webHidden/>
              </w:rPr>
              <w:fldChar w:fldCharType="end"/>
            </w:r>
          </w:hyperlink>
        </w:p>
        <w:p w14:paraId="62E665B0" w14:textId="666ADE05" w:rsidR="008656F4" w:rsidRDefault="00EB053D">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2E5ED6">
              <w:rPr>
                <w:noProof/>
                <w:webHidden/>
              </w:rPr>
              <w:fldChar w:fldCharType="begin"/>
            </w:r>
            <w:r w:rsidR="008656F4">
              <w:rPr>
                <w:noProof/>
                <w:webHidden/>
              </w:rPr>
              <w:instrText xml:space="preserve"> PAGEREF _Toc161054771 \h </w:instrText>
            </w:r>
            <w:r w:rsidR="002E5ED6">
              <w:rPr>
                <w:noProof/>
                <w:webHidden/>
              </w:rPr>
            </w:r>
            <w:r w:rsidR="002E5ED6">
              <w:rPr>
                <w:noProof/>
                <w:webHidden/>
              </w:rPr>
              <w:fldChar w:fldCharType="separate"/>
            </w:r>
            <w:r w:rsidR="00516397">
              <w:rPr>
                <w:noProof/>
                <w:webHidden/>
              </w:rPr>
              <w:t>15</w:t>
            </w:r>
            <w:r w:rsidR="002E5ED6">
              <w:rPr>
                <w:noProof/>
                <w:webHidden/>
              </w:rPr>
              <w:fldChar w:fldCharType="end"/>
            </w:r>
          </w:hyperlink>
        </w:p>
        <w:p w14:paraId="3BD7EE4C" w14:textId="69AE52C1" w:rsidR="008656F4" w:rsidRDefault="00EB053D">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2E5ED6">
              <w:rPr>
                <w:noProof/>
                <w:webHidden/>
              </w:rPr>
              <w:fldChar w:fldCharType="begin"/>
            </w:r>
            <w:r w:rsidR="008656F4">
              <w:rPr>
                <w:noProof/>
                <w:webHidden/>
              </w:rPr>
              <w:instrText xml:space="preserve"> PAGEREF _Toc161054772 \h </w:instrText>
            </w:r>
            <w:r w:rsidR="002E5ED6">
              <w:rPr>
                <w:noProof/>
                <w:webHidden/>
              </w:rPr>
            </w:r>
            <w:r w:rsidR="002E5ED6">
              <w:rPr>
                <w:noProof/>
                <w:webHidden/>
              </w:rPr>
              <w:fldChar w:fldCharType="separate"/>
            </w:r>
            <w:r w:rsidR="00516397">
              <w:rPr>
                <w:noProof/>
                <w:webHidden/>
              </w:rPr>
              <w:t>17</w:t>
            </w:r>
            <w:r w:rsidR="002E5ED6">
              <w:rPr>
                <w:noProof/>
                <w:webHidden/>
              </w:rPr>
              <w:fldChar w:fldCharType="end"/>
            </w:r>
          </w:hyperlink>
        </w:p>
        <w:p w14:paraId="65DDBFE2" w14:textId="0CBB737D" w:rsidR="008656F4" w:rsidRDefault="00EB053D">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2E5ED6">
              <w:rPr>
                <w:noProof/>
                <w:webHidden/>
              </w:rPr>
              <w:fldChar w:fldCharType="begin"/>
            </w:r>
            <w:r w:rsidR="008656F4">
              <w:rPr>
                <w:noProof/>
                <w:webHidden/>
              </w:rPr>
              <w:instrText xml:space="preserve"> PAGEREF _Toc161054773 \h </w:instrText>
            </w:r>
            <w:r w:rsidR="002E5ED6">
              <w:rPr>
                <w:noProof/>
                <w:webHidden/>
              </w:rPr>
            </w:r>
            <w:r w:rsidR="002E5ED6">
              <w:rPr>
                <w:noProof/>
                <w:webHidden/>
              </w:rPr>
              <w:fldChar w:fldCharType="separate"/>
            </w:r>
            <w:r w:rsidR="00516397">
              <w:rPr>
                <w:noProof/>
                <w:webHidden/>
              </w:rPr>
              <w:t>18</w:t>
            </w:r>
            <w:r w:rsidR="002E5ED6">
              <w:rPr>
                <w:noProof/>
                <w:webHidden/>
              </w:rPr>
              <w:fldChar w:fldCharType="end"/>
            </w:r>
          </w:hyperlink>
        </w:p>
        <w:p w14:paraId="07173EFC" w14:textId="51CB2293" w:rsidR="008656F4" w:rsidRDefault="00EB053D">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2E5ED6">
              <w:rPr>
                <w:noProof/>
                <w:webHidden/>
              </w:rPr>
              <w:fldChar w:fldCharType="begin"/>
            </w:r>
            <w:r w:rsidR="008656F4">
              <w:rPr>
                <w:noProof/>
                <w:webHidden/>
              </w:rPr>
              <w:instrText xml:space="preserve"> PAGEREF _Toc161054774 \h </w:instrText>
            </w:r>
            <w:r w:rsidR="002E5ED6">
              <w:rPr>
                <w:noProof/>
                <w:webHidden/>
              </w:rPr>
            </w:r>
            <w:r w:rsidR="002E5ED6">
              <w:rPr>
                <w:noProof/>
                <w:webHidden/>
              </w:rPr>
              <w:fldChar w:fldCharType="separate"/>
            </w:r>
            <w:r w:rsidR="00516397">
              <w:rPr>
                <w:noProof/>
                <w:webHidden/>
              </w:rPr>
              <w:t>18</w:t>
            </w:r>
            <w:r w:rsidR="002E5ED6">
              <w:rPr>
                <w:noProof/>
                <w:webHidden/>
              </w:rPr>
              <w:fldChar w:fldCharType="end"/>
            </w:r>
          </w:hyperlink>
        </w:p>
        <w:p w14:paraId="21D80305" w14:textId="32387146" w:rsidR="008656F4" w:rsidRDefault="00EB053D">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2E5ED6">
              <w:rPr>
                <w:noProof/>
                <w:webHidden/>
              </w:rPr>
              <w:fldChar w:fldCharType="begin"/>
            </w:r>
            <w:r w:rsidR="008656F4">
              <w:rPr>
                <w:noProof/>
                <w:webHidden/>
              </w:rPr>
              <w:instrText xml:space="preserve"> PAGEREF _Toc161054775 \h </w:instrText>
            </w:r>
            <w:r w:rsidR="002E5ED6">
              <w:rPr>
                <w:noProof/>
                <w:webHidden/>
              </w:rPr>
            </w:r>
            <w:r w:rsidR="002E5ED6">
              <w:rPr>
                <w:noProof/>
                <w:webHidden/>
              </w:rPr>
              <w:fldChar w:fldCharType="separate"/>
            </w:r>
            <w:r w:rsidR="00516397">
              <w:rPr>
                <w:noProof/>
                <w:webHidden/>
              </w:rPr>
              <w:t>19</w:t>
            </w:r>
            <w:r w:rsidR="002E5ED6">
              <w:rPr>
                <w:noProof/>
                <w:webHidden/>
              </w:rPr>
              <w:fldChar w:fldCharType="end"/>
            </w:r>
          </w:hyperlink>
        </w:p>
        <w:p w14:paraId="76F89681" w14:textId="5272FA27" w:rsidR="008656F4" w:rsidRDefault="00EB053D">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2E5ED6">
              <w:rPr>
                <w:noProof/>
                <w:webHidden/>
              </w:rPr>
              <w:fldChar w:fldCharType="begin"/>
            </w:r>
            <w:r w:rsidR="008656F4">
              <w:rPr>
                <w:noProof/>
                <w:webHidden/>
              </w:rPr>
              <w:instrText xml:space="preserve"> PAGEREF _Toc161054776 \h </w:instrText>
            </w:r>
            <w:r w:rsidR="002E5ED6">
              <w:rPr>
                <w:noProof/>
                <w:webHidden/>
              </w:rPr>
            </w:r>
            <w:r w:rsidR="002E5ED6">
              <w:rPr>
                <w:noProof/>
                <w:webHidden/>
              </w:rPr>
              <w:fldChar w:fldCharType="separate"/>
            </w:r>
            <w:r w:rsidR="00516397">
              <w:rPr>
                <w:noProof/>
                <w:webHidden/>
              </w:rPr>
              <w:t>21</w:t>
            </w:r>
            <w:r w:rsidR="002E5ED6">
              <w:rPr>
                <w:noProof/>
                <w:webHidden/>
              </w:rPr>
              <w:fldChar w:fldCharType="end"/>
            </w:r>
          </w:hyperlink>
        </w:p>
        <w:p w14:paraId="39B2BBD7" w14:textId="5B305D00" w:rsidR="008656F4" w:rsidRDefault="00EB053D">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2E5ED6">
              <w:rPr>
                <w:noProof/>
                <w:webHidden/>
              </w:rPr>
              <w:fldChar w:fldCharType="begin"/>
            </w:r>
            <w:r w:rsidR="008656F4">
              <w:rPr>
                <w:noProof/>
                <w:webHidden/>
              </w:rPr>
              <w:instrText xml:space="preserve"> PAGEREF _Toc161054777 \h </w:instrText>
            </w:r>
            <w:r w:rsidR="002E5ED6">
              <w:rPr>
                <w:noProof/>
                <w:webHidden/>
              </w:rPr>
            </w:r>
            <w:r w:rsidR="002E5ED6">
              <w:rPr>
                <w:noProof/>
                <w:webHidden/>
              </w:rPr>
              <w:fldChar w:fldCharType="separate"/>
            </w:r>
            <w:r w:rsidR="00516397">
              <w:rPr>
                <w:noProof/>
                <w:webHidden/>
              </w:rPr>
              <w:t>21</w:t>
            </w:r>
            <w:r w:rsidR="002E5ED6">
              <w:rPr>
                <w:noProof/>
                <w:webHidden/>
              </w:rPr>
              <w:fldChar w:fldCharType="end"/>
            </w:r>
          </w:hyperlink>
        </w:p>
        <w:p w14:paraId="18DCED04" w14:textId="77777777" w:rsidR="00966B73" w:rsidRPr="0030486D" w:rsidRDefault="002E5ED6" w:rsidP="0030486D">
          <w:pPr>
            <w:rPr>
              <w:rFonts w:ascii="Arial" w:hAnsi="Arial" w:cs="Arial"/>
              <w:b/>
              <w:bCs/>
              <w:sz w:val="22"/>
              <w:szCs w:val="22"/>
            </w:rPr>
          </w:pPr>
          <w:r w:rsidRPr="0030486D">
            <w:rPr>
              <w:rFonts w:ascii="Arial" w:hAnsi="Arial" w:cs="Arial"/>
              <w:b/>
              <w:bCs/>
              <w:sz w:val="22"/>
              <w:szCs w:val="22"/>
            </w:rPr>
            <w:fldChar w:fldCharType="end"/>
          </w:r>
        </w:p>
      </w:sdtContent>
    </w:sdt>
    <w:p w14:paraId="6E7D77FC"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E70EDF7" w14:textId="52EEF3ED" w:rsidR="00966B73" w:rsidRPr="0030486D" w:rsidRDefault="00966B73" w:rsidP="00B05C81">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2D65FA78" w14:textId="77777777" w:rsidR="00966B73" w:rsidRPr="0030486D" w:rsidRDefault="00966B73" w:rsidP="00B05C81">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C4689FD" w14:textId="13654AF9" w:rsidR="00966B73" w:rsidRPr="0030486D" w:rsidRDefault="00966B73" w:rsidP="00B05C81">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5B512F">
        <w:rPr>
          <w:rFonts w:ascii="Arial" w:hAnsi="Arial" w:cs="Arial"/>
          <w:b/>
          <w:color w:val="000000"/>
          <w:sz w:val="22"/>
          <w:szCs w:val="22"/>
        </w:rPr>
        <w:t>054</w:t>
      </w:r>
      <w:r w:rsidRPr="0030486D">
        <w:rPr>
          <w:rFonts w:ascii="Arial" w:hAnsi="Arial" w:cs="Arial"/>
          <w:b/>
          <w:color w:val="000000"/>
          <w:sz w:val="22"/>
          <w:szCs w:val="22"/>
        </w:rPr>
        <w:t>/</w:t>
      </w:r>
      <w:r w:rsidR="005B512F">
        <w:rPr>
          <w:rFonts w:ascii="Arial" w:hAnsi="Arial" w:cs="Arial"/>
          <w:b/>
          <w:color w:val="000000"/>
          <w:sz w:val="22"/>
          <w:szCs w:val="22"/>
        </w:rPr>
        <w:t>2024</w:t>
      </w:r>
    </w:p>
    <w:p w14:paraId="792871D1" w14:textId="3170877D" w:rsidR="00966B73" w:rsidRPr="0030486D" w:rsidRDefault="00966B73" w:rsidP="00B05C81">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CA7E03">
        <w:rPr>
          <w:rFonts w:ascii="Arial" w:hAnsi="Arial" w:cs="Arial"/>
          <w:bCs/>
          <w:color w:val="000000"/>
          <w:sz w:val="22"/>
          <w:szCs w:val="22"/>
        </w:rPr>
        <w:t xml:space="preserve"> </w:t>
      </w:r>
      <w:r w:rsidR="005B512F">
        <w:rPr>
          <w:rFonts w:ascii="Arial" w:hAnsi="Arial" w:cs="Arial"/>
          <w:bCs/>
          <w:color w:val="000000"/>
          <w:sz w:val="22"/>
          <w:szCs w:val="22"/>
        </w:rPr>
        <w:t>167</w:t>
      </w:r>
      <w:r w:rsidR="00CA7E03">
        <w:rPr>
          <w:rFonts w:ascii="Arial" w:hAnsi="Arial" w:cs="Arial"/>
          <w:bCs/>
          <w:color w:val="000000"/>
          <w:sz w:val="22"/>
          <w:szCs w:val="22"/>
        </w:rPr>
        <w:t>/</w:t>
      </w:r>
      <w:r w:rsidR="005B512F">
        <w:rPr>
          <w:rFonts w:ascii="Arial" w:hAnsi="Arial" w:cs="Arial"/>
          <w:bCs/>
          <w:color w:val="000000"/>
          <w:sz w:val="22"/>
          <w:szCs w:val="22"/>
        </w:rPr>
        <w:t>2024</w:t>
      </w:r>
      <w:r w:rsidRPr="0030486D">
        <w:rPr>
          <w:rFonts w:ascii="Arial" w:hAnsi="Arial" w:cs="Arial"/>
          <w:bCs/>
          <w:color w:val="000000"/>
          <w:sz w:val="22"/>
          <w:szCs w:val="22"/>
        </w:rPr>
        <w:t>)</w:t>
      </w:r>
    </w:p>
    <w:p w14:paraId="1FA366FF" w14:textId="77777777" w:rsidR="00426B54" w:rsidRPr="0030486D" w:rsidRDefault="00426B54" w:rsidP="00B05C81">
      <w:pPr>
        <w:spacing w:beforeLines="120" w:before="288" w:afterLines="120" w:after="288"/>
        <w:ind w:firstLine="567"/>
        <w:jc w:val="center"/>
        <w:rPr>
          <w:rFonts w:ascii="Arial" w:hAnsi="Arial" w:cs="Arial"/>
          <w:b/>
          <w:color w:val="000000"/>
          <w:sz w:val="22"/>
          <w:szCs w:val="22"/>
        </w:rPr>
      </w:pPr>
      <w:r>
        <w:rPr>
          <w:rFonts w:ascii="Arial" w:hAnsi="Arial" w:cs="Arial"/>
          <w:b/>
          <w:color w:val="000000"/>
          <w:sz w:val="22"/>
          <w:szCs w:val="22"/>
        </w:rPr>
        <w:t>EXCLUSIVA ME/EPP</w:t>
      </w:r>
    </w:p>
    <w:p w14:paraId="5AB31914"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3D6094E" w14:textId="77777777"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14:paraId="652FC488" w14:textId="66B8413A" w:rsidR="00966B73" w:rsidRPr="00B7185E" w:rsidRDefault="00966B73" w:rsidP="00CA7E03">
      <w:pPr>
        <w:pStyle w:val="PargrafodaLista"/>
        <w:suppressAutoHyphens w:val="0"/>
        <w:ind w:left="0"/>
        <w:contextualSpacing w:val="0"/>
        <w:jc w:val="both"/>
        <w:rPr>
          <w:rFonts w:ascii="Arial" w:hAnsi="Arial" w:cs="Arial"/>
          <w:sz w:val="22"/>
          <w:szCs w:val="22"/>
          <w:lang w:eastAsia="pt-BR"/>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bookmarkStart w:id="2" w:name="_Hlk184109293"/>
      <w:r w:rsidR="008F101A" w:rsidRPr="0013416D">
        <w:rPr>
          <w:rFonts w:ascii="Arial" w:hAnsi="Arial" w:cs="Arial"/>
          <w:b/>
          <w:bCs/>
          <w:sz w:val="22"/>
          <w:szCs w:val="22"/>
        </w:rPr>
        <w:t>Registro de preços para futura contratação de empresa para fornecimento de kit de higiene individual para atender a demanda das Secretarias de Assistência Social e Saúde</w:t>
      </w:r>
      <w:r w:rsidR="008F101A" w:rsidRPr="0013416D">
        <w:rPr>
          <w:rFonts w:ascii="Arial" w:hAnsi="Arial" w:cs="Arial"/>
          <w:b/>
          <w:bCs/>
          <w:sz w:val="22"/>
          <w:szCs w:val="22"/>
          <w:lang w:val="pt-BR"/>
        </w:rPr>
        <w:t xml:space="preserve"> do município de Bonito/MS</w:t>
      </w:r>
      <w:r w:rsidR="00206D32" w:rsidRPr="00B7185E">
        <w:rPr>
          <w:rFonts w:ascii="Arial" w:hAnsi="Arial" w:cs="Arial"/>
          <w:sz w:val="22"/>
          <w:szCs w:val="22"/>
        </w:rPr>
        <w:t xml:space="preserve"> </w:t>
      </w:r>
      <w:bookmarkEnd w:id="2"/>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tbl>
      <w:tblPr>
        <w:tblW w:w="0" w:type="auto"/>
        <w:jc w:val="center"/>
        <w:tblCellMar>
          <w:left w:w="70" w:type="dxa"/>
          <w:right w:w="70" w:type="dxa"/>
        </w:tblCellMar>
        <w:tblLook w:val="04A0" w:firstRow="1" w:lastRow="0" w:firstColumn="1" w:lastColumn="0" w:noHBand="0" w:noVBand="1"/>
      </w:tblPr>
      <w:tblGrid>
        <w:gridCol w:w="598"/>
        <w:gridCol w:w="1899"/>
        <w:gridCol w:w="850"/>
        <w:gridCol w:w="801"/>
        <w:gridCol w:w="196"/>
        <w:gridCol w:w="599"/>
        <w:gridCol w:w="1900"/>
        <w:gridCol w:w="850"/>
        <w:gridCol w:w="801"/>
      </w:tblGrid>
      <w:tr w:rsidR="00AB583C" w:rsidRPr="00534902" w14:paraId="3CF1D005" w14:textId="77777777" w:rsidTr="008450AA">
        <w:trPr>
          <w:trHeight w:val="315"/>
          <w:jc w:val="center"/>
        </w:trPr>
        <w:tc>
          <w:tcPr>
            <w:tcW w:w="0" w:type="auto"/>
            <w:gridSpan w:val="9"/>
            <w:tcBorders>
              <w:top w:val="single" w:sz="4" w:space="0" w:color="auto"/>
              <w:left w:val="single" w:sz="4" w:space="0" w:color="auto"/>
              <w:bottom w:val="nil"/>
              <w:right w:val="single" w:sz="4" w:space="0" w:color="000000"/>
            </w:tcBorders>
            <w:shd w:val="clear" w:color="000000" w:fill="A6A6A6"/>
            <w:vAlign w:val="center"/>
            <w:hideMark/>
          </w:tcPr>
          <w:p w14:paraId="5CBC400B"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Kit higiene pessoal - Secretaria de Saúde</w:t>
            </w:r>
          </w:p>
        </w:tc>
      </w:tr>
      <w:tr w:rsidR="00AB583C" w:rsidRPr="00534902" w14:paraId="13B015B5" w14:textId="77777777" w:rsidTr="008450AA">
        <w:trPr>
          <w:trHeight w:val="8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3C62A7B"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4588249"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w:t>
            </w:r>
            <w:proofErr w:type="gramStart"/>
            <w:r w:rsidRPr="00534902">
              <w:rPr>
                <w:rFonts w:ascii="Arial" w:hAnsi="Arial" w:cs="Arial"/>
                <w:b/>
                <w:bCs/>
                <w:color w:val="000000"/>
                <w:sz w:val="20"/>
                <w:szCs w:val="20"/>
                <w:lang w:eastAsia="pt-BR"/>
              </w:rPr>
              <w:t>MASCULINO)  Contendo</w:t>
            </w:r>
            <w:proofErr w:type="gramEnd"/>
            <w:r w:rsidRPr="00534902">
              <w:rPr>
                <w:rFonts w:ascii="Arial" w:hAnsi="Arial" w:cs="Arial"/>
                <w:b/>
                <w:bCs/>
                <w:color w:val="000000"/>
                <w:sz w:val="20"/>
                <w:szCs w:val="20"/>
                <w:lang w:eastAsia="pt-BR"/>
              </w:rPr>
              <w:t xml:space="preserve"> 12 itens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28AD694"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356BE1D"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c>
          <w:tcPr>
            <w:tcW w:w="0" w:type="auto"/>
            <w:vMerge w:val="restart"/>
            <w:tcBorders>
              <w:top w:val="nil"/>
              <w:left w:val="nil"/>
              <w:bottom w:val="nil"/>
              <w:right w:val="single" w:sz="4" w:space="0" w:color="auto"/>
            </w:tcBorders>
            <w:shd w:val="clear" w:color="000000" w:fill="A6A6A6"/>
            <w:noWrap/>
            <w:vAlign w:val="bottom"/>
            <w:hideMark/>
          </w:tcPr>
          <w:p w14:paraId="21C829EA"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FCC582"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31DB59"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(FEMININO) </w:t>
            </w:r>
          </w:p>
          <w:p w14:paraId="65B8DE57"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Contendo 13 itens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03696F0"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94914CF"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r>
      <w:tr w:rsidR="00AB583C" w:rsidRPr="00534902" w14:paraId="24D2F2FC"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D6DB5"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00A6B85C"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Aparelho de barbear</w:t>
            </w:r>
          </w:p>
        </w:tc>
        <w:tc>
          <w:tcPr>
            <w:tcW w:w="0" w:type="auto"/>
            <w:tcBorders>
              <w:top w:val="nil"/>
              <w:left w:val="nil"/>
              <w:bottom w:val="single" w:sz="4" w:space="0" w:color="auto"/>
              <w:right w:val="single" w:sz="4" w:space="0" w:color="auto"/>
            </w:tcBorders>
            <w:shd w:val="clear" w:color="auto" w:fill="auto"/>
            <w:vAlign w:val="center"/>
            <w:hideMark/>
          </w:tcPr>
          <w:p w14:paraId="16FB61B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E0571D"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48</w:t>
            </w:r>
          </w:p>
        </w:tc>
        <w:tc>
          <w:tcPr>
            <w:tcW w:w="0" w:type="auto"/>
            <w:vMerge/>
            <w:tcBorders>
              <w:top w:val="nil"/>
              <w:left w:val="nil"/>
              <w:bottom w:val="nil"/>
              <w:right w:val="single" w:sz="4" w:space="0" w:color="auto"/>
            </w:tcBorders>
            <w:vAlign w:val="center"/>
            <w:hideMark/>
          </w:tcPr>
          <w:p w14:paraId="6D7ACA43"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1AAE62E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2F141301"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Absorvente com abas</w:t>
            </w:r>
          </w:p>
        </w:tc>
        <w:tc>
          <w:tcPr>
            <w:tcW w:w="0" w:type="auto"/>
            <w:tcBorders>
              <w:top w:val="nil"/>
              <w:left w:val="nil"/>
              <w:bottom w:val="single" w:sz="4" w:space="0" w:color="auto"/>
              <w:right w:val="single" w:sz="4" w:space="0" w:color="auto"/>
            </w:tcBorders>
            <w:shd w:val="clear" w:color="auto" w:fill="auto"/>
            <w:vAlign w:val="center"/>
            <w:hideMark/>
          </w:tcPr>
          <w:p w14:paraId="3029C8DC"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0B5BF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48</w:t>
            </w:r>
          </w:p>
        </w:tc>
      </w:tr>
      <w:tr w:rsidR="00AB583C" w:rsidRPr="00534902" w14:paraId="64AEC942"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07D7F"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329B43B5"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tcBorders>
              <w:top w:val="nil"/>
              <w:left w:val="nil"/>
              <w:bottom w:val="single" w:sz="4" w:space="0" w:color="auto"/>
              <w:right w:val="single" w:sz="4" w:space="0" w:color="auto"/>
            </w:tcBorders>
            <w:shd w:val="clear" w:color="auto" w:fill="auto"/>
            <w:vAlign w:val="center"/>
            <w:hideMark/>
          </w:tcPr>
          <w:p w14:paraId="0981570A"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1F4DDC5"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69EC9ED0"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3595800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435C9C8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Aparelho de barbear</w:t>
            </w:r>
          </w:p>
        </w:tc>
        <w:tc>
          <w:tcPr>
            <w:tcW w:w="0" w:type="auto"/>
            <w:tcBorders>
              <w:top w:val="nil"/>
              <w:left w:val="nil"/>
              <w:bottom w:val="single" w:sz="4" w:space="0" w:color="auto"/>
              <w:right w:val="single" w:sz="4" w:space="0" w:color="auto"/>
            </w:tcBorders>
            <w:shd w:val="clear" w:color="auto" w:fill="auto"/>
            <w:vAlign w:val="center"/>
            <w:hideMark/>
          </w:tcPr>
          <w:p w14:paraId="52EDABAD"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2DFF460" w14:textId="77777777" w:rsidR="00AB583C" w:rsidRPr="00534902" w:rsidRDefault="00AB583C" w:rsidP="008450AA">
            <w:pPr>
              <w:rPr>
                <w:rFonts w:ascii="Arial" w:hAnsi="Arial" w:cs="Arial"/>
                <w:color w:val="000000"/>
                <w:sz w:val="20"/>
                <w:szCs w:val="20"/>
                <w:lang w:eastAsia="pt-BR"/>
              </w:rPr>
            </w:pPr>
          </w:p>
        </w:tc>
      </w:tr>
      <w:tr w:rsidR="00AB583C" w:rsidRPr="00534902" w14:paraId="2EF2EBE8"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BE6A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667BB6C8"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Condicionador para cabelo Neutro</w:t>
            </w:r>
          </w:p>
        </w:tc>
        <w:tc>
          <w:tcPr>
            <w:tcW w:w="0" w:type="auto"/>
            <w:tcBorders>
              <w:top w:val="nil"/>
              <w:left w:val="nil"/>
              <w:bottom w:val="single" w:sz="4" w:space="0" w:color="auto"/>
              <w:right w:val="single" w:sz="4" w:space="0" w:color="auto"/>
            </w:tcBorders>
            <w:shd w:val="clear" w:color="auto" w:fill="auto"/>
            <w:vAlign w:val="center"/>
            <w:hideMark/>
          </w:tcPr>
          <w:p w14:paraId="3320000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DAD0F09"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2326C2F5"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2112000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4A98E4C3"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tcBorders>
              <w:top w:val="nil"/>
              <w:left w:val="nil"/>
              <w:bottom w:val="single" w:sz="4" w:space="0" w:color="auto"/>
              <w:right w:val="single" w:sz="4" w:space="0" w:color="auto"/>
            </w:tcBorders>
            <w:shd w:val="clear" w:color="auto" w:fill="auto"/>
            <w:vAlign w:val="center"/>
            <w:hideMark/>
          </w:tcPr>
          <w:p w14:paraId="668CF83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91B149F" w14:textId="77777777" w:rsidR="00AB583C" w:rsidRPr="00534902" w:rsidRDefault="00AB583C" w:rsidP="008450AA">
            <w:pPr>
              <w:rPr>
                <w:rFonts w:ascii="Arial" w:hAnsi="Arial" w:cs="Arial"/>
                <w:color w:val="000000"/>
                <w:sz w:val="20"/>
                <w:szCs w:val="20"/>
                <w:lang w:eastAsia="pt-BR"/>
              </w:rPr>
            </w:pPr>
          </w:p>
        </w:tc>
      </w:tr>
      <w:tr w:rsidR="00AB583C" w:rsidRPr="00534902" w14:paraId="68356770"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0FC7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15F1811A"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Creme dental 90 G Adulto</w:t>
            </w:r>
          </w:p>
        </w:tc>
        <w:tc>
          <w:tcPr>
            <w:tcW w:w="0" w:type="auto"/>
            <w:tcBorders>
              <w:top w:val="nil"/>
              <w:left w:val="nil"/>
              <w:bottom w:val="single" w:sz="4" w:space="0" w:color="auto"/>
              <w:right w:val="single" w:sz="4" w:space="0" w:color="auto"/>
            </w:tcBorders>
            <w:shd w:val="clear" w:color="auto" w:fill="auto"/>
            <w:vAlign w:val="center"/>
            <w:hideMark/>
          </w:tcPr>
          <w:p w14:paraId="6CF2743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C609362"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1002DBC3"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58B5946A"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490B98C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Condicionador para cabelo Neutro</w:t>
            </w:r>
          </w:p>
        </w:tc>
        <w:tc>
          <w:tcPr>
            <w:tcW w:w="0" w:type="auto"/>
            <w:tcBorders>
              <w:top w:val="nil"/>
              <w:left w:val="nil"/>
              <w:bottom w:val="single" w:sz="4" w:space="0" w:color="auto"/>
              <w:right w:val="single" w:sz="4" w:space="0" w:color="auto"/>
            </w:tcBorders>
            <w:shd w:val="clear" w:color="auto" w:fill="auto"/>
            <w:vAlign w:val="center"/>
            <w:hideMark/>
          </w:tcPr>
          <w:p w14:paraId="5CF0BDD8"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1AAFE01D" w14:textId="77777777" w:rsidR="00AB583C" w:rsidRPr="00534902" w:rsidRDefault="00AB583C" w:rsidP="008450AA">
            <w:pPr>
              <w:rPr>
                <w:rFonts w:ascii="Arial" w:hAnsi="Arial" w:cs="Arial"/>
                <w:color w:val="000000"/>
                <w:sz w:val="20"/>
                <w:szCs w:val="20"/>
                <w:lang w:eastAsia="pt-BR"/>
              </w:rPr>
            </w:pPr>
          </w:p>
        </w:tc>
      </w:tr>
      <w:tr w:rsidR="00AB583C" w:rsidRPr="00534902" w14:paraId="09B89EE7"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E28A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76FA56E5"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Desodorante antitranspirante Aerossol</w:t>
            </w:r>
          </w:p>
        </w:tc>
        <w:tc>
          <w:tcPr>
            <w:tcW w:w="0" w:type="auto"/>
            <w:tcBorders>
              <w:top w:val="nil"/>
              <w:left w:val="nil"/>
              <w:bottom w:val="single" w:sz="4" w:space="0" w:color="auto"/>
              <w:right w:val="single" w:sz="4" w:space="0" w:color="auto"/>
            </w:tcBorders>
            <w:shd w:val="clear" w:color="auto" w:fill="auto"/>
            <w:vAlign w:val="center"/>
            <w:hideMark/>
          </w:tcPr>
          <w:p w14:paraId="7CE49349"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7F360B6"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7ED2166E"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5CB384E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6DFD7C95"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Creme dental 90 G adulto</w:t>
            </w:r>
          </w:p>
        </w:tc>
        <w:tc>
          <w:tcPr>
            <w:tcW w:w="0" w:type="auto"/>
            <w:tcBorders>
              <w:top w:val="nil"/>
              <w:left w:val="nil"/>
              <w:bottom w:val="single" w:sz="4" w:space="0" w:color="auto"/>
              <w:right w:val="single" w:sz="4" w:space="0" w:color="auto"/>
            </w:tcBorders>
            <w:shd w:val="clear" w:color="auto" w:fill="auto"/>
            <w:vAlign w:val="center"/>
            <w:hideMark/>
          </w:tcPr>
          <w:p w14:paraId="30A15FF5"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9EB0F59" w14:textId="77777777" w:rsidR="00AB583C" w:rsidRPr="00534902" w:rsidRDefault="00AB583C" w:rsidP="008450AA">
            <w:pPr>
              <w:rPr>
                <w:rFonts w:ascii="Arial" w:hAnsi="Arial" w:cs="Arial"/>
                <w:color w:val="000000"/>
                <w:sz w:val="20"/>
                <w:szCs w:val="20"/>
                <w:lang w:eastAsia="pt-BR"/>
              </w:rPr>
            </w:pPr>
          </w:p>
        </w:tc>
      </w:tr>
      <w:tr w:rsidR="00AB583C" w:rsidRPr="00534902" w14:paraId="3E9301E7"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4C808"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546A92A7"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Escova dental adulto</w:t>
            </w:r>
          </w:p>
        </w:tc>
        <w:tc>
          <w:tcPr>
            <w:tcW w:w="0" w:type="auto"/>
            <w:tcBorders>
              <w:top w:val="nil"/>
              <w:left w:val="nil"/>
              <w:bottom w:val="single" w:sz="4" w:space="0" w:color="auto"/>
              <w:right w:val="single" w:sz="4" w:space="0" w:color="auto"/>
            </w:tcBorders>
            <w:shd w:val="clear" w:color="auto" w:fill="auto"/>
            <w:vAlign w:val="center"/>
            <w:hideMark/>
          </w:tcPr>
          <w:p w14:paraId="1788EFE8"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B684595"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6A426F12"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11ABEED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0BF5834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Desodorante antitranspirante Aerossol</w:t>
            </w:r>
          </w:p>
        </w:tc>
        <w:tc>
          <w:tcPr>
            <w:tcW w:w="0" w:type="auto"/>
            <w:tcBorders>
              <w:top w:val="nil"/>
              <w:left w:val="nil"/>
              <w:bottom w:val="single" w:sz="4" w:space="0" w:color="auto"/>
              <w:right w:val="single" w:sz="4" w:space="0" w:color="auto"/>
            </w:tcBorders>
            <w:shd w:val="clear" w:color="auto" w:fill="auto"/>
            <w:vAlign w:val="center"/>
            <w:hideMark/>
          </w:tcPr>
          <w:p w14:paraId="64B9C28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567EA44" w14:textId="77777777" w:rsidR="00AB583C" w:rsidRPr="00534902" w:rsidRDefault="00AB583C" w:rsidP="008450AA">
            <w:pPr>
              <w:rPr>
                <w:rFonts w:ascii="Arial" w:hAnsi="Arial" w:cs="Arial"/>
                <w:color w:val="000000"/>
                <w:sz w:val="20"/>
                <w:szCs w:val="20"/>
                <w:lang w:eastAsia="pt-BR"/>
              </w:rPr>
            </w:pPr>
          </w:p>
        </w:tc>
      </w:tr>
      <w:tr w:rsidR="00AB583C" w:rsidRPr="00534902" w14:paraId="72106598"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CD489"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6F32488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Esponja dupla face</w:t>
            </w:r>
          </w:p>
        </w:tc>
        <w:tc>
          <w:tcPr>
            <w:tcW w:w="0" w:type="auto"/>
            <w:tcBorders>
              <w:top w:val="nil"/>
              <w:left w:val="nil"/>
              <w:bottom w:val="single" w:sz="4" w:space="0" w:color="auto"/>
              <w:right w:val="single" w:sz="4" w:space="0" w:color="auto"/>
            </w:tcBorders>
            <w:shd w:val="clear" w:color="auto" w:fill="auto"/>
            <w:vAlign w:val="center"/>
            <w:hideMark/>
          </w:tcPr>
          <w:p w14:paraId="77159585"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121602EF"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717B48CA"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21A44F8B"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378C392D"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Escova dental adulto</w:t>
            </w:r>
          </w:p>
        </w:tc>
        <w:tc>
          <w:tcPr>
            <w:tcW w:w="0" w:type="auto"/>
            <w:tcBorders>
              <w:top w:val="nil"/>
              <w:left w:val="nil"/>
              <w:bottom w:val="single" w:sz="4" w:space="0" w:color="auto"/>
              <w:right w:val="single" w:sz="4" w:space="0" w:color="auto"/>
            </w:tcBorders>
            <w:shd w:val="clear" w:color="auto" w:fill="auto"/>
            <w:vAlign w:val="center"/>
            <w:hideMark/>
          </w:tcPr>
          <w:p w14:paraId="197A373C"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0A5C202" w14:textId="77777777" w:rsidR="00AB583C" w:rsidRPr="00534902" w:rsidRDefault="00AB583C" w:rsidP="008450AA">
            <w:pPr>
              <w:rPr>
                <w:rFonts w:ascii="Arial" w:hAnsi="Arial" w:cs="Arial"/>
                <w:color w:val="000000"/>
                <w:sz w:val="20"/>
                <w:szCs w:val="20"/>
                <w:lang w:eastAsia="pt-BR"/>
              </w:rPr>
            </w:pPr>
          </w:p>
        </w:tc>
      </w:tr>
      <w:tr w:rsidR="00AB583C" w:rsidRPr="00534902" w14:paraId="684CE34D"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6722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4A252F62"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Pente para cabelo com cabo</w:t>
            </w:r>
          </w:p>
        </w:tc>
        <w:tc>
          <w:tcPr>
            <w:tcW w:w="0" w:type="auto"/>
            <w:tcBorders>
              <w:top w:val="nil"/>
              <w:left w:val="nil"/>
              <w:bottom w:val="single" w:sz="4" w:space="0" w:color="auto"/>
              <w:right w:val="single" w:sz="4" w:space="0" w:color="auto"/>
            </w:tcBorders>
            <w:shd w:val="clear" w:color="auto" w:fill="auto"/>
            <w:vAlign w:val="center"/>
            <w:hideMark/>
          </w:tcPr>
          <w:p w14:paraId="0F97A2E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750A19A"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7B546131"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6F21833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73B4D7D5"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Esponja dupla face</w:t>
            </w:r>
          </w:p>
        </w:tc>
        <w:tc>
          <w:tcPr>
            <w:tcW w:w="0" w:type="auto"/>
            <w:tcBorders>
              <w:top w:val="nil"/>
              <w:left w:val="nil"/>
              <w:bottom w:val="single" w:sz="4" w:space="0" w:color="auto"/>
              <w:right w:val="single" w:sz="4" w:space="0" w:color="auto"/>
            </w:tcBorders>
            <w:shd w:val="clear" w:color="auto" w:fill="auto"/>
            <w:vAlign w:val="center"/>
            <w:hideMark/>
          </w:tcPr>
          <w:p w14:paraId="7BC8FF6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8FA604A" w14:textId="77777777" w:rsidR="00AB583C" w:rsidRPr="00534902" w:rsidRDefault="00AB583C" w:rsidP="008450AA">
            <w:pPr>
              <w:rPr>
                <w:rFonts w:ascii="Arial" w:hAnsi="Arial" w:cs="Arial"/>
                <w:color w:val="000000"/>
                <w:sz w:val="20"/>
                <w:szCs w:val="20"/>
                <w:lang w:eastAsia="pt-BR"/>
              </w:rPr>
            </w:pPr>
          </w:p>
        </w:tc>
      </w:tr>
      <w:tr w:rsidR="00AB583C" w:rsidRPr="00534902" w14:paraId="34DABB3D"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8FAC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1B7A980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 Gramas</w:t>
            </w:r>
          </w:p>
        </w:tc>
        <w:tc>
          <w:tcPr>
            <w:tcW w:w="0" w:type="auto"/>
            <w:tcBorders>
              <w:top w:val="nil"/>
              <w:left w:val="nil"/>
              <w:bottom w:val="single" w:sz="4" w:space="0" w:color="auto"/>
              <w:right w:val="single" w:sz="4" w:space="0" w:color="auto"/>
            </w:tcBorders>
            <w:shd w:val="clear" w:color="auto" w:fill="auto"/>
            <w:vAlign w:val="center"/>
            <w:hideMark/>
          </w:tcPr>
          <w:p w14:paraId="4926898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675C83E"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4F8FDD12"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5D20E09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5155E883"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Pente para cabelo com cabo</w:t>
            </w:r>
          </w:p>
        </w:tc>
        <w:tc>
          <w:tcPr>
            <w:tcW w:w="0" w:type="auto"/>
            <w:tcBorders>
              <w:top w:val="nil"/>
              <w:left w:val="nil"/>
              <w:bottom w:val="single" w:sz="4" w:space="0" w:color="auto"/>
              <w:right w:val="single" w:sz="4" w:space="0" w:color="auto"/>
            </w:tcBorders>
            <w:shd w:val="clear" w:color="auto" w:fill="auto"/>
            <w:vAlign w:val="center"/>
            <w:hideMark/>
          </w:tcPr>
          <w:p w14:paraId="67C5BEA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82F2CE9" w14:textId="77777777" w:rsidR="00AB583C" w:rsidRPr="00534902" w:rsidRDefault="00AB583C" w:rsidP="008450AA">
            <w:pPr>
              <w:rPr>
                <w:rFonts w:ascii="Arial" w:hAnsi="Arial" w:cs="Arial"/>
                <w:color w:val="000000"/>
                <w:sz w:val="20"/>
                <w:szCs w:val="20"/>
                <w:lang w:eastAsia="pt-BR"/>
              </w:rPr>
            </w:pPr>
          </w:p>
        </w:tc>
      </w:tr>
      <w:tr w:rsidR="00AB583C" w:rsidRPr="00534902" w14:paraId="67F3EB77"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4DEFC5"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36F445E3"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Shampoo para cabelo frasco com 300 ml</w:t>
            </w:r>
          </w:p>
        </w:tc>
        <w:tc>
          <w:tcPr>
            <w:tcW w:w="0" w:type="auto"/>
            <w:tcBorders>
              <w:top w:val="nil"/>
              <w:left w:val="nil"/>
              <w:bottom w:val="single" w:sz="4" w:space="0" w:color="auto"/>
              <w:right w:val="single" w:sz="4" w:space="0" w:color="auto"/>
            </w:tcBorders>
            <w:shd w:val="clear" w:color="auto" w:fill="auto"/>
            <w:vAlign w:val="center"/>
            <w:hideMark/>
          </w:tcPr>
          <w:p w14:paraId="5429EFD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7E2741A"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758CEC59"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3A54098B"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44FEF30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 gramas</w:t>
            </w:r>
          </w:p>
        </w:tc>
        <w:tc>
          <w:tcPr>
            <w:tcW w:w="0" w:type="auto"/>
            <w:tcBorders>
              <w:top w:val="nil"/>
              <w:left w:val="nil"/>
              <w:bottom w:val="single" w:sz="4" w:space="0" w:color="auto"/>
              <w:right w:val="single" w:sz="4" w:space="0" w:color="auto"/>
            </w:tcBorders>
            <w:shd w:val="clear" w:color="auto" w:fill="auto"/>
            <w:vAlign w:val="center"/>
            <w:hideMark/>
          </w:tcPr>
          <w:p w14:paraId="03BE7C6F"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DB871D6" w14:textId="77777777" w:rsidR="00AB583C" w:rsidRPr="00534902" w:rsidRDefault="00AB583C" w:rsidP="008450AA">
            <w:pPr>
              <w:rPr>
                <w:rFonts w:ascii="Arial" w:hAnsi="Arial" w:cs="Arial"/>
                <w:color w:val="000000"/>
                <w:sz w:val="20"/>
                <w:szCs w:val="20"/>
                <w:lang w:eastAsia="pt-BR"/>
              </w:rPr>
            </w:pPr>
          </w:p>
        </w:tc>
      </w:tr>
      <w:tr w:rsidR="00AB583C" w:rsidRPr="00534902" w14:paraId="6AA8C53F"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D347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10F15800"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15C9AB0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4B2F9C4"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1124C652"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4AD903D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027536F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Shampoo para cabelo frasco com 300 ml</w:t>
            </w:r>
          </w:p>
        </w:tc>
        <w:tc>
          <w:tcPr>
            <w:tcW w:w="0" w:type="auto"/>
            <w:tcBorders>
              <w:top w:val="nil"/>
              <w:left w:val="nil"/>
              <w:bottom w:val="single" w:sz="4" w:space="0" w:color="auto"/>
              <w:right w:val="single" w:sz="4" w:space="0" w:color="auto"/>
            </w:tcBorders>
            <w:shd w:val="clear" w:color="auto" w:fill="auto"/>
            <w:vAlign w:val="center"/>
            <w:hideMark/>
          </w:tcPr>
          <w:p w14:paraId="65CA256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1709B671" w14:textId="77777777" w:rsidR="00AB583C" w:rsidRPr="00534902" w:rsidRDefault="00AB583C" w:rsidP="008450AA">
            <w:pPr>
              <w:rPr>
                <w:rFonts w:ascii="Arial" w:hAnsi="Arial" w:cs="Arial"/>
                <w:color w:val="000000"/>
                <w:sz w:val="20"/>
                <w:szCs w:val="20"/>
                <w:lang w:eastAsia="pt-BR"/>
              </w:rPr>
            </w:pPr>
          </w:p>
        </w:tc>
      </w:tr>
      <w:tr w:rsidR="00AB583C" w:rsidRPr="00534902" w14:paraId="41654E98" w14:textId="77777777" w:rsidTr="008450AA">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A3E49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8470FC"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Toalha de rosto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EF330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784CE29"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7CE5CD16"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16F9CF2A"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088D2FA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2B694E9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1F8D08C" w14:textId="77777777" w:rsidR="00AB583C" w:rsidRPr="00534902" w:rsidRDefault="00AB583C" w:rsidP="008450AA">
            <w:pPr>
              <w:rPr>
                <w:rFonts w:ascii="Arial" w:hAnsi="Arial" w:cs="Arial"/>
                <w:color w:val="000000"/>
                <w:sz w:val="20"/>
                <w:szCs w:val="20"/>
                <w:lang w:eastAsia="pt-BR"/>
              </w:rPr>
            </w:pPr>
          </w:p>
        </w:tc>
      </w:tr>
      <w:tr w:rsidR="00AB583C" w:rsidRPr="00534902" w14:paraId="00B9C749" w14:textId="77777777" w:rsidTr="008450AA">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6684FEDA"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731D5AD"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6DDF1793"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2298586B"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4984B7A5"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0386065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47AD0EF1"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Toalha de rosto</w:t>
            </w:r>
          </w:p>
        </w:tc>
        <w:tc>
          <w:tcPr>
            <w:tcW w:w="0" w:type="auto"/>
            <w:tcBorders>
              <w:top w:val="nil"/>
              <w:left w:val="nil"/>
              <w:bottom w:val="single" w:sz="4" w:space="0" w:color="auto"/>
              <w:right w:val="single" w:sz="4" w:space="0" w:color="auto"/>
            </w:tcBorders>
            <w:shd w:val="clear" w:color="auto" w:fill="auto"/>
            <w:vAlign w:val="center"/>
            <w:hideMark/>
          </w:tcPr>
          <w:p w14:paraId="5523124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D805E98" w14:textId="77777777" w:rsidR="00AB583C" w:rsidRPr="00534902" w:rsidRDefault="00AB583C" w:rsidP="008450AA">
            <w:pPr>
              <w:rPr>
                <w:rFonts w:ascii="Arial" w:hAnsi="Arial" w:cs="Arial"/>
                <w:color w:val="000000"/>
                <w:sz w:val="20"/>
                <w:szCs w:val="20"/>
                <w:lang w:eastAsia="pt-BR"/>
              </w:rPr>
            </w:pPr>
          </w:p>
        </w:tc>
      </w:tr>
      <w:tr w:rsidR="00AB583C" w:rsidRPr="00534902" w14:paraId="29AC2853" w14:textId="77777777" w:rsidTr="008450AA">
        <w:trPr>
          <w:trHeight w:val="300"/>
          <w:jc w:val="center"/>
        </w:trPr>
        <w:tc>
          <w:tcPr>
            <w:tcW w:w="0" w:type="auto"/>
            <w:gridSpan w:val="9"/>
            <w:tcBorders>
              <w:top w:val="nil"/>
              <w:left w:val="single" w:sz="4" w:space="0" w:color="auto"/>
              <w:bottom w:val="nil"/>
              <w:right w:val="single" w:sz="4" w:space="0" w:color="000000"/>
            </w:tcBorders>
            <w:shd w:val="clear" w:color="000000" w:fill="A6A6A6"/>
            <w:vAlign w:val="center"/>
            <w:hideMark/>
          </w:tcPr>
          <w:p w14:paraId="721EFBBB"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Kit higiene pessoal - Secretaria de Assistência Social</w:t>
            </w:r>
          </w:p>
        </w:tc>
      </w:tr>
      <w:tr w:rsidR="00AB583C" w:rsidRPr="00534902" w14:paraId="31E6F0D9" w14:textId="77777777" w:rsidTr="008450AA">
        <w:trPr>
          <w:trHeight w:val="741"/>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93D30A"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03</w:t>
            </w:r>
          </w:p>
        </w:tc>
        <w:tc>
          <w:tcPr>
            <w:tcW w:w="0" w:type="auto"/>
            <w:tcBorders>
              <w:top w:val="nil"/>
              <w:left w:val="nil"/>
              <w:bottom w:val="single" w:sz="4" w:space="0" w:color="auto"/>
              <w:right w:val="single" w:sz="4" w:space="0" w:color="auto"/>
            </w:tcBorders>
            <w:shd w:val="clear" w:color="000000" w:fill="FFFFFF"/>
            <w:vAlign w:val="center"/>
            <w:hideMark/>
          </w:tcPr>
          <w:p w14:paraId="5E140D22"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(MASCULINO) Contendo 13 itens</w:t>
            </w:r>
          </w:p>
        </w:tc>
        <w:tc>
          <w:tcPr>
            <w:tcW w:w="0" w:type="auto"/>
            <w:tcBorders>
              <w:top w:val="nil"/>
              <w:left w:val="nil"/>
              <w:bottom w:val="single" w:sz="4" w:space="0" w:color="auto"/>
              <w:right w:val="single" w:sz="4" w:space="0" w:color="auto"/>
            </w:tcBorders>
            <w:shd w:val="clear" w:color="000000" w:fill="FFFFFF"/>
            <w:vAlign w:val="center"/>
            <w:hideMark/>
          </w:tcPr>
          <w:p w14:paraId="4248BDC6"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nil"/>
              <w:left w:val="nil"/>
              <w:bottom w:val="single" w:sz="4" w:space="0" w:color="auto"/>
              <w:right w:val="nil"/>
            </w:tcBorders>
            <w:shd w:val="clear" w:color="000000" w:fill="FFFFFF"/>
            <w:vAlign w:val="center"/>
            <w:hideMark/>
          </w:tcPr>
          <w:p w14:paraId="7BA52866"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c>
          <w:tcPr>
            <w:tcW w:w="0" w:type="auto"/>
            <w:tcBorders>
              <w:top w:val="nil"/>
              <w:left w:val="single" w:sz="4" w:space="0" w:color="auto"/>
              <w:bottom w:val="nil"/>
              <w:right w:val="single" w:sz="4" w:space="0" w:color="auto"/>
            </w:tcBorders>
            <w:shd w:val="clear" w:color="000000" w:fill="A6A6A6"/>
            <w:noWrap/>
            <w:vAlign w:val="bottom"/>
            <w:hideMark/>
          </w:tcPr>
          <w:p w14:paraId="0A0BB83C"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14:paraId="7EA78DEA"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04</w:t>
            </w:r>
          </w:p>
        </w:tc>
        <w:tc>
          <w:tcPr>
            <w:tcW w:w="0" w:type="auto"/>
            <w:tcBorders>
              <w:top w:val="nil"/>
              <w:left w:val="nil"/>
              <w:bottom w:val="single" w:sz="4" w:space="0" w:color="auto"/>
              <w:right w:val="single" w:sz="4" w:space="0" w:color="auto"/>
            </w:tcBorders>
            <w:shd w:val="clear" w:color="000000" w:fill="FFFFFF"/>
            <w:vAlign w:val="center"/>
            <w:hideMark/>
          </w:tcPr>
          <w:p w14:paraId="7CFC4C14"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(FEMININO)  </w:t>
            </w:r>
          </w:p>
          <w:p w14:paraId="75FFA80E" w14:textId="77777777" w:rsidR="00AB583C" w:rsidRPr="00534902" w:rsidRDefault="00AB583C" w:rsidP="008450AA">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Contendo 15 itens </w:t>
            </w:r>
          </w:p>
        </w:tc>
        <w:tc>
          <w:tcPr>
            <w:tcW w:w="0" w:type="auto"/>
            <w:tcBorders>
              <w:top w:val="nil"/>
              <w:left w:val="nil"/>
              <w:bottom w:val="single" w:sz="4" w:space="0" w:color="auto"/>
              <w:right w:val="single" w:sz="4" w:space="0" w:color="auto"/>
            </w:tcBorders>
            <w:shd w:val="clear" w:color="000000" w:fill="FFFFFF"/>
            <w:vAlign w:val="center"/>
            <w:hideMark/>
          </w:tcPr>
          <w:p w14:paraId="6BDF069D"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nil"/>
              <w:left w:val="nil"/>
              <w:bottom w:val="single" w:sz="4" w:space="0" w:color="auto"/>
              <w:right w:val="single" w:sz="4" w:space="0" w:color="auto"/>
            </w:tcBorders>
            <w:shd w:val="clear" w:color="000000" w:fill="FFFFFF"/>
            <w:vAlign w:val="center"/>
            <w:hideMark/>
          </w:tcPr>
          <w:p w14:paraId="660D93AB" w14:textId="77777777" w:rsidR="00AB583C" w:rsidRPr="00534902" w:rsidRDefault="00AB583C" w:rsidP="008450AA">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r>
      <w:tr w:rsidR="00AB583C" w:rsidRPr="00534902" w14:paraId="50078121"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273A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700A7CD7"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5D643B6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nil"/>
              <w:bottom w:val="nil"/>
              <w:right w:val="nil"/>
            </w:tcBorders>
            <w:shd w:val="clear" w:color="auto" w:fill="auto"/>
            <w:vAlign w:val="center"/>
            <w:hideMark/>
          </w:tcPr>
          <w:p w14:paraId="69474BC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100</w:t>
            </w:r>
          </w:p>
        </w:tc>
        <w:tc>
          <w:tcPr>
            <w:tcW w:w="0" w:type="auto"/>
            <w:tcBorders>
              <w:top w:val="nil"/>
              <w:left w:val="single" w:sz="4" w:space="0" w:color="auto"/>
              <w:bottom w:val="nil"/>
              <w:right w:val="single" w:sz="4" w:space="0" w:color="auto"/>
            </w:tcBorders>
            <w:shd w:val="clear" w:color="000000" w:fill="A6A6A6"/>
            <w:noWrap/>
            <w:vAlign w:val="bottom"/>
            <w:hideMark/>
          </w:tcPr>
          <w:p w14:paraId="6F3248E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724010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3B47BF5C"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4A84FC38"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CCDB5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50</w:t>
            </w:r>
          </w:p>
        </w:tc>
      </w:tr>
      <w:tr w:rsidR="00AB583C" w:rsidRPr="00534902" w14:paraId="5A2F6346"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1B7D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362584D3"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(90G)</w:t>
            </w:r>
          </w:p>
        </w:tc>
        <w:tc>
          <w:tcPr>
            <w:tcW w:w="0" w:type="auto"/>
            <w:tcBorders>
              <w:top w:val="nil"/>
              <w:left w:val="nil"/>
              <w:bottom w:val="single" w:sz="4" w:space="0" w:color="auto"/>
              <w:right w:val="single" w:sz="4" w:space="0" w:color="auto"/>
            </w:tcBorders>
            <w:shd w:val="clear" w:color="auto" w:fill="auto"/>
            <w:vAlign w:val="center"/>
            <w:hideMark/>
          </w:tcPr>
          <w:p w14:paraId="58655975"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vMerge/>
            <w:tcBorders>
              <w:top w:val="nil"/>
              <w:left w:val="nil"/>
              <w:bottom w:val="nil"/>
              <w:right w:val="nil"/>
            </w:tcBorders>
            <w:vAlign w:val="center"/>
            <w:hideMark/>
          </w:tcPr>
          <w:p w14:paraId="4325D04B"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1CB4B19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B0D368F"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24F2E3D8"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(90G)</w:t>
            </w:r>
          </w:p>
        </w:tc>
        <w:tc>
          <w:tcPr>
            <w:tcW w:w="0" w:type="auto"/>
            <w:tcBorders>
              <w:top w:val="nil"/>
              <w:left w:val="nil"/>
              <w:bottom w:val="single" w:sz="4" w:space="0" w:color="auto"/>
              <w:right w:val="single" w:sz="4" w:space="0" w:color="auto"/>
            </w:tcBorders>
            <w:shd w:val="clear" w:color="auto" w:fill="auto"/>
            <w:vAlign w:val="center"/>
            <w:hideMark/>
          </w:tcPr>
          <w:p w14:paraId="151B8B6C"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vMerge/>
            <w:tcBorders>
              <w:top w:val="nil"/>
              <w:left w:val="single" w:sz="4" w:space="0" w:color="auto"/>
              <w:bottom w:val="single" w:sz="4" w:space="0" w:color="auto"/>
              <w:right w:val="single" w:sz="4" w:space="0" w:color="auto"/>
            </w:tcBorders>
            <w:vAlign w:val="center"/>
            <w:hideMark/>
          </w:tcPr>
          <w:p w14:paraId="5CC05951" w14:textId="77777777" w:rsidR="00AB583C" w:rsidRPr="00534902" w:rsidRDefault="00AB583C" w:rsidP="008450AA">
            <w:pPr>
              <w:rPr>
                <w:rFonts w:ascii="Arial" w:hAnsi="Arial" w:cs="Arial"/>
                <w:color w:val="000000"/>
                <w:sz w:val="20"/>
                <w:szCs w:val="20"/>
                <w:lang w:eastAsia="pt-BR"/>
              </w:rPr>
            </w:pPr>
          </w:p>
        </w:tc>
      </w:tr>
      <w:tr w:rsidR="00AB583C" w:rsidRPr="00534902" w14:paraId="050A988D"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04F0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11E43D73" w14:textId="1C2101E8"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Desodorante, anti perspirante</w:t>
            </w:r>
          </w:p>
        </w:tc>
        <w:tc>
          <w:tcPr>
            <w:tcW w:w="0" w:type="auto"/>
            <w:tcBorders>
              <w:top w:val="nil"/>
              <w:left w:val="nil"/>
              <w:bottom w:val="single" w:sz="4" w:space="0" w:color="auto"/>
              <w:right w:val="single" w:sz="4" w:space="0" w:color="auto"/>
            </w:tcBorders>
            <w:shd w:val="clear" w:color="auto" w:fill="auto"/>
            <w:vAlign w:val="center"/>
            <w:hideMark/>
          </w:tcPr>
          <w:p w14:paraId="7C1614F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762ECCF9"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7C7A61DE"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E0973C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4BAAF241" w14:textId="6BFC5582"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Desodorante, anti perspirante</w:t>
            </w:r>
          </w:p>
        </w:tc>
        <w:tc>
          <w:tcPr>
            <w:tcW w:w="0" w:type="auto"/>
            <w:tcBorders>
              <w:top w:val="nil"/>
              <w:left w:val="nil"/>
              <w:bottom w:val="single" w:sz="4" w:space="0" w:color="auto"/>
              <w:right w:val="single" w:sz="4" w:space="0" w:color="auto"/>
            </w:tcBorders>
            <w:shd w:val="clear" w:color="auto" w:fill="auto"/>
            <w:vAlign w:val="center"/>
            <w:hideMark/>
          </w:tcPr>
          <w:p w14:paraId="781C8F89"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ABB787F" w14:textId="77777777" w:rsidR="00AB583C" w:rsidRPr="00534902" w:rsidRDefault="00AB583C" w:rsidP="008450AA">
            <w:pPr>
              <w:rPr>
                <w:rFonts w:ascii="Arial" w:hAnsi="Arial" w:cs="Arial"/>
                <w:color w:val="000000"/>
                <w:sz w:val="20"/>
                <w:szCs w:val="20"/>
                <w:lang w:eastAsia="pt-BR"/>
              </w:rPr>
            </w:pPr>
          </w:p>
        </w:tc>
      </w:tr>
      <w:tr w:rsidR="00AB583C" w:rsidRPr="00534902" w14:paraId="39BBB6C7"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B08C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2ADD876D"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Escova dental</w:t>
            </w:r>
          </w:p>
        </w:tc>
        <w:tc>
          <w:tcPr>
            <w:tcW w:w="0" w:type="auto"/>
            <w:tcBorders>
              <w:top w:val="nil"/>
              <w:left w:val="nil"/>
              <w:bottom w:val="single" w:sz="4" w:space="0" w:color="auto"/>
              <w:right w:val="single" w:sz="4" w:space="0" w:color="auto"/>
            </w:tcBorders>
            <w:shd w:val="clear" w:color="auto" w:fill="auto"/>
            <w:vAlign w:val="center"/>
            <w:hideMark/>
          </w:tcPr>
          <w:p w14:paraId="0FA12A1C"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34D91F8E"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089C6AF3"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3BF900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1704DBF2"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Escova dental</w:t>
            </w:r>
          </w:p>
        </w:tc>
        <w:tc>
          <w:tcPr>
            <w:tcW w:w="0" w:type="auto"/>
            <w:tcBorders>
              <w:top w:val="nil"/>
              <w:left w:val="nil"/>
              <w:bottom w:val="single" w:sz="4" w:space="0" w:color="auto"/>
              <w:right w:val="single" w:sz="4" w:space="0" w:color="auto"/>
            </w:tcBorders>
            <w:shd w:val="clear" w:color="auto" w:fill="auto"/>
            <w:vAlign w:val="center"/>
            <w:hideMark/>
          </w:tcPr>
          <w:p w14:paraId="30769B5F"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13357CA" w14:textId="77777777" w:rsidR="00AB583C" w:rsidRPr="00534902" w:rsidRDefault="00AB583C" w:rsidP="008450AA">
            <w:pPr>
              <w:rPr>
                <w:rFonts w:ascii="Arial" w:hAnsi="Arial" w:cs="Arial"/>
                <w:color w:val="000000"/>
                <w:sz w:val="20"/>
                <w:szCs w:val="20"/>
                <w:lang w:eastAsia="pt-BR"/>
              </w:rPr>
            </w:pPr>
          </w:p>
        </w:tc>
      </w:tr>
      <w:tr w:rsidR="00AB583C" w:rsidRPr="00534902" w14:paraId="48293603"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FB45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7F95D1A7"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Creme dental</w:t>
            </w:r>
          </w:p>
        </w:tc>
        <w:tc>
          <w:tcPr>
            <w:tcW w:w="0" w:type="auto"/>
            <w:tcBorders>
              <w:top w:val="nil"/>
              <w:left w:val="nil"/>
              <w:bottom w:val="single" w:sz="4" w:space="0" w:color="auto"/>
              <w:right w:val="single" w:sz="4" w:space="0" w:color="auto"/>
            </w:tcBorders>
            <w:shd w:val="clear" w:color="auto" w:fill="auto"/>
            <w:vAlign w:val="center"/>
            <w:hideMark/>
          </w:tcPr>
          <w:p w14:paraId="3198FD7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55407334"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24907BD7"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5EBBACD"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4F6A2031"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Creme dental</w:t>
            </w:r>
          </w:p>
        </w:tc>
        <w:tc>
          <w:tcPr>
            <w:tcW w:w="0" w:type="auto"/>
            <w:tcBorders>
              <w:top w:val="nil"/>
              <w:left w:val="nil"/>
              <w:bottom w:val="single" w:sz="4" w:space="0" w:color="auto"/>
              <w:right w:val="single" w:sz="4" w:space="0" w:color="auto"/>
            </w:tcBorders>
            <w:shd w:val="clear" w:color="auto" w:fill="auto"/>
            <w:vAlign w:val="center"/>
            <w:hideMark/>
          </w:tcPr>
          <w:p w14:paraId="3561C9D9"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3895FB4" w14:textId="77777777" w:rsidR="00AB583C" w:rsidRPr="00534902" w:rsidRDefault="00AB583C" w:rsidP="008450AA">
            <w:pPr>
              <w:rPr>
                <w:rFonts w:ascii="Arial" w:hAnsi="Arial" w:cs="Arial"/>
                <w:color w:val="000000"/>
                <w:sz w:val="20"/>
                <w:szCs w:val="20"/>
                <w:lang w:eastAsia="pt-BR"/>
              </w:rPr>
            </w:pPr>
          </w:p>
        </w:tc>
      </w:tr>
      <w:tr w:rsidR="00AB583C" w:rsidRPr="00534902" w14:paraId="0F36FDE5"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9DEB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45B1F33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Pente para cabelo</w:t>
            </w:r>
          </w:p>
        </w:tc>
        <w:tc>
          <w:tcPr>
            <w:tcW w:w="0" w:type="auto"/>
            <w:tcBorders>
              <w:top w:val="nil"/>
              <w:left w:val="nil"/>
              <w:bottom w:val="single" w:sz="4" w:space="0" w:color="auto"/>
              <w:right w:val="single" w:sz="4" w:space="0" w:color="auto"/>
            </w:tcBorders>
            <w:shd w:val="clear" w:color="auto" w:fill="auto"/>
            <w:vAlign w:val="center"/>
            <w:hideMark/>
          </w:tcPr>
          <w:p w14:paraId="56CC4BA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767E9111"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709025BF"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504F1D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09BFB7A1"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Pente para cabelo</w:t>
            </w:r>
          </w:p>
        </w:tc>
        <w:tc>
          <w:tcPr>
            <w:tcW w:w="0" w:type="auto"/>
            <w:tcBorders>
              <w:top w:val="nil"/>
              <w:left w:val="nil"/>
              <w:bottom w:val="single" w:sz="4" w:space="0" w:color="auto"/>
              <w:right w:val="single" w:sz="4" w:space="0" w:color="auto"/>
            </w:tcBorders>
            <w:shd w:val="clear" w:color="auto" w:fill="auto"/>
            <w:vAlign w:val="center"/>
            <w:hideMark/>
          </w:tcPr>
          <w:p w14:paraId="1AF4572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ABF7D4F" w14:textId="77777777" w:rsidR="00AB583C" w:rsidRPr="00534902" w:rsidRDefault="00AB583C" w:rsidP="008450AA">
            <w:pPr>
              <w:rPr>
                <w:rFonts w:ascii="Arial" w:hAnsi="Arial" w:cs="Arial"/>
                <w:color w:val="000000"/>
                <w:sz w:val="20"/>
                <w:szCs w:val="20"/>
                <w:lang w:eastAsia="pt-BR"/>
              </w:rPr>
            </w:pPr>
          </w:p>
        </w:tc>
      </w:tr>
      <w:tr w:rsidR="00AB583C" w:rsidRPr="00534902" w14:paraId="4DCC9D77"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6E48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4269DA92"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xml:space="preserve">Aparelho para barbear </w:t>
            </w:r>
          </w:p>
        </w:tc>
        <w:tc>
          <w:tcPr>
            <w:tcW w:w="0" w:type="auto"/>
            <w:tcBorders>
              <w:top w:val="nil"/>
              <w:left w:val="nil"/>
              <w:bottom w:val="single" w:sz="4" w:space="0" w:color="auto"/>
              <w:right w:val="single" w:sz="4" w:space="0" w:color="auto"/>
            </w:tcBorders>
            <w:shd w:val="clear" w:color="auto" w:fill="auto"/>
            <w:vAlign w:val="center"/>
            <w:hideMark/>
          </w:tcPr>
          <w:p w14:paraId="71F2F079"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10003F35"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7485816F"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0C36D78"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244B6F0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xml:space="preserve">Aparelho para barbear </w:t>
            </w:r>
          </w:p>
        </w:tc>
        <w:tc>
          <w:tcPr>
            <w:tcW w:w="0" w:type="auto"/>
            <w:tcBorders>
              <w:top w:val="nil"/>
              <w:left w:val="nil"/>
              <w:bottom w:val="single" w:sz="4" w:space="0" w:color="auto"/>
              <w:right w:val="single" w:sz="4" w:space="0" w:color="auto"/>
            </w:tcBorders>
            <w:shd w:val="clear" w:color="auto" w:fill="auto"/>
            <w:vAlign w:val="center"/>
            <w:hideMark/>
          </w:tcPr>
          <w:p w14:paraId="7CEF68F5"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79A8428" w14:textId="77777777" w:rsidR="00AB583C" w:rsidRPr="00534902" w:rsidRDefault="00AB583C" w:rsidP="008450AA">
            <w:pPr>
              <w:rPr>
                <w:rFonts w:ascii="Arial" w:hAnsi="Arial" w:cs="Arial"/>
                <w:color w:val="000000"/>
                <w:sz w:val="20"/>
                <w:szCs w:val="20"/>
                <w:lang w:eastAsia="pt-BR"/>
              </w:rPr>
            </w:pPr>
          </w:p>
        </w:tc>
      </w:tr>
      <w:tr w:rsidR="00AB583C" w:rsidRPr="00534902" w14:paraId="1179A4F6" w14:textId="77777777" w:rsidTr="008450AA">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C1BB2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4C3536E8"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Papel higiênico folha dupla -30m X10 cm</w:t>
            </w:r>
          </w:p>
        </w:tc>
        <w:tc>
          <w:tcPr>
            <w:tcW w:w="0" w:type="auto"/>
            <w:tcBorders>
              <w:top w:val="nil"/>
              <w:left w:val="nil"/>
              <w:bottom w:val="single" w:sz="4" w:space="0" w:color="auto"/>
              <w:right w:val="single" w:sz="4" w:space="0" w:color="auto"/>
            </w:tcBorders>
            <w:shd w:val="clear" w:color="auto" w:fill="auto"/>
            <w:vAlign w:val="center"/>
            <w:hideMark/>
          </w:tcPr>
          <w:p w14:paraId="3088528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78D2BC43"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478D518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37D4CD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48F9685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Papel higiênico folha dupla -30m X10 cm</w:t>
            </w:r>
          </w:p>
        </w:tc>
        <w:tc>
          <w:tcPr>
            <w:tcW w:w="0" w:type="auto"/>
            <w:tcBorders>
              <w:top w:val="nil"/>
              <w:left w:val="nil"/>
              <w:bottom w:val="single" w:sz="4" w:space="0" w:color="auto"/>
              <w:right w:val="single" w:sz="4" w:space="0" w:color="auto"/>
            </w:tcBorders>
            <w:shd w:val="clear" w:color="auto" w:fill="auto"/>
            <w:vAlign w:val="center"/>
            <w:hideMark/>
          </w:tcPr>
          <w:p w14:paraId="232486BB"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B518575" w14:textId="77777777" w:rsidR="00AB583C" w:rsidRPr="00534902" w:rsidRDefault="00AB583C" w:rsidP="008450AA">
            <w:pPr>
              <w:rPr>
                <w:rFonts w:ascii="Arial" w:hAnsi="Arial" w:cs="Arial"/>
                <w:color w:val="000000"/>
                <w:sz w:val="20"/>
                <w:szCs w:val="20"/>
                <w:lang w:eastAsia="pt-BR"/>
              </w:rPr>
            </w:pPr>
          </w:p>
        </w:tc>
      </w:tr>
      <w:tr w:rsidR="00AB583C" w:rsidRPr="00534902" w14:paraId="12B07A10"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A217A"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39A2E9F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Shampoo</w:t>
            </w:r>
          </w:p>
        </w:tc>
        <w:tc>
          <w:tcPr>
            <w:tcW w:w="0" w:type="auto"/>
            <w:tcBorders>
              <w:top w:val="nil"/>
              <w:left w:val="nil"/>
              <w:bottom w:val="single" w:sz="4" w:space="0" w:color="auto"/>
              <w:right w:val="single" w:sz="4" w:space="0" w:color="auto"/>
            </w:tcBorders>
            <w:shd w:val="clear" w:color="auto" w:fill="auto"/>
            <w:vAlign w:val="center"/>
            <w:hideMark/>
          </w:tcPr>
          <w:p w14:paraId="39F65564"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3A36B1B3"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5F4BE7BB"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E05EA9D"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440688A3"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Shampoo</w:t>
            </w:r>
          </w:p>
        </w:tc>
        <w:tc>
          <w:tcPr>
            <w:tcW w:w="0" w:type="auto"/>
            <w:tcBorders>
              <w:top w:val="nil"/>
              <w:left w:val="nil"/>
              <w:bottom w:val="single" w:sz="4" w:space="0" w:color="auto"/>
              <w:right w:val="single" w:sz="4" w:space="0" w:color="auto"/>
            </w:tcBorders>
            <w:shd w:val="clear" w:color="auto" w:fill="auto"/>
            <w:vAlign w:val="center"/>
            <w:hideMark/>
          </w:tcPr>
          <w:p w14:paraId="49B4BBF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59AE784" w14:textId="77777777" w:rsidR="00AB583C" w:rsidRPr="00534902" w:rsidRDefault="00AB583C" w:rsidP="008450AA">
            <w:pPr>
              <w:rPr>
                <w:rFonts w:ascii="Arial" w:hAnsi="Arial" w:cs="Arial"/>
                <w:color w:val="000000"/>
                <w:sz w:val="20"/>
                <w:szCs w:val="20"/>
                <w:lang w:eastAsia="pt-BR"/>
              </w:rPr>
            </w:pPr>
          </w:p>
        </w:tc>
      </w:tr>
      <w:tr w:rsidR="00AB583C" w:rsidRPr="00534902" w14:paraId="591BE9D6"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779C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2C168E9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Álcool gel 70%</w:t>
            </w:r>
          </w:p>
        </w:tc>
        <w:tc>
          <w:tcPr>
            <w:tcW w:w="0" w:type="auto"/>
            <w:tcBorders>
              <w:top w:val="nil"/>
              <w:left w:val="nil"/>
              <w:bottom w:val="single" w:sz="4" w:space="0" w:color="auto"/>
              <w:right w:val="single" w:sz="4" w:space="0" w:color="auto"/>
            </w:tcBorders>
            <w:shd w:val="clear" w:color="auto" w:fill="auto"/>
            <w:vAlign w:val="center"/>
            <w:hideMark/>
          </w:tcPr>
          <w:p w14:paraId="786940DF"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78EA9B2D"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5B500A67"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28ABF16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6758CA0B"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Condicionador</w:t>
            </w:r>
          </w:p>
        </w:tc>
        <w:tc>
          <w:tcPr>
            <w:tcW w:w="0" w:type="auto"/>
            <w:tcBorders>
              <w:top w:val="nil"/>
              <w:left w:val="nil"/>
              <w:bottom w:val="single" w:sz="4" w:space="0" w:color="auto"/>
              <w:right w:val="single" w:sz="4" w:space="0" w:color="auto"/>
            </w:tcBorders>
            <w:shd w:val="clear" w:color="auto" w:fill="auto"/>
            <w:vAlign w:val="center"/>
            <w:hideMark/>
          </w:tcPr>
          <w:p w14:paraId="544BE8BA"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F2C1483" w14:textId="77777777" w:rsidR="00AB583C" w:rsidRPr="00534902" w:rsidRDefault="00AB583C" w:rsidP="008450AA">
            <w:pPr>
              <w:rPr>
                <w:rFonts w:ascii="Arial" w:hAnsi="Arial" w:cs="Arial"/>
                <w:color w:val="000000"/>
                <w:sz w:val="20"/>
                <w:szCs w:val="20"/>
                <w:lang w:eastAsia="pt-BR"/>
              </w:rPr>
            </w:pPr>
          </w:p>
        </w:tc>
      </w:tr>
      <w:tr w:rsidR="00AB583C" w:rsidRPr="00534902" w14:paraId="48B618AB" w14:textId="77777777" w:rsidTr="008450A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6A783"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11B50E3B"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Loção hidratante Corporal</w:t>
            </w:r>
          </w:p>
        </w:tc>
        <w:tc>
          <w:tcPr>
            <w:tcW w:w="0" w:type="auto"/>
            <w:tcBorders>
              <w:top w:val="nil"/>
              <w:left w:val="nil"/>
              <w:bottom w:val="single" w:sz="4" w:space="0" w:color="auto"/>
              <w:right w:val="single" w:sz="4" w:space="0" w:color="auto"/>
            </w:tcBorders>
            <w:shd w:val="clear" w:color="auto" w:fill="auto"/>
            <w:vAlign w:val="center"/>
            <w:hideMark/>
          </w:tcPr>
          <w:p w14:paraId="69EFA567"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29A9548F"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601DBA41"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F7F345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7E06E60F"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Absorvente com abas</w:t>
            </w:r>
          </w:p>
        </w:tc>
        <w:tc>
          <w:tcPr>
            <w:tcW w:w="0" w:type="auto"/>
            <w:tcBorders>
              <w:top w:val="nil"/>
              <w:left w:val="nil"/>
              <w:bottom w:val="single" w:sz="4" w:space="0" w:color="auto"/>
              <w:right w:val="single" w:sz="4" w:space="0" w:color="auto"/>
            </w:tcBorders>
            <w:shd w:val="clear" w:color="auto" w:fill="auto"/>
            <w:vAlign w:val="center"/>
            <w:hideMark/>
          </w:tcPr>
          <w:p w14:paraId="69B4B72C"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4E3F836" w14:textId="77777777" w:rsidR="00AB583C" w:rsidRPr="00534902" w:rsidRDefault="00AB583C" w:rsidP="008450AA">
            <w:pPr>
              <w:rPr>
                <w:rFonts w:ascii="Arial" w:hAnsi="Arial" w:cs="Arial"/>
                <w:color w:val="000000"/>
                <w:sz w:val="20"/>
                <w:szCs w:val="20"/>
                <w:lang w:eastAsia="pt-BR"/>
              </w:rPr>
            </w:pPr>
          </w:p>
        </w:tc>
      </w:tr>
      <w:tr w:rsidR="00AB583C" w:rsidRPr="00534902" w14:paraId="3EC018D5" w14:textId="77777777" w:rsidTr="008450AA">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DD24ED"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E528B"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Esponja de Banho Diário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E116C0C"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5D6AE21F"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6871B05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C866406"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7AB82E6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Álcool Gel 70%</w:t>
            </w:r>
          </w:p>
        </w:tc>
        <w:tc>
          <w:tcPr>
            <w:tcW w:w="0" w:type="auto"/>
            <w:tcBorders>
              <w:top w:val="nil"/>
              <w:left w:val="nil"/>
              <w:bottom w:val="single" w:sz="4" w:space="0" w:color="auto"/>
              <w:right w:val="single" w:sz="4" w:space="0" w:color="auto"/>
            </w:tcBorders>
            <w:shd w:val="clear" w:color="auto" w:fill="auto"/>
            <w:vAlign w:val="center"/>
            <w:hideMark/>
          </w:tcPr>
          <w:p w14:paraId="06D8A80B"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0B36F42" w14:textId="77777777" w:rsidR="00AB583C" w:rsidRPr="00534902" w:rsidRDefault="00AB583C" w:rsidP="008450AA">
            <w:pPr>
              <w:rPr>
                <w:rFonts w:ascii="Arial" w:hAnsi="Arial" w:cs="Arial"/>
                <w:color w:val="000000"/>
                <w:sz w:val="20"/>
                <w:szCs w:val="20"/>
                <w:lang w:eastAsia="pt-BR"/>
              </w:rPr>
            </w:pPr>
          </w:p>
        </w:tc>
      </w:tr>
      <w:tr w:rsidR="00AB583C" w:rsidRPr="00534902" w14:paraId="2372F578" w14:textId="77777777" w:rsidTr="00AB583C">
        <w:trPr>
          <w:trHeight w:val="220"/>
          <w:jc w:val="center"/>
        </w:trPr>
        <w:tc>
          <w:tcPr>
            <w:tcW w:w="0" w:type="auto"/>
            <w:vMerge/>
            <w:tcBorders>
              <w:top w:val="nil"/>
              <w:left w:val="single" w:sz="4" w:space="0" w:color="auto"/>
              <w:bottom w:val="single" w:sz="4" w:space="0" w:color="000000"/>
              <w:right w:val="single" w:sz="4" w:space="0" w:color="auto"/>
            </w:tcBorders>
            <w:vAlign w:val="center"/>
            <w:hideMark/>
          </w:tcPr>
          <w:p w14:paraId="6A8585C2"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000000"/>
              <w:right w:val="single" w:sz="4" w:space="0" w:color="auto"/>
            </w:tcBorders>
            <w:vAlign w:val="center"/>
            <w:hideMark/>
          </w:tcPr>
          <w:p w14:paraId="1F695046"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000000"/>
              <w:right w:val="single" w:sz="4" w:space="0" w:color="auto"/>
            </w:tcBorders>
            <w:vAlign w:val="center"/>
            <w:hideMark/>
          </w:tcPr>
          <w:p w14:paraId="26395D61"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nil"/>
            </w:tcBorders>
            <w:vAlign w:val="center"/>
            <w:hideMark/>
          </w:tcPr>
          <w:p w14:paraId="01C024D0"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4350F97B"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47FCD3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05EF6B5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Loção Hidratante corporal</w:t>
            </w:r>
          </w:p>
        </w:tc>
        <w:tc>
          <w:tcPr>
            <w:tcW w:w="0" w:type="auto"/>
            <w:tcBorders>
              <w:top w:val="nil"/>
              <w:left w:val="nil"/>
              <w:bottom w:val="single" w:sz="4" w:space="0" w:color="auto"/>
              <w:right w:val="single" w:sz="4" w:space="0" w:color="auto"/>
            </w:tcBorders>
            <w:shd w:val="clear" w:color="auto" w:fill="auto"/>
            <w:vAlign w:val="center"/>
            <w:hideMark/>
          </w:tcPr>
          <w:p w14:paraId="4CF53488"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5ED1607" w14:textId="77777777" w:rsidR="00AB583C" w:rsidRPr="00534902" w:rsidRDefault="00AB583C" w:rsidP="008450AA">
            <w:pPr>
              <w:rPr>
                <w:rFonts w:ascii="Arial" w:hAnsi="Arial" w:cs="Arial"/>
                <w:color w:val="000000"/>
                <w:sz w:val="20"/>
                <w:szCs w:val="20"/>
                <w:lang w:eastAsia="pt-BR"/>
              </w:rPr>
            </w:pPr>
          </w:p>
        </w:tc>
      </w:tr>
      <w:tr w:rsidR="00AB583C" w:rsidRPr="00534902" w14:paraId="2B530EFC" w14:textId="77777777" w:rsidTr="008450AA">
        <w:trPr>
          <w:trHeight w:val="31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3FB7DE"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7D66C4"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DC19A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22D0510B"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2CC1C9C5"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21665BF1"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14</w:t>
            </w:r>
          </w:p>
        </w:tc>
        <w:tc>
          <w:tcPr>
            <w:tcW w:w="0" w:type="auto"/>
            <w:tcBorders>
              <w:top w:val="nil"/>
              <w:left w:val="nil"/>
              <w:bottom w:val="single" w:sz="4" w:space="0" w:color="auto"/>
              <w:right w:val="single" w:sz="4" w:space="0" w:color="auto"/>
            </w:tcBorders>
            <w:shd w:val="clear" w:color="auto" w:fill="auto"/>
            <w:vAlign w:val="center"/>
            <w:hideMark/>
          </w:tcPr>
          <w:p w14:paraId="6EE1EA10"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Esponja de banho diário</w:t>
            </w:r>
          </w:p>
        </w:tc>
        <w:tc>
          <w:tcPr>
            <w:tcW w:w="0" w:type="auto"/>
            <w:tcBorders>
              <w:top w:val="nil"/>
              <w:left w:val="nil"/>
              <w:bottom w:val="single" w:sz="4" w:space="0" w:color="auto"/>
              <w:right w:val="single" w:sz="4" w:space="0" w:color="auto"/>
            </w:tcBorders>
            <w:shd w:val="clear" w:color="auto" w:fill="auto"/>
            <w:vAlign w:val="center"/>
            <w:hideMark/>
          </w:tcPr>
          <w:p w14:paraId="6BDD6CE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8A70AB8" w14:textId="77777777" w:rsidR="00AB583C" w:rsidRPr="00534902" w:rsidRDefault="00AB583C" w:rsidP="008450AA">
            <w:pPr>
              <w:rPr>
                <w:rFonts w:ascii="Arial" w:hAnsi="Arial" w:cs="Arial"/>
                <w:color w:val="000000"/>
                <w:sz w:val="20"/>
                <w:szCs w:val="20"/>
                <w:lang w:eastAsia="pt-BR"/>
              </w:rPr>
            </w:pPr>
          </w:p>
        </w:tc>
      </w:tr>
      <w:tr w:rsidR="00AB583C" w:rsidRPr="00534902" w14:paraId="2EC02B8D" w14:textId="77777777" w:rsidTr="008450AA">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14:paraId="2C72A0BB"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48CEED7"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6DB37DD4" w14:textId="77777777" w:rsidR="00AB583C" w:rsidRPr="00534902" w:rsidRDefault="00AB583C" w:rsidP="008450AA">
            <w:pPr>
              <w:rPr>
                <w:rFonts w:ascii="Arial" w:hAnsi="Arial" w:cs="Arial"/>
                <w:color w:val="000000"/>
                <w:sz w:val="20"/>
                <w:szCs w:val="20"/>
                <w:lang w:eastAsia="pt-BR"/>
              </w:rPr>
            </w:pPr>
          </w:p>
        </w:tc>
        <w:tc>
          <w:tcPr>
            <w:tcW w:w="0" w:type="auto"/>
            <w:vMerge/>
            <w:tcBorders>
              <w:top w:val="nil"/>
              <w:left w:val="nil"/>
              <w:bottom w:val="nil"/>
              <w:right w:val="nil"/>
            </w:tcBorders>
            <w:vAlign w:val="center"/>
            <w:hideMark/>
          </w:tcPr>
          <w:p w14:paraId="19EF120C" w14:textId="77777777" w:rsidR="00AB583C" w:rsidRPr="00534902" w:rsidRDefault="00AB583C" w:rsidP="008450AA">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03941CB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nil"/>
              <w:right w:val="single" w:sz="4" w:space="0" w:color="auto"/>
            </w:tcBorders>
            <w:shd w:val="clear" w:color="auto" w:fill="auto"/>
            <w:vAlign w:val="center"/>
            <w:hideMark/>
          </w:tcPr>
          <w:p w14:paraId="641E87D2"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15</w:t>
            </w:r>
          </w:p>
        </w:tc>
        <w:tc>
          <w:tcPr>
            <w:tcW w:w="0" w:type="auto"/>
            <w:tcBorders>
              <w:top w:val="nil"/>
              <w:left w:val="nil"/>
              <w:bottom w:val="nil"/>
              <w:right w:val="single" w:sz="4" w:space="0" w:color="auto"/>
            </w:tcBorders>
            <w:shd w:val="clear" w:color="auto" w:fill="auto"/>
            <w:vAlign w:val="center"/>
            <w:hideMark/>
          </w:tcPr>
          <w:p w14:paraId="024D8059"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tcBorders>
              <w:top w:val="nil"/>
              <w:left w:val="nil"/>
              <w:bottom w:val="nil"/>
              <w:right w:val="single" w:sz="4" w:space="0" w:color="auto"/>
            </w:tcBorders>
            <w:shd w:val="clear" w:color="auto" w:fill="auto"/>
            <w:vAlign w:val="center"/>
            <w:hideMark/>
          </w:tcPr>
          <w:p w14:paraId="72418FE0" w14:textId="77777777" w:rsidR="00AB583C" w:rsidRPr="00534902" w:rsidRDefault="00AB583C" w:rsidP="008450AA">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8397166" w14:textId="77777777" w:rsidR="00AB583C" w:rsidRPr="00534902" w:rsidRDefault="00AB583C" w:rsidP="008450AA">
            <w:pPr>
              <w:rPr>
                <w:rFonts w:ascii="Arial" w:hAnsi="Arial" w:cs="Arial"/>
                <w:color w:val="000000"/>
                <w:sz w:val="20"/>
                <w:szCs w:val="20"/>
                <w:lang w:eastAsia="pt-BR"/>
              </w:rPr>
            </w:pPr>
          </w:p>
        </w:tc>
      </w:tr>
      <w:tr w:rsidR="00AB583C" w:rsidRPr="00534902" w14:paraId="38432468" w14:textId="77777777" w:rsidTr="008450AA">
        <w:trPr>
          <w:trHeight w:val="105"/>
          <w:jc w:val="center"/>
        </w:trPr>
        <w:tc>
          <w:tcPr>
            <w:tcW w:w="0" w:type="auto"/>
            <w:tcBorders>
              <w:top w:val="single" w:sz="4" w:space="0" w:color="auto"/>
              <w:left w:val="single" w:sz="4" w:space="0" w:color="auto"/>
              <w:bottom w:val="single" w:sz="4" w:space="0" w:color="auto"/>
              <w:right w:val="nil"/>
            </w:tcBorders>
            <w:shd w:val="clear" w:color="000000" w:fill="A6A6A6"/>
            <w:vAlign w:val="center"/>
            <w:hideMark/>
          </w:tcPr>
          <w:p w14:paraId="1D537D5E"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26FD3B05"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5BCDE750"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052FC042"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nil"/>
            </w:tcBorders>
            <w:shd w:val="clear" w:color="000000" w:fill="A6A6A6"/>
            <w:vAlign w:val="center"/>
            <w:hideMark/>
          </w:tcPr>
          <w:p w14:paraId="13EF4F70"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5EC73CA6"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1C6E98A7"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59E30B2B"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14:paraId="76305BEA" w14:textId="77777777" w:rsidR="00AB583C" w:rsidRPr="00534902" w:rsidRDefault="00AB583C" w:rsidP="008450AA">
            <w:pPr>
              <w:rPr>
                <w:rFonts w:ascii="Arial" w:hAnsi="Arial" w:cs="Arial"/>
                <w:color w:val="000000"/>
                <w:sz w:val="20"/>
                <w:szCs w:val="20"/>
                <w:lang w:eastAsia="pt-BR"/>
              </w:rPr>
            </w:pPr>
            <w:r w:rsidRPr="00534902">
              <w:rPr>
                <w:rFonts w:ascii="Arial" w:hAnsi="Arial" w:cs="Arial"/>
                <w:color w:val="000000"/>
                <w:sz w:val="20"/>
                <w:szCs w:val="20"/>
                <w:lang w:eastAsia="pt-BR"/>
              </w:rPr>
              <w:t> </w:t>
            </w:r>
          </w:p>
        </w:tc>
      </w:tr>
    </w:tbl>
    <w:p w14:paraId="74939562"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14:paraId="3B8B1BDD" w14:textId="77777777" w:rsidR="00966B73" w:rsidRPr="0030486D" w:rsidRDefault="00966B73" w:rsidP="0030486D">
      <w:pPr>
        <w:pStyle w:val="Nivel01"/>
        <w:spacing w:before="288" w:after="288" w:line="240" w:lineRule="auto"/>
        <w:rPr>
          <w:rFonts w:ascii="Arial" w:hAnsi="Arial"/>
        </w:rPr>
      </w:pPr>
      <w:bookmarkStart w:id="3" w:name="_Toc161054764"/>
      <w:r w:rsidRPr="0030486D">
        <w:rPr>
          <w:rFonts w:ascii="Arial" w:hAnsi="Arial"/>
        </w:rPr>
        <w:t>DO REGISTRO DE PREÇOS:</w:t>
      </w:r>
      <w:bookmarkEnd w:id="3"/>
    </w:p>
    <w:p w14:paraId="62B8BFEE"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64A7F4B6" w14:textId="77777777" w:rsidR="00966B73" w:rsidRPr="0030486D" w:rsidRDefault="00966B73" w:rsidP="0030486D">
      <w:pPr>
        <w:pStyle w:val="Nivel01"/>
        <w:spacing w:before="288" w:after="288" w:line="240" w:lineRule="auto"/>
        <w:rPr>
          <w:rFonts w:ascii="Arial" w:hAnsi="Arial"/>
        </w:rPr>
      </w:pPr>
      <w:bookmarkStart w:id="4" w:name="_Toc161054765"/>
      <w:r w:rsidRPr="0030486D">
        <w:rPr>
          <w:rFonts w:ascii="Arial" w:hAnsi="Arial"/>
        </w:rPr>
        <w:t>DO CREDENCIAMENTO:</w:t>
      </w:r>
      <w:bookmarkEnd w:id="4"/>
    </w:p>
    <w:p w14:paraId="1A63CF7F"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021C0BC3"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 xml:space="preserve">Credenciar-se previamente no sistema BLL, constante da página </w:t>
      </w:r>
      <w:r w:rsidRPr="0030486D">
        <w:rPr>
          <w:sz w:val="22"/>
          <w:szCs w:val="22"/>
        </w:rPr>
        <w:lastRenderedPageBreak/>
        <w:t>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08FBFC67"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460EB69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D80828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61CA6B4"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433EE35" w14:textId="77777777" w:rsidR="00966B73" w:rsidRPr="0030486D" w:rsidRDefault="00966B73" w:rsidP="0030486D">
      <w:pPr>
        <w:pStyle w:val="Nivel01"/>
        <w:spacing w:before="288" w:after="288" w:line="240" w:lineRule="auto"/>
        <w:rPr>
          <w:rFonts w:ascii="Arial" w:hAnsi="Arial"/>
        </w:rPr>
      </w:pPr>
      <w:bookmarkStart w:id="5" w:name="_Toc161054766"/>
      <w:r w:rsidRPr="0030486D">
        <w:rPr>
          <w:rFonts w:ascii="Arial" w:hAnsi="Arial"/>
        </w:rPr>
        <w:t>DA PARTICIPAÇÃO NA LICITAÇÃO:</w:t>
      </w:r>
      <w:bookmarkEnd w:id="5"/>
    </w:p>
    <w:p w14:paraId="27461E2E"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80083A8"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56C79FAB" w14:textId="77777777" w:rsidR="0073354F" w:rsidRPr="0030486D" w:rsidRDefault="0073354F" w:rsidP="0073354F">
      <w:pPr>
        <w:pStyle w:val="Nivel3"/>
        <w:numPr>
          <w:ilvl w:val="0"/>
          <w:numId w:val="0"/>
        </w:numPr>
        <w:spacing w:before="0" w:after="0" w:line="240" w:lineRule="auto"/>
        <w:ind w:left="426"/>
        <w:rPr>
          <w:sz w:val="22"/>
          <w:szCs w:val="22"/>
        </w:rPr>
      </w:pPr>
    </w:p>
    <w:p w14:paraId="43454294"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53181157"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5D5E0DD2" w14:textId="77777777" w:rsidR="0073354F" w:rsidRPr="0030486D" w:rsidRDefault="0073354F" w:rsidP="0073354F">
      <w:pPr>
        <w:pStyle w:val="Nivel3"/>
        <w:numPr>
          <w:ilvl w:val="0"/>
          <w:numId w:val="0"/>
        </w:numPr>
        <w:spacing w:before="0" w:after="0" w:line="240" w:lineRule="auto"/>
        <w:ind w:left="426"/>
        <w:rPr>
          <w:sz w:val="22"/>
          <w:szCs w:val="22"/>
        </w:rPr>
      </w:pPr>
    </w:p>
    <w:p w14:paraId="7C451B9C" w14:textId="0E287694" w:rsidR="00966B73" w:rsidRPr="0030486D" w:rsidRDefault="00AB1074" w:rsidP="00117AD7">
      <w:pPr>
        <w:pStyle w:val="Nvel2-Red"/>
        <w:spacing w:before="0" w:after="0" w:line="240" w:lineRule="auto"/>
        <w:ind w:left="0" w:firstLine="0"/>
        <w:rPr>
          <w:rFonts w:eastAsia="Times New Roman"/>
          <w:sz w:val="22"/>
          <w:szCs w:val="22"/>
        </w:rPr>
      </w:pPr>
      <w:r w:rsidRPr="007377B2">
        <w:rPr>
          <w:b/>
          <w:bCs/>
          <w:i w:val="0"/>
          <w:iCs w:val="0"/>
          <w:color w:val="000000"/>
          <w:sz w:val="22"/>
          <w:szCs w:val="22"/>
        </w:rPr>
        <w:t xml:space="preserve">Para </w:t>
      </w:r>
      <w:r w:rsidR="00BA04C1" w:rsidRPr="007377B2">
        <w:rPr>
          <w:b/>
          <w:bCs/>
          <w:i w:val="0"/>
          <w:iCs w:val="0"/>
          <w:color w:val="000000"/>
          <w:sz w:val="22"/>
          <w:szCs w:val="22"/>
        </w:rPr>
        <w:t xml:space="preserve">todos </w:t>
      </w:r>
      <w:r w:rsidRPr="007377B2">
        <w:rPr>
          <w:b/>
          <w:bCs/>
          <w:i w:val="0"/>
          <w:iCs w:val="0"/>
          <w:color w:val="000000"/>
          <w:sz w:val="22"/>
          <w:szCs w:val="22"/>
        </w:rPr>
        <w:t>o</w:t>
      </w:r>
      <w:r w:rsidR="00E63009" w:rsidRPr="007377B2">
        <w:rPr>
          <w:b/>
          <w:bCs/>
          <w:i w:val="0"/>
          <w:iCs w:val="0"/>
          <w:color w:val="000000"/>
          <w:sz w:val="22"/>
          <w:szCs w:val="22"/>
        </w:rPr>
        <w:t>s</w:t>
      </w:r>
      <w:r w:rsidRPr="007377B2">
        <w:rPr>
          <w:b/>
          <w:bCs/>
          <w:i w:val="0"/>
          <w:iCs w:val="0"/>
          <w:color w:val="000000"/>
          <w:sz w:val="22"/>
          <w:szCs w:val="22"/>
        </w:rPr>
        <w:t xml:space="preserve"> </w:t>
      </w:r>
      <w:r w:rsidR="00E63009" w:rsidRPr="007377B2">
        <w:rPr>
          <w:b/>
          <w:bCs/>
          <w:i w:val="0"/>
          <w:iCs w:val="0"/>
          <w:color w:val="000000"/>
          <w:sz w:val="22"/>
          <w:szCs w:val="22"/>
        </w:rPr>
        <w:t>itens</w:t>
      </w:r>
      <w:r w:rsidR="00966B73" w:rsidRPr="007377B2">
        <w:rPr>
          <w:b/>
          <w:i w:val="0"/>
          <w:iCs w:val="0"/>
          <w:color w:val="000000"/>
          <w:sz w:val="22"/>
          <w:szCs w:val="22"/>
        </w:rPr>
        <w:t xml:space="preserve"> </w:t>
      </w:r>
      <w:r w:rsidR="00966B73" w:rsidRPr="007377B2">
        <w:rPr>
          <w:i w:val="0"/>
          <w:iCs w:val="0"/>
          <w:color w:val="000000"/>
          <w:sz w:val="22"/>
          <w:szCs w:val="22"/>
        </w:rPr>
        <w:t>a participação</w:t>
      </w:r>
      <w:r w:rsidR="00966B73" w:rsidRPr="0030486D">
        <w:rPr>
          <w:i w:val="0"/>
          <w:iCs w:val="0"/>
          <w:color w:val="000000"/>
          <w:sz w:val="22"/>
          <w:szCs w:val="22"/>
        </w:rPr>
        <w:t xml:space="preserve">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02412636" w14:textId="77777777" w:rsidR="00966B73" w:rsidRPr="0030486D" w:rsidRDefault="00966B73" w:rsidP="00117AD7">
      <w:pPr>
        <w:pStyle w:val="Nvel3-R"/>
        <w:spacing w:before="0" w:after="0" w:line="240" w:lineRule="auto"/>
        <w:ind w:left="709" w:firstLine="0"/>
        <w:rPr>
          <w:color w:val="auto"/>
          <w:sz w:val="22"/>
          <w:szCs w:val="22"/>
        </w:rPr>
      </w:pPr>
      <w:bookmarkStart w:id="6"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6"/>
    </w:p>
    <w:p w14:paraId="1863A6E2"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4205E799" w14:textId="77777777" w:rsidR="00966B73" w:rsidRPr="0030486D" w:rsidRDefault="00966B73" w:rsidP="0073354F">
      <w:pPr>
        <w:pStyle w:val="Nivel2"/>
        <w:spacing w:before="0" w:after="0" w:line="240" w:lineRule="auto"/>
        <w:ind w:left="709" w:hanging="709"/>
        <w:rPr>
          <w:sz w:val="22"/>
          <w:szCs w:val="22"/>
        </w:rPr>
      </w:pPr>
      <w:bookmarkStart w:id="7" w:name="_Ref117000692"/>
      <w:r w:rsidRPr="0030486D">
        <w:rPr>
          <w:sz w:val="22"/>
          <w:szCs w:val="22"/>
        </w:rPr>
        <w:t>Não poderão disputar esta licitação:</w:t>
      </w:r>
      <w:bookmarkEnd w:id="7"/>
    </w:p>
    <w:p w14:paraId="7792AB99" w14:textId="77777777" w:rsidR="00966B73" w:rsidRPr="0030486D" w:rsidRDefault="00966B73" w:rsidP="0073354F">
      <w:pPr>
        <w:pStyle w:val="Nivel3"/>
        <w:spacing w:before="0" w:after="0" w:line="240" w:lineRule="auto"/>
        <w:ind w:left="709"/>
        <w:rPr>
          <w:sz w:val="22"/>
          <w:szCs w:val="22"/>
        </w:rPr>
      </w:pPr>
      <w:bookmarkStart w:id="8" w:name="_Ref113883338"/>
      <w:r w:rsidRPr="0030486D">
        <w:rPr>
          <w:sz w:val="22"/>
          <w:szCs w:val="22"/>
        </w:rPr>
        <w:t>aquele que não atenda às condições deste Edital e seu(s) anexo(s);</w:t>
      </w:r>
    </w:p>
    <w:p w14:paraId="50CE16AD" w14:textId="77777777" w:rsidR="00966B73" w:rsidRPr="0030486D" w:rsidRDefault="00966B73" w:rsidP="0073354F">
      <w:pPr>
        <w:pStyle w:val="Nivel3"/>
        <w:spacing w:before="0" w:after="0" w:line="240" w:lineRule="auto"/>
        <w:ind w:left="709"/>
        <w:rPr>
          <w:sz w:val="22"/>
          <w:szCs w:val="22"/>
        </w:rPr>
      </w:pPr>
      <w:bookmarkStart w:id="9" w:name="_Ref114659912"/>
      <w:r w:rsidRPr="0030486D">
        <w:rPr>
          <w:sz w:val="22"/>
          <w:szCs w:val="22"/>
        </w:rPr>
        <w:t>autor do anteprojeto, do projeto básico ou do projeto executivo, pessoa física ou jurídica, quando a licitação versar sobre serviços ou fornecimento de bens a ele relacionados;</w:t>
      </w:r>
      <w:bookmarkEnd w:id="8"/>
      <w:bookmarkEnd w:id="9"/>
    </w:p>
    <w:p w14:paraId="0D48BBB3" w14:textId="77777777" w:rsidR="00966B73" w:rsidRPr="0030486D" w:rsidRDefault="00966B73" w:rsidP="0073354F">
      <w:pPr>
        <w:pStyle w:val="Nivel3"/>
        <w:spacing w:before="0" w:after="0" w:line="240" w:lineRule="auto"/>
        <w:ind w:left="709"/>
        <w:rPr>
          <w:sz w:val="22"/>
          <w:szCs w:val="22"/>
        </w:rPr>
      </w:pPr>
      <w:bookmarkStart w:id="10" w:name="_Ref114659913"/>
      <w:bookmarkStart w:id="11" w:name="_Ref113883339"/>
      <w:r w:rsidRPr="0030486D">
        <w:rPr>
          <w:sz w:val="22"/>
          <w:szCs w:val="22"/>
        </w:rPr>
        <w:t xml:space="preserve">empresa, isoladamente ou em consórcio, responsável pela elaboração do projeto básico ou do projeto executivo, ou empresa da qual o autor do projeto </w:t>
      </w:r>
      <w:r w:rsidRPr="0030486D">
        <w:rPr>
          <w:sz w:val="22"/>
          <w:szCs w:val="22"/>
        </w:rPr>
        <w:lastRenderedPageBreak/>
        <w:t>seja dirigente, gerente, controlador, acionista ou detentor de mais de 5% (cinco por cento) do capital com direito a voto, responsável técnico ou subcontratado, quando a licitação versar sobre serviços ou fornecimento de bens a ela necessários;</w:t>
      </w:r>
      <w:bookmarkEnd w:id="10"/>
      <w:r w:rsidRPr="0030486D">
        <w:rPr>
          <w:sz w:val="22"/>
          <w:szCs w:val="22"/>
        </w:rPr>
        <w:t xml:space="preserve"> </w:t>
      </w:r>
      <w:bookmarkEnd w:id="11"/>
    </w:p>
    <w:p w14:paraId="3A557521" w14:textId="77777777" w:rsidR="00966B73" w:rsidRPr="0030486D" w:rsidRDefault="00966B73" w:rsidP="0073354F">
      <w:pPr>
        <w:pStyle w:val="Nivel3"/>
        <w:spacing w:before="0" w:after="0" w:line="240" w:lineRule="auto"/>
        <w:ind w:left="709"/>
        <w:rPr>
          <w:sz w:val="22"/>
          <w:szCs w:val="22"/>
        </w:rPr>
      </w:pPr>
      <w:bookmarkStart w:id="12" w:name="_Ref113883003"/>
      <w:r w:rsidRPr="0030486D">
        <w:rPr>
          <w:sz w:val="22"/>
          <w:szCs w:val="22"/>
        </w:rPr>
        <w:t>pessoa física ou jurídica que se encontre, ao tempo da licitação, impossibilitada de participar da licitação em decorrência de sanção que lhe foi imposta;</w:t>
      </w:r>
      <w:bookmarkEnd w:id="12"/>
    </w:p>
    <w:p w14:paraId="7B7B482E"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8CFAB5" w14:textId="77777777" w:rsidR="00966B73" w:rsidRPr="0030486D" w:rsidRDefault="00966B73" w:rsidP="0073354F">
      <w:pPr>
        <w:pStyle w:val="Nivel3"/>
        <w:spacing w:before="0" w:after="0" w:line="240" w:lineRule="auto"/>
        <w:ind w:left="709"/>
        <w:rPr>
          <w:sz w:val="22"/>
          <w:szCs w:val="22"/>
        </w:rPr>
      </w:pPr>
      <w:bookmarkStart w:id="13" w:name="_Ref113883579"/>
      <w:r w:rsidRPr="0030486D">
        <w:rPr>
          <w:sz w:val="22"/>
          <w:szCs w:val="22"/>
        </w:rPr>
        <w:t>empresas controladoras, controladas ou coligadas, nos termos da Lei nº 6.404, de 15 de dezembro de 1976, concorrendo entre si;</w:t>
      </w:r>
      <w:bookmarkEnd w:id="13"/>
    </w:p>
    <w:p w14:paraId="127ABE1C"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9DBEF2C" w14:textId="77777777" w:rsidR="00966B73" w:rsidRPr="0030486D" w:rsidRDefault="00966B73" w:rsidP="0073354F">
      <w:pPr>
        <w:pStyle w:val="Nivel3"/>
        <w:spacing w:before="0" w:after="0" w:line="240" w:lineRule="auto"/>
        <w:ind w:left="709"/>
        <w:rPr>
          <w:sz w:val="22"/>
          <w:szCs w:val="22"/>
        </w:rPr>
      </w:pPr>
      <w:bookmarkStart w:id="14" w:name="_Ref113962336"/>
      <w:r w:rsidRPr="0030486D">
        <w:rPr>
          <w:sz w:val="22"/>
          <w:szCs w:val="22"/>
        </w:rPr>
        <w:t>agente público do órgão ou entidade licitante;</w:t>
      </w:r>
      <w:bookmarkEnd w:id="14"/>
    </w:p>
    <w:p w14:paraId="55732AE6"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E419112"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4673F5F" w14:textId="4ECF08EB"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7096C">
        <w:fldChar w:fldCharType="begin"/>
      </w:r>
      <w:r w:rsidR="00A7096C">
        <w:instrText xml:space="preserve"> REF _Ref113883003 \r \h  \* MERGEFORMAT </w:instrText>
      </w:r>
      <w:r w:rsidR="00A7096C">
        <w:fldChar w:fldCharType="separate"/>
      </w:r>
      <w:r w:rsidR="00516397" w:rsidRPr="00516397">
        <w:rPr>
          <w:sz w:val="22"/>
          <w:szCs w:val="22"/>
        </w:rPr>
        <w:t>4.5.4</w:t>
      </w:r>
      <w:r w:rsidR="00A7096C">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7F70591" w14:textId="1410E5C9" w:rsidR="00966B73" w:rsidRPr="0030486D" w:rsidRDefault="00966B73" w:rsidP="00B11697">
      <w:pPr>
        <w:pStyle w:val="Nivel2"/>
        <w:spacing w:before="0" w:after="0" w:line="240" w:lineRule="auto"/>
        <w:ind w:left="0" w:firstLine="0"/>
        <w:rPr>
          <w:sz w:val="22"/>
          <w:szCs w:val="22"/>
        </w:rPr>
      </w:pPr>
      <w:bookmarkStart w:id="15" w:name="art14§2"/>
      <w:bookmarkEnd w:id="15"/>
      <w:r w:rsidRPr="0030486D">
        <w:rPr>
          <w:sz w:val="22"/>
          <w:szCs w:val="22"/>
        </w:rPr>
        <w:t xml:space="preserve">A critério da Administração e exclusivamente a seu serviço, o autor dos projetos e a empresa a que se referem os itens </w:t>
      </w:r>
      <w:r w:rsidR="00A7096C">
        <w:fldChar w:fldCharType="begin"/>
      </w:r>
      <w:r w:rsidR="00A7096C">
        <w:instrText xml:space="preserve"> REF _Ref114659912 \r \h  \* MERGEFORMAT </w:instrText>
      </w:r>
      <w:r w:rsidR="00A7096C">
        <w:fldChar w:fldCharType="separate"/>
      </w:r>
      <w:r w:rsidR="00516397" w:rsidRPr="00516397">
        <w:rPr>
          <w:sz w:val="22"/>
          <w:szCs w:val="22"/>
        </w:rPr>
        <w:t>4.5.2</w:t>
      </w:r>
      <w:r w:rsidR="00A7096C">
        <w:fldChar w:fldCharType="end"/>
      </w:r>
      <w:r w:rsidRPr="0030486D">
        <w:rPr>
          <w:sz w:val="22"/>
          <w:szCs w:val="22"/>
        </w:rPr>
        <w:t xml:space="preserve"> e </w:t>
      </w:r>
      <w:r w:rsidR="00A7096C">
        <w:fldChar w:fldCharType="begin"/>
      </w:r>
      <w:r w:rsidR="00A7096C">
        <w:instrText xml:space="preserve"> REF _Ref114659913 \r \h  \* MERGEFORMAT </w:instrText>
      </w:r>
      <w:r w:rsidR="00A7096C">
        <w:fldChar w:fldCharType="separate"/>
      </w:r>
      <w:r w:rsidR="00516397" w:rsidRPr="00516397">
        <w:rPr>
          <w:sz w:val="22"/>
          <w:szCs w:val="22"/>
        </w:rPr>
        <w:t>4.5.3</w:t>
      </w:r>
      <w:r w:rsidR="00A7096C">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A9D4E71" w14:textId="77777777" w:rsidR="00966B73" w:rsidRPr="0030486D" w:rsidRDefault="00966B73" w:rsidP="00B11697">
      <w:pPr>
        <w:pStyle w:val="Nivel2"/>
        <w:spacing w:before="0" w:after="0" w:line="240" w:lineRule="auto"/>
        <w:ind w:left="0" w:firstLine="0"/>
        <w:rPr>
          <w:sz w:val="22"/>
          <w:szCs w:val="22"/>
        </w:rPr>
      </w:pPr>
      <w:bookmarkStart w:id="16" w:name="art14§3"/>
      <w:bookmarkEnd w:id="16"/>
      <w:r w:rsidRPr="0030486D">
        <w:rPr>
          <w:sz w:val="22"/>
          <w:szCs w:val="22"/>
        </w:rPr>
        <w:t>Equiparam-se aos autores do projeto as empresas integrantes do mesmo grupo econômico.</w:t>
      </w:r>
    </w:p>
    <w:p w14:paraId="1FD6F276" w14:textId="4F845FF5" w:rsidR="00966B73" w:rsidRPr="0030486D" w:rsidRDefault="00966B73" w:rsidP="007C61FF">
      <w:pPr>
        <w:pStyle w:val="Nivel2"/>
        <w:spacing w:before="0" w:after="0" w:line="240" w:lineRule="auto"/>
        <w:ind w:left="0" w:firstLine="0"/>
        <w:rPr>
          <w:sz w:val="22"/>
          <w:szCs w:val="22"/>
        </w:rPr>
      </w:pPr>
      <w:bookmarkStart w:id="17" w:name="art14§4"/>
      <w:bookmarkEnd w:id="17"/>
      <w:r w:rsidRPr="0030486D">
        <w:rPr>
          <w:sz w:val="22"/>
          <w:szCs w:val="22"/>
        </w:rPr>
        <w:t xml:space="preserve">O disposto nos itens </w:t>
      </w:r>
      <w:r w:rsidR="00A7096C">
        <w:fldChar w:fldCharType="begin"/>
      </w:r>
      <w:r w:rsidR="00A7096C">
        <w:instrText xml:space="preserve"> REF _Ref114659912 \r \h  \* MERGEFORMAT </w:instrText>
      </w:r>
      <w:r w:rsidR="00A7096C">
        <w:fldChar w:fldCharType="separate"/>
      </w:r>
      <w:r w:rsidR="00516397" w:rsidRPr="00516397">
        <w:rPr>
          <w:sz w:val="22"/>
          <w:szCs w:val="22"/>
        </w:rPr>
        <w:t>4.5.2</w:t>
      </w:r>
      <w:r w:rsidR="00A7096C">
        <w:fldChar w:fldCharType="end"/>
      </w:r>
      <w:r w:rsidRPr="0030486D">
        <w:rPr>
          <w:sz w:val="22"/>
          <w:szCs w:val="22"/>
        </w:rPr>
        <w:t xml:space="preserve"> e </w:t>
      </w:r>
      <w:r w:rsidR="00A7096C">
        <w:fldChar w:fldCharType="begin"/>
      </w:r>
      <w:r w:rsidR="00A7096C">
        <w:instrText xml:space="preserve"> REF _Ref114659913 \r \h  \* MERGEFORMAT </w:instrText>
      </w:r>
      <w:r w:rsidR="00A7096C">
        <w:fldChar w:fldCharType="separate"/>
      </w:r>
      <w:r w:rsidR="00516397" w:rsidRPr="00516397">
        <w:rPr>
          <w:sz w:val="22"/>
          <w:szCs w:val="22"/>
        </w:rPr>
        <w:t>4.5.3</w:t>
      </w:r>
      <w:r w:rsidR="00A7096C">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204F31" w14:textId="77777777" w:rsidR="00966B73" w:rsidRPr="0030486D" w:rsidRDefault="00966B73" w:rsidP="007C61FF">
      <w:pPr>
        <w:pStyle w:val="Nivel2"/>
        <w:spacing w:before="0" w:after="0" w:line="240" w:lineRule="auto"/>
        <w:ind w:left="0" w:firstLine="0"/>
        <w:rPr>
          <w:sz w:val="22"/>
          <w:szCs w:val="22"/>
        </w:rPr>
      </w:pPr>
      <w:bookmarkStart w:id="18" w:name="art14§5"/>
      <w:bookmarkEnd w:id="18"/>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368AD8BA" w14:textId="62BCAA56"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7096C">
        <w:fldChar w:fldCharType="begin"/>
      </w:r>
      <w:r w:rsidR="00A7096C">
        <w:instrText xml:space="preserve"> REF _Ref113962336 \r \h  \* MERGEFORMAT </w:instrText>
      </w:r>
      <w:r w:rsidR="00A7096C">
        <w:fldChar w:fldCharType="separate"/>
      </w:r>
      <w:r w:rsidR="00516397" w:rsidRPr="00516397">
        <w:rPr>
          <w:sz w:val="22"/>
          <w:szCs w:val="22"/>
        </w:rPr>
        <w:t>4.5.8</w:t>
      </w:r>
      <w:r w:rsidR="00A7096C">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07A92DD1" w14:textId="77777777" w:rsidR="00966B73" w:rsidRPr="0030486D" w:rsidRDefault="00966B73" w:rsidP="0030486D">
      <w:pPr>
        <w:pStyle w:val="Nivel01"/>
        <w:spacing w:before="288" w:after="288" w:line="240" w:lineRule="auto"/>
        <w:rPr>
          <w:rFonts w:ascii="Arial" w:hAnsi="Arial"/>
        </w:rPr>
      </w:pPr>
      <w:bookmarkStart w:id="19" w:name="_Toc161054767"/>
      <w:r w:rsidRPr="0030486D">
        <w:rPr>
          <w:rFonts w:ascii="Arial" w:hAnsi="Arial"/>
        </w:rPr>
        <w:t>DA APRESENTAÇÃO DA PROPOSTA E DOS DOCUMENTOS DE HABILITAÇÃO</w:t>
      </w:r>
      <w:bookmarkEnd w:id="19"/>
    </w:p>
    <w:p w14:paraId="004F610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20" w:name="_Ref113886867"/>
    </w:p>
    <w:p w14:paraId="004A0291"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r w:rsidRPr="0030486D">
        <w:rPr>
          <w:i w:val="0"/>
          <w:iCs w:val="0"/>
          <w:color w:val="auto"/>
          <w:sz w:val="22"/>
          <w:szCs w:val="22"/>
        </w:rPr>
        <w:t>, quando, então, encerrar-se-á automaticamente a etapa de envio dessa documentação.</w:t>
      </w:r>
    </w:p>
    <w:p w14:paraId="325130E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FCE9114"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62A0B220"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49DE4F9D" w14:textId="77777777" w:rsidR="00BB7EB2" w:rsidRPr="0030486D" w:rsidRDefault="00BB7EB2" w:rsidP="0030486D">
      <w:pPr>
        <w:autoSpaceDE w:val="0"/>
        <w:autoSpaceDN w:val="0"/>
        <w:adjustRightInd w:val="0"/>
        <w:jc w:val="both"/>
        <w:rPr>
          <w:rFonts w:ascii="Arial" w:hAnsi="Arial" w:cs="Arial"/>
          <w:sz w:val="22"/>
          <w:szCs w:val="22"/>
        </w:rPr>
      </w:pPr>
    </w:p>
    <w:p w14:paraId="70A119A4"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F61A01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F47616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40709E8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B7EB9B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07A8B54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6E3EEC9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F070C22"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4C6965DE" w14:textId="77777777" w:rsidR="00280001" w:rsidRPr="0030486D" w:rsidRDefault="00280001" w:rsidP="0030486D">
      <w:pPr>
        <w:ind w:left="1211"/>
        <w:jc w:val="both"/>
        <w:rPr>
          <w:rFonts w:ascii="Arial" w:hAnsi="Arial" w:cs="Arial"/>
          <w:b/>
          <w:bCs/>
          <w:color w:val="000000"/>
          <w:sz w:val="22"/>
          <w:szCs w:val="22"/>
        </w:rPr>
      </w:pPr>
    </w:p>
    <w:p w14:paraId="0275D6AF" w14:textId="77777777" w:rsidR="00280001" w:rsidRPr="003E6EBA" w:rsidRDefault="00280001" w:rsidP="00CC1EC1">
      <w:pPr>
        <w:pStyle w:val="NormalWeb"/>
        <w:numPr>
          <w:ilvl w:val="0"/>
          <w:numId w:val="14"/>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7DB9B3AA" w14:textId="77777777" w:rsidR="003E6EBA" w:rsidRPr="00280001" w:rsidRDefault="003E6EBA" w:rsidP="003E6EBA">
      <w:pPr>
        <w:pStyle w:val="NormalWeb"/>
        <w:spacing w:before="0" w:beforeAutospacing="0" w:after="0"/>
        <w:ind w:left="1211"/>
        <w:rPr>
          <w:rFonts w:ascii="Arial" w:hAnsi="Arial" w:cs="Arial"/>
          <w:b/>
          <w:sz w:val="22"/>
          <w:szCs w:val="22"/>
        </w:rPr>
      </w:pPr>
    </w:p>
    <w:p w14:paraId="582E7486" w14:textId="77777777" w:rsidR="00280001" w:rsidRPr="00280001" w:rsidRDefault="00BB7EB2" w:rsidP="00CC1EC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9391B84"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1CE5705A" w14:textId="77777777" w:rsidR="0013416D" w:rsidRDefault="00BB7EB2" w:rsidP="0013416D">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2913FCB8" w14:textId="77777777" w:rsidR="0013416D" w:rsidRDefault="0013416D" w:rsidP="0013416D">
      <w:pPr>
        <w:pStyle w:val="PargrafodaLista"/>
        <w:rPr>
          <w:rFonts w:ascii="Arial" w:hAnsi="Arial" w:cs="Arial"/>
          <w:bCs/>
          <w:sz w:val="22"/>
          <w:szCs w:val="22"/>
        </w:rPr>
      </w:pPr>
    </w:p>
    <w:p w14:paraId="22ECF68D" w14:textId="692A755D" w:rsidR="0013416D" w:rsidRPr="0013416D" w:rsidRDefault="0013416D" w:rsidP="0013416D">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13416D">
        <w:rPr>
          <w:rFonts w:ascii="Arial" w:hAnsi="Arial" w:cs="Arial"/>
          <w:bCs/>
          <w:sz w:val="22"/>
          <w:szCs w:val="22"/>
        </w:rPr>
        <w:t xml:space="preserve">Prova de regularidade com a </w:t>
      </w:r>
      <w:r w:rsidRPr="0013416D">
        <w:rPr>
          <w:rFonts w:ascii="Arial" w:hAnsi="Arial" w:cs="Arial"/>
          <w:b/>
          <w:bCs/>
          <w:sz w:val="22"/>
          <w:szCs w:val="22"/>
        </w:rPr>
        <w:t>Fazenda Estadual</w:t>
      </w:r>
      <w:r w:rsidRPr="001341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4E7C46E" w14:textId="77777777" w:rsidR="00280001" w:rsidRDefault="00280001" w:rsidP="00280001">
      <w:pPr>
        <w:pStyle w:val="PargrafodaLista"/>
        <w:rPr>
          <w:rFonts w:ascii="Arial" w:hAnsi="Arial" w:cs="Arial"/>
          <w:bCs/>
          <w:color w:val="000000"/>
          <w:sz w:val="22"/>
          <w:szCs w:val="22"/>
        </w:rPr>
      </w:pPr>
    </w:p>
    <w:p w14:paraId="0A678CCD" w14:textId="77777777" w:rsidR="00BB7EB2" w:rsidRPr="00280001" w:rsidRDefault="00BB7EB2" w:rsidP="00CC1EC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419149F9" w14:textId="77777777" w:rsidR="00BB7EB2" w:rsidRPr="0030486D" w:rsidRDefault="00BB7EB2" w:rsidP="0030486D">
      <w:pPr>
        <w:ind w:left="851"/>
        <w:jc w:val="both"/>
        <w:rPr>
          <w:rFonts w:ascii="Arial" w:hAnsi="Arial" w:cs="Arial"/>
          <w:b/>
          <w:bCs/>
          <w:color w:val="000000"/>
          <w:sz w:val="22"/>
          <w:szCs w:val="22"/>
        </w:rPr>
      </w:pPr>
    </w:p>
    <w:p w14:paraId="7DCFA374"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1BE9CB8" w14:textId="77777777" w:rsidR="00BB7EB2" w:rsidRPr="0030486D" w:rsidRDefault="00BB7EB2" w:rsidP="0030486D">
      <w:pPr>
        <w:ind w:left="851"/>
        <w:jc w:val="both"/>
        <w:rPr>
          <w:rFonts w:ascii="Arial" w:hAnsi="Arial" w:cs="Arial"/>
          <w:bCs/>
          <w:color w:val="000000"/>
          <w:sz w:val="22"/>
          <w:szCs w:val="22"/>
        </w:rPr>
      </w:pPr>
    </w:p>
    <w:p w14:paraId="288EF0D3"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EB9880D" w14:textId="77777777" w:rsidR="00BB7EB2" w:rsidRPr="0030486D" w:rsidRDefault="00BB7EB2" w:rsidP="0030486D">
      <w:pPr>
        <w:ind w:left="851"/>
        <w:jc w:val="both"/>
        <w:rPr>
          <w:rFonts w:ascii="Arial" w:hAnsi="Arial" w:cs="Arial"/>
          <w:bCs/>
          <w:color w:val="000000"/>
          <w:sz w:val="22"/>
          <w:szCs w:val="22"/>
        </w:rPr>
      </w:pPr>
    </w:p>
    <w:p w14:paraId="7EA51371" w14:textId="77777777" w:rsidR="00206D32" w:rsidRDefault="00BB7EB2" w:rsidP="00CC1EC1">
      <w:pPr>
        <w:pStyle w:val="PargrafodaLista"/>
        <w:numPr>
          <w:ilvl w:val="0"/>
          <w:numId w:val="15"/>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4C6044A3" w14:textId="77777777" w:rsidR="007D2D05" w:rsidRDefault="007D2D05" w:rsidP="007D2D05">
      <w:pPr>
        <w:jc w:val="both"/>
        <w:rPr>
          <w:rFonts w:ascii="Arial" w:hAnsi="Arial" w:cs="Arial"/>
          <w:sz w:val="22"/>
          <w:szCs w:val="22"/>
        </w:rPr>
      </w:pPr>
    </w:p>
    <w:p w14:paraId="5F364E43" w14:textId="77777777" w:rsidR="00966B73" w:rsidRDefault="00966B73" w:rsidP="007C61FF">
      <w:pPr>
        <w:pStyle w:val="Nivel2"/>
        <w:spacing w:before="0" w:after="0" w:line="240" w:lineRule="auto"/>
        <w:ind w:left="0" w:firstLine="0"/>
        <w:rPr>
          <w:sz w:val="22"/>
          <w:szCs w:val="22"/>
        </w:rPr>
      </w:pPr>
      <w:bookmarkStart w:id="21"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1"/>
    </w:p>
    <w:p w14:paraId="59B04CAC" w14:textId="77777777" w:rsidR="00ED0F7A" w:rsidRPr="0030486D" w:rsidRDefault="00ED0F7A" w:rsidP="00ED0F7A">
      <w:pPr>
        <w:pStyle w:val="Nivel2"/>
        <w:numPr>
          <w:ilvl w:val="0"/>
          <w:numId w:val="0"/>
        </w:numPr>
        <w:spacing w:before="0" w:after="0" w:line="240" w:lineRule="auto"/>
        <w:rPr>
          <w:sz w:val="22"/>
          <w:szCs w:val="22"/>
        </w:rPr>
      </w:pPr>
    </w:p>
    <w:p w14:paraId="416548CA" w14:textId="77777777" w:rsidR="00966B73" w:rsidRPr="0030486D" w:rsidRDefault="00966B73" w:rsidP="007C61FF">
      <w:pPr>
        <w:pStyle w:val="Nivel2"/>
        <w:spacing w:before="0" w:after="0" w:line="240" w:lineRule="auto"/>
        <w:ind w:left="0" w:firstLine="0"/>
        <w:rPr>
          <w:sz w:val="22"/>
          <w:szCs w:val="22"/>
        </w:rPr>
      </w:pPr>
      <w:bookmarkStart w:id="22" w:name="_Ref113968921"/>
      <w:r w:rsidRPr="0030486D">
        <w:rPr>
          <w:sz w:val="22"/>
          <w:szCs w:val="22"/>
        </w:rPr>
        <w:t>No cadastramento da proposta inicial, o licitante declarará, em campo próprio do sistema, que:</w:t>
      </w:r>
      <w:bookmarkEnd w:id="22"/>
    </w:p>
    <w:p w14:paraId="65A64F2A" w14:textId="77777777" w:rsidR="00966B73" w:rsidRPr="0030486D" w:rsidRDefault="00966B73" w:rsidP="00B05C81">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837D9AC"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1A6660A" w14:textId="77777777" w:rsidR="00BB4F6D" w:rsidRPr="0030486D" w:rsidRDefault="00BB4F6D" w:rsidP="00BB4F6D">
      <w:pPr>
        <w:pStyle w:val="Nivel3"/>
        <w:numPr>
          <w:ilvl w:val="0"/>
          <w:numId w:val="0"/>
        </w:numPr>
        <w:spacing w:before="0" w:after="0" w:line="240" w:lineRule="auto"/>
        <w:ind w:left="709"/>
        <w:rPr>
          <w:sz w:val="22"/>
          <w:szCs w:val="22"/>
        </w:rPr>
      </w:pPr>
    </w:p>
    <w:p w14:paraId="77A55D34"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1DF59059" w14:textId="77777777" w:rsidR="00BB4F6D" w:rsidRPr="0030486D" w:rsidRDefault="00BB4F6D" w:rsidP="00BB4F6D">
      <w:pPr>
        <w:pStyle w:val="Nivel3"/>
        <w:numPr>
          <w:ilvl w:val="0"/>
          <w:numId w:val="0"/>
        </w:numPr>
        <w:spacing w:before="0" w:after="0" w:line="240" w:lineRule="auto"/>
        <w:ind w:left="709"/>
        <w:rPr>
          <w:sz w:val="22"/>
          <w:szCs w:val="22"/>
        </w:rPr>
      </w:pPr>
    </w:p>
    <w:p w14:paraId="70AF74EE"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625BD0F" w14:textId="77777777" w:rsidR="00BB4F6D" w:rsidRDefault="00BB4F6D" w:rsidP="00BB4F6D">
      <w:pPr>
        <w:pStyle w:val="PargrafodaLista"/>
        <w:rPr>
          <w:sz w:val="22"/>
          <w:szCs w:val="22"/>
        </w:rPr>
      </w:pPr>
    </w:p>
    <w:p w14:paraId="40D29FD2"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6B4A1E0B" w14:textId="77777777" w:rsidR="00966B73" w:rsidRPr="0030486D" w:rsidRDefault="00966B73" w:rsidP="00FA2646">
      <w:pPr>
        <w:pStyle w:val="Nivel2"/>
        <w:spacing w:before="0" w:after="0" w:line="240" w:lineRule="auto"/>
        <w:ind w:left="0" w:firstLine="0"/>
        <w:rPr>
          <w:sz w:val="22"/>
          <w:szCs w:val="22"/>
        </w:rPr>
      </w:pPr>
      <w:bookmarkStart w:id="23"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3"/>
      <w:r w:rsidR="002E5ED6" w:rsidRPr="0030486D">
        <w:fldChar w:fldCharType="begin"/>
      </w:r>
      <w:r w:rsidRPr="0030486D">
        <w:rPr>
          <w:sz w:val="22"/>
          <w:szCs w:val="22"/>
        </w:rPr>
        <w:instrText>HYPERLINK "https://www.planalto.gov.br/ccivil_03/leis/lcp/lcp123.htm" \l "art42"</w:instrText>
      </w:r>
      <w:r w:rsidR="002E5ED6"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2E5ED6"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156F7546"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6FF2B9D8"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4DD0953E" w14:textId="6D2362E4"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7096C">
        <w:fldChar w:fldCharType="begin"/>
      </w:r>
      <w:r w:rsidR="00A7096C">
        <w:instrText xml:space="preserve"> REF _Ref117000019 \r \h  \* MERGEFORMAT </w:instrText>
      </w:r>
      <w:r w:rsidR="00A7096C">
        <w:fldChar w:fldCharType="separate"/>
      </w:r>
      <w:r w:rsidR="00516397" w:rsidRPr="00516397">
        <w:rPr>
          <w:sz w:val="22"/>
          <w:szCs w:val="22"/>
        </w:rPr>
        <w:t>5.7</w:t>
      </w:r>
      <w:r w:rsidR="00A7096C">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55FA5C7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B92AA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AA5123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09B8BCE0" w14:textId="77777777" w:rsidR="00966B73" w:rsidRPr="0030486D" w:rsidRDefault="00966B73" w:rsidP="00FA2646">
      <w:pPr>
        <w:pStyle w:val="Nivel2"/>
        <w:spacing w:before="0" w:after="0" w:line="240" w:lineRule="auto"/>
        <w:ind w:left="0" w:firstLine="0"/>
        <w:rPr>
          <w:sz w:val="22"/>
          <w:szCs w:val="22"/>
        </w:rPr>
      </w:pPr>
      <w:bookmarkStart w:id="24"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4"/>
    </w:p>
    <w:p w14:paraId="0F3283BE"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1FF4C380"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0BFCD72D" w14:textId="77777777" w:rsidR="00FA2646" w:rsidRPr="0030486D" w:rsidRDefault="00FA2646" w:rsidP="00FA2646">
      <w:pPr>
        <w:pStyle w:val="Nivel3"/>
        <w:numPr>
          <w:ilvl w:val="0"/>
          <w:numId w:val="0"/>
        </w:numPr>
        <w:spacing w:before="0" w:after="0" w:line="240" w:lineRule="auto"/>
        <w:ind w:left="709"/>
        <w:rPr>
          <w:sz w:val="22"/>
          <w:szCs w:val="22"/>
        </w:rPr>
      </w:pPr>
    </w:p>
    <w:p w14:paraId="7DD78C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1310D19"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1D06A32"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1386F282" w14:textId="77777777" w:rsidR="00FA2646" w:rsidRPr="0030486D" w:rsidRDefault="00FA2646" w:rsidP="00FA2646">
      <w:pPr>
        <w:pStyle w:val="Nivel3"/>
        <w:numPr>
          <w:ilvl w:val="0"/>
          <w:numId w:val="0"/>
        </w:numPr>
        <w:spacing w:before="0" w:after="0" w:line="240" w:lineRule="auto"/>
        <w:ind w:left="709"/>
        <w:rPr>
          <w:sz w:val="22"/>
          <w:szCs w:val="22"/>
        </w:rPr>
      </w:pPr>
    </w:p>
    <w:p w14:paraId="3B121FBF" w14:textId="6719B3A8"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7096C">
        <w:fldChar w:fldCharType="begin"/>
      </w:r>
      <w:r w:rsidR="00A7096C">
        <w:instrText xml:space="preserve"> REF _Ref116992247 \r \h  \* MERGEFORMAT </w:instrText>
      </w:r>
      <w:r w:rsidR="00A7096C">
        <w:fldChar w:fldCharType="separate"/>
      </w:r>
      <w:r w:rsidR="00516397" w:rsidRPr="00516397">
        <w:rPr>
          <w:sz w:val="22"/>
          <w:szCs w:val="22"/>
        </w:rPr>
        <w:t>5.12</w:t>
      </w:r>
      <w:r w:rsidR="00A7096C">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158B6E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036DB7EE"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35CA2E" w14:textId="77777777" w:rsidR="00966B73" w:rsidRPr="0030486D" w:rsidRDefault="00966B73" w:rsidP="0030486D">
      <w:pPr>
        <w:pStyle w:val="Nivel01"/>
        <w:spacing w:before="288" w:after="288" w:line="240" w:lineRule="auto"/>
        <w:rPr>
          <w:rFonts w:ascii="Arial" w:hAnsi="Arial"/>
        </w:rPr>
      </w:pPr>
      <w:bookmarkStart w:id="25" w:name="_Toc161054768"/>
      <w:r w:rsidRPr="0030486D">
        <w:rPr>
          <w:rFonts w:ascii="Arial" w:hAnsi="Arial"/>
        </w:rPr>
        <w:t>DO PREENCHIMENTO DA PROPOSTA</w:t>
      </w:r>
      <w:bookmarkEnd w:id="25"/>
    </w:p>
    <w:p w14:paraId="6199FA5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B2594D9"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BCC40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5CD3F0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DF76E7F"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0856C326"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03894773"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486B48F"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7EC9AB1C" w14:textId="77777777" w:rsidR="001F14EF" w:rsidRPr="0030486D" w:rsidRDefault="001F14EF" w:rsidP="001F14EF">
      <w:pPr>
        <w:pStyle w:val="Nivel3"/>
        <w:numPr>
          <w:ilvl w:val="0"/>
          <w:numId w:val="0"/>
        </w:numPr>
        <w:spacing w:before="0" w:after="0" w:line="240" w:lineRule="auto"/>
        <w:ind w:left="709"/>
        <w:rPr>
          <w:sz w:val="22"/>
          <w:szCs w:val="22"/>
        </w:rPr>
      </w:pPr>
    </w:p>
    <w:p w14:paraId="19B6573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033CD78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025749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7F6AC2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5D38640F"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7637D3F"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C8C603"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176118B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02FCE93D"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3B8C7FB5"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180C2597" w14:textId="77777777" w:rsidR="00966B73" w:rsidRPr="0030486D" w:rsidRDefault="00966B73" w:rsidP="0030486D">
      <w:pPr>
        <w:pStyle w:val="Nivel01"/>
        <w:spacing w:before="288" w:after="288" w:line="240" w:lineRule="auto"/>
        <w:rPr>
          <w:rFonts w:ascii="Arial" w:hAnsi="Arial"/>
        </w:rPr>
      </w:pPr>
      <w:bookmarkStart w:id="26" w:name="_Toc161054769"/>
      <w:r w:rsidRPr="0030486D">
        <w:rPr>
          <w:rFonts w:ascii="Arial" w:hAnsi="Arial"/>
        </w:rPr>
        <w:t>DA ABERTURA DA SESSÃO, CLASSIFICAÇÃO DAS PROPOSTAS E FORMULAÇÃO DE LANCES</w:t>
      </w:r>
      <w:bookmarkEnd w:id="26"/>
    </w:p>
    <w:p w14:paraId="250ACC60" w14:textId="77777777" w:rsidR="00966B73" w:rsidRPr="0030486D" w:rsidRDefault="00966B73" w:rsidP="00573342">
      <w:pPr>
        <w:pStyle w:val="Nivel2"/>
        <w:spacing w:before="0" w:after="0" w:line="240" w:lineRule="auto"/>
        <w:ind w:left="0" w:firstLine="0"/>
        <w:rPr>
          <w:sz w:val="22"/>
          <w:szCs w:val="22"/>
        </w:rPr>
      </w:pPr>
      <w:bookmarkStart w:id="27" w:name="_Hlk114646655"/>
      <w:r w:rsidRPr="0030486D">
        <w:rPr>
          <w:sz w:val="22"/>
          <w:szCs w:val="22"/>
        </w:rPr>
        <w:t>A abertura da presente licitação dar-se-á automaticamente em sessão pública, por meio de sistema eletrônico, na data, horário e local indicados neste Edital.</w:t>
      </w:r>
    </w:p>
    <w:p w14:paraId="2A4F536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03F1F5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0A1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FB3B0C6" w14:textId="10931793" w:rsidR="00966B73" w:rsidRPr="007377B2"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w:t>
      </w:r>
      <w:r w:rsidR="007377B2">
        <w:rPr>
          <w:sz w:val="22"/>
          <w:szCs w:val="22"/>
        </w:rPr>
        <w:t xml:space="preserve">valor unitário </w:t>
      </w:r>
      <w:r w:rsidR="007377B2" w:rsidRPr="007377B2">
        <w:rPr>
          <w:color w:val="auto"/>
          <w:sz w:val="22"/>
          <w:szCs w:val="22"/>
        </w:rPr>
        <w:t>do item</w:t>
      </w:r>
      <w:r w:rsidRPr="007377B2">
        <w:rPr>
          <w:color w:val="auto"/>
          <w:sz w:val="22"/>
          <w:szCs w:val="22"/>
        </w:rPr>
        <w:t>.</w:t>
      </w:r>
    </w:p>
    <w:p w14:paraId="5B91A1E6" w14:textId="02EFB9C3" w:rsidR="00966B73" w:rsidRPr="007377B2" w:rsidRDefault="007377B2" w:rsidP="00573342">
      <w:pPr>
        <w:pStyle w:val="Nivel2"/>
        <w:spacing w:before="0" w:after="0" w:line="240" w:lineRule="auto"/>
        <w:ind w:left="0" w:firstLine="0"/>
        <w:rPr>
          <w:color w:val="auto"/>
          <w:sz w:val="22"/>
          <w:szCs w:val="22"/>
        </w:rPr>
      </w:pPr>
      <w:r w:rsidRPr="007377B2">
        <w:rPr>
          <w:color w:val="auto"/>
          <w:sz w:val="22"/>
          <w:szCs w:val="22"/>
        </w:rPr>
        <w:t>Os licitantes poderão oferecer lances sucessivos, observando o horário fixado para abertura da sessão e as regras estabelecidas no Edital</w:t>
      </w:r>
      <w:r w:rsidR="00966B73" w:rsidRPr="007377B2">
        <w:rPr>
          <w:color w:val="auto"/>
          <w:sz w:val="22"/>
          <w:szCs w:val="22"/>
        </w:rPr>
        <w:t>.</w:t>
      </w:r>
    </w:p>
    <w:p w14:paraId="7CFCEC10" w14:textId="225AA888" w:rsidR="00966B73" w:rsidRPr="007377B2" w:rsidRDefault="007377B2" w:rsidP="00573342">
      <w:pPr>
        <w:pStyle w:val="Nivel2"/>
        <w:spacing w:before="0" w:after="0" w:line="240" w:lineRule="auto"/>
        <w:ind w:left="0" w:firstLine="0"/>
        <w:rPr>
          <w:color w:val="auto"/>
          <w:sz w:val="22"/>
          <w:szCs w:val="22"/>
        </w:rPr>
      </w:pPr>
      <w:r w:rsidRPr="007377B2">
        <w:rPr>
          <w:color w:val="auto"/>
          <w:sz w:val="22"/>
          <w:szCs w:val="22"/>
        </w:rPr>
        <w:t xml:space="preserve">O licitante somente poderá oferecer lance </w:t>
      </w:r>
      <w:r w:rsidRPr="007377B2">
        <w:rPr>
          <w:i/>
          <w:iCs/>
          <w:color w:val="auto"/>
          <w:sz w:val="22"/>
          <w:szCs w:val="22"/>
        </w:rPr>
        <w:t>de valor</w:t>
      </w:r>
      <w:r w:rsidRPr="007377B2">
        <w:rPr>
          <w:color w:val="auto"/>
          <w:sz w:val="22"/>
          <w:szCs w:val="22"/>
        </w:rPr>
        <w:t xml:space="preserve"> </w:t>
      </w:r>
      <w:r w:rsidRPr="007377B2">
        <w:rPr>
          <w:i/>
          <w:iCs/>
          <w:color w:val="auto"/>
          <w:sz w:val="22"/>
          <w:szCs w:val="22"/>
        </w:rPr>
        <w:t>inferior</w:t>
      </w:r>
      <w:r w:rsidRPr="007377B2">
        <w:rPr>
          <w:color w:val="auto"/>
          <w:sz w:val="22"/>
          <w:szCs w:val="22"/>
        </w:rPr>
        <w:t xml:space="preserve"> ao último por ele ofertado e registrado pelo sistema</w:t>
      </w:r>
      <w:r w:rsidR="00966B73" w:rsidRPr="007377B2">
        <w:rPr>
          <w:color w:val="auto"/>
          <w:sz w:val="22"/>
          <w:szCs w:val="22"/>
        </w:rPr>
        <w:t xml:space="preserve">. </w:t>
      </w:r>
    </w:p>
    <w:p w14:paraId="0DF9172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27F9F807"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BACFB9C" w14:textId="77777777" w:rsidR="00966B73" w:rsidRPr="0030486D" w:rsidRDefault="00966B73" w:rsidP="00573342">
      <w:pPr>
        <w:pStyle w:val="Nivel2"/>
        <w:spacing w:before="0" w:after="0" w:line="240" w:lineRule="auto"/>
        <w:ind w:left="0" w:firstLine="0"/>
        <w:rPr>
          <w:sz w:val="22"/>
          <w:szCs w:val="22"/>
        </w:rPr>
      </w:pPr>
      <w:bookmarkStart w:id="28" w:name="_Hlk113697759"/>
      <w:r w:rsidRPr="0030486D">
        <w:rPr>
          <w:sz w:val="22"/>
          <w:szCs w:val="22"/>
        </w:rPr>
        <w:t>Caso seja adotado para o envio de lances no pregão eletrônico o modo de disputa “aberto”, os licitantes apresentarão lances públicos e sucessivos, com prorrogações.</w:t>
      </w:r>
    </w:p>
    <w:p w14:paraId="763D6C0E" w14:textId="77777777" w:rsidR="00966B73" w:rsidRPr="0030486D" w:rsidRDefault="00966B73" w:rsidP="00573342">
      <w:pPr>
        <w:pStyle w:val="Nivel3"/>
        <w:spacing w:before="0" w:after="0" w:line="240" w:lineRule="auto"/>
        <w:ind w:left="709"/>
        <w:rPr>
          <w:sz w:val="22"/>
          <w:szCs w:val="22"/>
        </w:rPr>
      </w:pPr>
      <w:bookmarkStart w:id="29" w:name="_Hlk113697816"/>
      <w:bookmarkEnd w:id="28"/>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D6753D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0092C0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AEA4A0E"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927C257"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0" w:name="_Hlk113631522"/>
      <w:bookmarkEnd w:id="29"/>
    </w:p>
    <w:p w14:paraId="055779D9" w14:textId="77777777" w:rsidR="00EA16FC" w:rsidRPr="0030486D" w:rsidRDefault="00EA16FC" w:rsidP="00EA16FC">
      <w:pPr>
        <w:pStyle w:val="Nivel3"/>
        <w:numPr>
          <w:ilvl w:val="0"/>
          <w:numId w:val="0"/>
        </w:numPr>
        <w:spacing w:before="0" w:after="0" w:line="240" w:lineRule="auto"/>
        <w:ind w:left="709"/>
        <w:rPr>
          <w:sz w:val="22"/>
          <w:szCs w:val="22"/>
        </w:rPr>
      </w:pPr>
    </w:p>
    <w:bookmarkEnd w:id="30"/>
    <w:p w14:paraId="07EA1F3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BBC99A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60AF75"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1137F007"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9FFEBD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06C8BB" w14:textId="77777777" w:rsidR="00966B73" w:rsidRDefault="00966B73" w:rsidP="00EA16FC">
      <w:pPr>
        <w:pStyle w:val="Nivel3"/>
        <w:spacing w:before="0" w:after="0" w:line="240" w:lineRule="auto"/>
        <w:ind w:left="709"/>
        <w:rPr>
          <w:sz w:val="22"/>
          <w:szCs w:val="22"/>
        </w:rPr>
      </w:pPr>
      <w:bookmarkStart w:id="31" w:name="_Hlk113698144"/>
      <w:r w:rsidRPr="0030486D">
        <w:rPr>
          <w:sz w:val="22"/>
          <w:szCs w:val="22"/>
        </w:rPr>
        <w:t>Após o término dos prazos estabelecidos nos itens anteriores, o sistema ordenará e divulgará os lances segundo a ordem crescente de valores.</w:t>
      </w:r>
    </w:p>
    <w:p w14:paraId="514F87EC" w14:textId="77777777" w:rsidR="00422383" w:rsidRPr="0030486D" w:rsidRDefault="00422383" w:rsidP="00422383">
      <w:pPr>
        <w:pStyle w:val="Nivel3"/>
        <w:numPr>
          <w:ilvl w:val="0"/>
          <w:numId w:val="0"/>
        </w:numPr>
        <w:spacing w:before="0" w:after="0" w:line="240" w:lineRule="auto"/>
        <w:ind w:left="709"/>
        <w:rPr>
          <w:sz w:val="22"/>
          <w:szCs w:val="22"/>
        </w:rPr>
      </w:pPr>
    </w:p>
    <w:p w14:paraId="731E4857" w14:textId="77777777" w:rsidR="00966B73" w:rsidRPr="0030486D" w:rsidRDefault="00966B73" w:rsidP="00422383">
      <w:pPr>
        <w:pStyle w:val="Nivel2"/>
        <w:spacing w:before="0" w:after="0" w:line="240" w:lineRule="auto"/>
        <w:ind w:left="0" w:firstLine="0"/>
        <w:rPr>
          <w:sz w:val="22"/>
          <w:szCs w:val="22"/>
        </w:rPr>
      </w:pPr>
      <w:bookmarkStart w:id="32" w:name="_Ref116973524"/>
      <w:bookmarkEnd w:id="31"/>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14:paraId="6BCA291D" w14:textId="16BE1B12"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7096C">
        <w:fldChar w:fldCharType="begin"/>
      </w:r>
      <w:r w:rsidR="00A7096C">
        <w:instrText xml:space="preserve"> REF _Ref116973524 \r \h  \* MERGEFORMAT </w:instrText>
      </w:r>
      <w:r w:rsidR="00A7096C">
        <w:fldChar w:fldCharType="separate"/>
      </w:r>
      <w:r w:rsidR="00516397" w:rsidRPr="00516397">
        <w:rPr>
          <w:color w:val="auto"/>
          <w:sz w:val="22"/>
          <w:szCs w:val="22"/>
        </w:rPr>
        <w:t>7.12</w:t>
      </w:r>
      <w:r w:rsidR="00A7096C">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59832F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AE76007"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95BDEE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4826521"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6EABCF"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5C1F1C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C642C8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5A0C8EA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2EC9A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0823A23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A13097F"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27602E1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2FD52A3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1FC104C7"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AE111BF"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3772A2D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DE7690" w14:textId="77777777" w:rsidR="00943020" w:rsidRPr="0030486D" w:rsidRDefault="00943020" w:rsidP="00943020">
      <w:pPr>
        <w:pStyle w:val="Nivel3"/>
        <w:numPr>
          <w:ilvl w:val="0"/>
          <w:numId w:val="0"/>
        </w:numPr>
        <w:spacing w:before="0" w:after="0" w:line="240" w:lineRule="auto"/>
        <w:ind w:left="709"/>
        <w:rPr>
          <w:sz w:val="22"/>
          <w:szCs w:val="22"/>
        </w:rPr>
      </w:pPr>
    </w:p>
    <w:p w14:paraId="48774555"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22ABB19C"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2FC97E72"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004ADE9"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2E909CF6"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7CE2509F"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113BDA00" w14:textId="77777777" w:rsidR="00943020" w:rsidRPr="0030486D" w:rsidRDefault="00943020" w:rsidP="00943020">
      <w:pPr>
        <w:pStyle w:val="Nivel4"/>
        <w:numPr>
          <w:ilvl w:val="0"/>
          <w:numId w:val="0"/>
        </w:numPr>
        <w:spacing w:before="0" w:after="0" w:line="240" w:lineRule="auto"/>
        <w:ind w:left="1134"/>
        <w:rPr>
          <w:sz w:val="22"/>
          <w:szCs w:val="22"/>
        </w:rPr>
      </w:pPr>
    </w:p>
    <w:p w14:paraId="4026FDC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32E1A117" w14:textId="77777777" w:rsidR="00966B73" w:rsidRPr="0030486D" w:rsidRDefault="00966B73" w:rsidP="00943020">
      <w:pPr>
        <w:pStyle w:val="Nivel4"/>
        <w:spacing w:before="0" w:after="0" w:line="240" w:lineRule="auto"/>
        <w:ind w:left="1134"/>
        <w:rPr>
          <w:sz w:val="22"/>
          <w:szCs w:val="22"/>
        </w:rPr>
      </w:pPr>
      <w:bookmarkStart w:id="33" w:name="art60§1i"/>
      <w:bookmarkEnd w:id="33"/>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EDD03E" w14:textId="77777777" w:rsidR="00966B73" w:rsidRPr="0030486D" w:rsidRDefault="00966B73" w:rsidP="00943020">
      <w:pPr>
        <w:pStyle w:val="Nivel4"/>
        <w:spacing w:before="0" w:after="0" w:line="240" w:lineRule="auto"/>
        <w:ind w:firstLine="567"/>
        <w:rPr>
          <w:sz w:val="22"/>
          <w:szCs w:val="22"/>
        </w:rPr>
      </w:pPr>
      <w:bookmarkStart w:id="34" w:name="art60§1ii"/>
      <w:bookmarkEnd w:id="34"/>
      <w:r w:rsidRPr="0030486D">
        <w:rPr>
          <w:sz w:val="22"/>
          <w:szCs w:val="22"/>
        </w:rPr>
        <w:t>empresas brasileiras;</w:t>
      </w:r>
    </w:p>
    <w:p w14:paraId="025A88AF" w14:textId="77777777" w:rsidR="00966B73" w:rsidRPr="0030486D" w:rsidRDefault="00966B73" w:rsidP="00943020">
      <w:pPr>
        <w:pStyle w:val="Nivel4"/>
        <w:spacing w:before="0" w:after="0" w:line="240" w:lineRule="auto"/>
        <w:ind w:left="1134"/>
        <w:rPr>
          <w:sz w:val="22"/>
          <w:szCs w:val="22"/>
        </w:rPr>
      </w:pPr>
      <w:bookmarkStart w:id="35" w:name="art60§1iii"/>
      <w:bookmarkEnd w:id="35"/>
      <w:r w:rsidRPr="0030486D">
        <w:rPr>
          <w:sz w:val="22"/>
          <w:szCs w:val="22"/>
        </w:rPr>
        <w:t>empresas que invistam em pesquisa e no desenvolvimento de tecnologia no País;</w:t>
      </w:r>
    </w:p>
    <w:p w14:paraId="663A50DA" w14:textId="77777777" w:rsidR="00966B73" w:rsidRDefault="00966B73" w:rsidP="00943020">
      <w:pPr>
        <w:pStyle w:val="Nivel4"/>
        <w:spacing w:before="0" w:after="0" w:line="240" w:lineRule="auto"/>
        <w:ind w:left="1134"/>
        <w:rPr>
          <w:sz w:val="22"/>
          <w:szCs w:val="22"/>
        </w:rPr>
      </w:pPr>
      <w:bookmarkStart w:id="36" w:name="art60§1iv"/>
      <w:bookmarkEnd w:id="36"/>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63CACA3" w14:textId="77777777" w:rsidR="00943020" w:rsidRPr="0030486D" w:rsidRDefault="00943020" w:rsidP="00943020">
      <w:pPr>
        <w:pStyle w:val="Nivel4"/>
        <w:numPr>
          <w:ilvl w:val="0"/>
          <w:numId w:val="0"/>
        </w:numPr>
        <w:spacing w:before="0" w:after="0" w:line="240" w:lineRule="auto"/>
        <w:ind w:left="1134"/>
        <w:rPr>
          <w:sz w:val="22"/>
          <w:szCs w:val="22"/>
        </w:rPr>
      </w:pPr>
    </w:p>
    <w:p w14:paraId="40B7DA35"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83AF9CB"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8DD915"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CDC988"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EB9242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7" w:name="_Hlk117016948"/>
    </w:p>
    <w:bookmarkEnd w:id="37"/>
    <w:p w14:paraId="3FAC930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5A926457" w14:textId="77777777" w:rsidR="00B3035E" w:rsidRPr="0030486D" w:rsidRDefault="00B3035E" w:rsidP="00B3035E">
      <w:pPr>
        <w:pStyle w:val="Nivel3"/>
        <w:numPr>
          <w:ilvl w:val="0"/>
          <w:numId w:val="0"/>
        </w:numPr>
        <w:spacing w:before="0" w:after="0" w:line="240" w:lineRule="auto"/>
        <w:ind w:left="709"/>
        <w:rPr>
          <w:iCs/>
          <w:sz w:val="22"/>
          <w:szCs w:val="22"/>
        </w:rPr>
      </w:pPr>
    </w:p>
    <w:p w14:paraId="3D2038C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7"/>
    </w:p>
    <w:p w14:paraId="182F9FC3" w14:textId="77777777" w:rsidR="00966B73" w:rsidRPr="0030486D" w:rsidRDefault="00966B73" w:rsidP="0030486D">
      <w:pPr>
        <w:pStyle w:val="Nivel01"/>
        <w:spacing w:before="288" w:after="288" w:line="240" w:lineRule="auto"/>
        <w:rPr>
          <w:rFonts w:ascii="Arial" w:hAnsi="Arial"/>
        </w:rPr>
      </w:pPr>
      <w:bookmarkStart w:id="38" w:name="_Toc161054770"/>
      <w:r w:rsidRPr="0030486D">
        <w:rPr>
          <w:rFonts w:ascii="Arial" w:hAnsi="Arial"/>
        </w:rPr>
        <w:t>DA FASE DE JULGAMENTO</w:t>
      </w:r>
      <w:bookmarkEnd w:id="38"/>
    </w:p>
    <w:p w14:paraId="7610B169" w14:textId="77777777" w:rsidR="00966B73" w:rsidRPr="0030486D" w:rsidRDefault="00966B73" w:rsidP="00B3035E">
      <w:pPr>
        <w:pStyle w:val="Nivel2"/>
        <w:spacing w:before="0" w:after="0" w:line="240" w:lineRule="auto"/>
        <w:ind w:left="0" w:firstLine="0"/>
        <w:rPr>
          <w:b/>
          <w:bCs/>
          <w:sz w:val="22"/>
          <w:szCs w:val="22"/>
          <w:lang w:eastAsia="ar-SA"/>
        </w:rPr>
      </w:pPr>
      <w:bookmarkStart w:id="39"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9"/>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7973047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C7F958F"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559975AD"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B4448CF"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5AA1AAC"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69CDFA7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1E0FB4F4"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5B9DADCF" w14:textId="77777777" w:rsidR="00C70782" w:rsidRPr="0030486D" w:rsidRDefault="00C70782" w:rsidP="00C70782">
      <w:pPr>
        <w:pStyle w:val="Nivel3"/>
        <w:numPr>
          <w:ilvl w:val="0"/>
          <w:numId w:val="0"/>
        </w:numPr>
        <w:spacing w:before="0" w:after="0" w:line="240" w:lineRule="auto"/>
        <w:ind w:left="851"/>
        <w:rPr>
          <w:sz w:val="22"/>
          <w:szCs w:val="22"/>
        </w:rPr>
      </w:pPr>
    </w:p>
    <w:p w14:paraId="4B21CEBE" w14:textId="77777777" w:rsidR="00966B73" w:rsidRPr="002066E6" w:rsidRDefault="00966B73" w:rsidP="00C70782">
      <w:pPr>
        <w:pStyle w:val="Nivel2"/>
        <w:spacing w:before="0" w:after="0" w:line="240" w:lineRule="auto"/>
        <w:ind w:left="0" w:firstLine="0"/>
        <w:rPr>
          <w:color w:val="auto"/>
          <w:sz w:val="22"/>
          <w:szCs w:val="22"/>
        </w:rPr>
      </w:pPr>
      <w:bookmarkStart w:id="40" w:name="_Hlk135317550"/>
      <w:r w:rsidRPr="002066E6">
        <w:rPr>
          <w:color w:val="auto"/>
          <w:sz w:val="22"/>
          <w:szCs w:val="22"/>
        </w:rPr>
        <w:t>Na hipótese de inversão das fases de habilitação e julgamento, caso atendidas as condições de participação, será iniciado o procedimento de habilitação.</w:t>
      </w:r>
    </w:p>
    <w:bookmarkEnd w:id="40"/>
    <w:p w14:paraId="6B05221E" w14:textId="6D05E310"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A7096C">
        <w:fldChar w:fldCharType="begin"/>
      </w:r>
      <w:r w:rsidR="00A7096C">
        <w:instrText xml:space="preserve"> REF _Ref117015508 \r \h  \* MERGEFORMAT </w:instrText>
      </w:r>
      <w:r w:rsidR="00A7096C">
        <w:fldChar w:fldCharType="separate"/>
      </w:r>
      <w:r w:rsidR="00516397" w:rsidRPr="00516397">
        <w:rPr>
          <w:sz w:val="22"/>
          <w:szCs w:val="22"/>
        </w:rPr>
        <w:t>4.3.1</w:t>
      </w:r>
      <w:r w:rsidR="00A7096C">
        <w:fldChar w:fldCharType="end"/>
      </w:r>
      <w:r w:rsidRPr="0030486D">
        <w:rPr>
          <w:sz w:val="22"/>
          <w:szCs w:val="22"/>
        </w:rPr>
        <w:t xml:space="preserve"> e </w:t>
      </w:r>
      <w:r w:rsidR="00A7096C">
        <w:fldChar w:fldCharType="begin"/>
      </w:r>
      <w:r w:rsidR="00A7096C">
        <w:instrText xml:space="preserve"> REF _Ref117000019 \r \h  \* MERGEFORMAT </w:instrText>
      </w:r>
      <w:r w:rsidR="00A7096C">
        <w:fldChar w:fldCharType="separate"/>
      </w:r>
      <w:r w:rsidR="00516397" w:rsidRPr="00516397">
        <w:rPr>
          <w:sz w:val="22"/>
          <w:szCs w:val="22"/>
        </w:rPr>
        <w:t>5.7</w:t>
      </w:r>
      <w:r w:rsidR="00A7096C">
        <w:fldChar w:fldCharType="end"/>
      </w:r>
      <w:r w:rsidR="003F6D94" w:rsidRPr="0030486D">
        <w:rPr>
          <w:sz w:val="22"/>
          <w:szCs w:val="22"/>
        </w:rPr>
        <w:t xml:space="preserve">7 </w:t>
      </w:r>
      <w:r w:rsidRPr="0030486D">
        <w:rPr>
          <w:sz w:val="22"/>
          <w:szCs w:val="22"/>
        </w:rPr>
        <w:t>deste edital.</w:t>
      </w:r>
    </w:p>
    <w:p w14:paraId="3EFAC39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352E913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867DA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008FDEEB"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2A679006"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620D07ED"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28F5FAF5"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7FA961B7" w14:textId="77777777" w:rsidR="00C70782" w:rsidRPr="0030486D" w:rsidRDefault="00C70782" w:rsidP="00C70782">
      <w:pPr>
        <w:pStyle w:val="Nivel3"/>
        <w:numPr>
          <w:ilvl w:val="0"/>
          <w:numId w:val="0"/>
        </w:numPr>
        <w:spacing w:before="0" w:after="0" w:line="240" w:lineRule="auto"/>
        <w:ind w:left="851"/>
        <w:rPr>
          <w:sz w:val="22"/>
          <w:szCs w:val="22"/>
        </w:rPr>
      </w:pPr>
    </w:p>
    <w:p w14:paraId="2016AC15"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20D46C2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104716A7"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123CB467"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3DE17B94"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0E4EC465"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ED1122E"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5B37775"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40FA8A03"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668D6C01" w14:textId="77777777" w:rsidR="009A6877" w:rsidRPr="0030486D" w:rsidRDefault="009A6877" w:rsidP="009A6877">
      <w:pPr>
        <w:pStyle w:val="Nivel3"/>
        <w:numPr>
          <w:ilvl w:val="0"/>
          <w:numId w:val="0"/>
        </w:numPr>
        <w:spacing w:before="0" w:after="0" w:line="240" w:lineRule="auto"/>
        <w:ind w:left="851"/>
        <w:rPr>
          <w:sz w:val="22"/>
          <w:szCs w:val="22"/>
        </w:rPr>
      </w:pPr>
    </w:p>
    <w:p w14:paraId="5A75572D"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29E3A01" w14:textId="77777777" w:rsidR="00966B73" w:rsidRPr="0030486D" w:rsidRDefault="00966B73" w:rsidP="0030486D">
      <w:pPr>
        <w:pStyle w:val="Nivel01"/>
        <w:spacing w:before="288" w:after="288" w:line="240" w:lineRule="auto"/>
        <w:rPr>
          <w:rFonts w:ascii="Arial" w:hAnsi="Arial"/>
        </w:rPr>
      </w:pPr>
      <w:bookmarkStart w:id="41" w:name="_Toc161054771"/>
      <w:r w:rsidRPr="0030486D">
        <w:rPr>
          <w:rFonts w:ascii="Arial" w:hAnsi="Arial"/>
        </w:rPr>
        <w:t>DA FASE DE HABILITAÇÃO</w:t>
      </w:r>
      <w:bookmarkEnd w:id="41"/>
    </w:p>
    <w:p w14:paraId="6B241E5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63ACD19C"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77F23DFC"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2340F777"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E62611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6F3315BA"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15D57C21"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3A07C5B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73810F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F06CCA"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4E8A41AC"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2906377B"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8B34E9"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D79B691"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15DD67A" w14:textId="77777777" w:rsidR="001F0628" w:rsidRPr="0030486D" w:rsidRDefault="001F0628" w:rsidP="001F0628">
      <w:pPr>
        <w:pStyle w:val="Nivel3"/>
        <w:numPr>
          <w:ilvl w:val="0"/>
          <w:numId w:val="0"/>
        </w:numPr>
        <w:spacing w:before="0" w:after="0" w:line="240" w:lineRule="auto"/>
        <w:ind w:left="851"/>
        <w:rPr>
          <w:sz w:val="22"/>
          <w:szCs w:val="22"/>
        </w:rPr>
      </w:pPr>
    </w:p>
    <w:p w14:paraId="37FA05A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DB695FB" w14:textId="77777777" w:rsidR="00966B73" w:rsidRPr="0030486D" w:rsidRDefault="00966B73" w:rsidP="001F0628">
      <w:pPr>
        <w:pStyle w:val="Nivel3"/>
        <w:spacing w:before="0" w:after="0" w:line="240" w:lineRule="auto"/>
        <w:ind w:left="851"/>
        <w:rPr>
          <w:i/>
          <w:iCs/>
          <w:sz w:val="22"/>
          <w:szCs w:val="22"/>
        </w:rPr>
      </w:pPr>
      <w:bookmarkStart w:id="42"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2"/>
    </w:p>
    <w:p w14:paraId="30A48345"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24CB3AD" w14:textId="77777777" w:rsidR="001F0628" w:rsidRPr="0030486D" w:rsidRDefault="001F0628" w:rsidP="001F0628">
      <w:pPr>
        <w:pStyle w:val="Nivel3"/>
        <w:numPr>
          <w:ilvl w:val="0"/>
          <w:numId w:val="0"/>
        </w:numPr>
        <w:spacing w:before="0" w:after="0" w:line="240" w:lineRule="auto"/>
        <w:ind w:left="851"/>
        <w:rPr>
          <w:i/>
          <w:iCs/>
          <w:sz w:val="22"/>
          <w:szCs w:val="22"/>
        </w:rPr>
      </w:pPr>
    </w:p>
    <w:p w14:paraId="4395C3D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63881B8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795CC62"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8CEB57A" w14:textId="77777777" w:rsidR="001F0628" w:rsidRPr="0030486D" w:rsidRDefault="001F0628" w:rsidP="001F0628">
      <w:pPr>
        <w:pStyle w:val="Nivel3"/>
        <w:numPr>
          <w:ilvl w:val="0"/>
          <w:numId w:val="0"/>
        </w:numPr>
        <w:spacing w:before="0" w:after="0" w:line="240" w:lineRule="auto"/>
        <w:ind w:left="851"/>
        <w:rPr>
          <w:sz w:val="22"/>
          <w:szCs w:val="22"/>
        </w:rPr>
      </w:pPr>
    </w:p>
    <w:p w14:paraId="3D14D61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63674411"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0BAB3418"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41FA301F" w14:textId="77777777" w:rsidR="001F0628" w:rsidRPr="0030486D" w:rsidRDefault="001F0628" w:rsidP="001F0628">
      <w:pPr>
        <w:pStyle w:val="Nivel3"/>
        <w:numPr>
          <w:ilvl w:val="0"/>
          <w:numId w:val="0"/>
        </w:numPr>
        <w:spacing w:before="0" w:after="0" w:line="240" w:lineRule="auto"/>
        <w:ind w:left="709"/>
        <w:rPr>
          <w:sz w:val="22"/>
          <w:szCs w:val="22"/>
        </w:rPr>
      </w:pPr>
    </w:p>
    <w:p w14:paraId="3614DFF7" w14:textId="77777777" w:rsidR="00966B73" w:rsidRPr="0030486D" w:rsidRDefault="00966B73" w:rsidP="001F0628">
      <w:pPr>
        <w:pStyle w:val="Nivel2"/>
        <w:spacing w:before="0" w:after="0" w:line="240" w:lineRule="auto"/>
        <w:ind w:left="0" w:firstLine="0"/>
        <w:rPr>
          <w:sz w:val="22"/>
          <w:szCs w:val="22"/>
        </w:rPr>
      </w:pPr>
      <w:bookmarkStart w:id="43"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3"/>
    </w:p>
    <w:p w14:paraId="59E0E43D" w14:textId="07225E3D" w:rsidR="00966B73" w:rsidRPr="0030486D" w:rsidRDefault="00966B73" w:rsidP="001F0628">
      <w:pPr>
        <w:pStyle w:val="Nivel2"/>
        <w:spacing w:before="0" w:after="0" w:line="240" w:lineRule="auto"/>
        <w:ind w:left="0" w:firstLine="0"/>
        <w:rPr>
          <w:sz w:val="22"/>
          <w:szCs w:val="22"/>
        </w:rPr>
      </w:pPr>
      <w:bookmarkStart w:id="44"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7096C">
        <w:fldChar w:fldCharType="begin"/>
      </w:r>
      <w:r w:rsidR="00A7096C">
        <w:instrText xml:space="preserve"> REF _Ref114663151 \r \h  \* MERGEFORMAT </w:instrText>
      </w:r>
      <w:r w:rsidR="00A7096C">
        <w:fldChar w:fldCharType="separate"/>
      </w:r>
      <w:r w:rsidR="00516397" w:rsidRPr="00516397">
        <w:rPr>
          <w:sz w:val="22"/>
          <w:szCs w:val="22"/>
        </w:rPr>
        <w:t>9.12.1</w:t>
      </w:r>
      <w:r w:rsidR="00A7096C">
        <w:fldChar w:fldCharType="end"/>
      </w:r>
      <w:r w:rsidRPr="0030486D">
        <w:rPr>
          <w:sz w:val="22"/>
          <w:szCs w:val="22"/>
        </w:rPr>
        <w:t>.</w:t>
      </w:r>
      <w:bookmarkEnd w:id="44"/>
    </w:p>
    <w:p w14:paraId="23A0EC60" w14:textId="77777777" w:rsidR="00966B73" w:rsidRPr="0030486D" w:rsidRDefault="00966B73" w:rsidP="001F0628">
      <w:pPr>
        <w:pStyle w:val="Nivel2"/>
        <w:spacing w:before="0" w:after="0" w:line="240" w:lineRule="auto"/>
        <w:ind w:left="0" w:firstLine="0"/>
        <w:rPr>
          <w:sz w:val="22"/>
          <w:szCs w:val="22"/>
        </w:rPr>
      </w:pPr>
      <w:bookmarkStart w:id="45"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5"/>
      <w:r w:rsidRPr="0030486D">
        <w:rPr>
          <w:sz w:val="22"/>
          <w:szCs w:val="22"/>
        </w:rPr>
        <w:t>.</w:t>
      </w:r>
    </w:p>
    <w:p w14:paraId="6F98EE2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8F5086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4B4F9D0C" w14:textId="77777777" w:rsidR="00966B73" w:rsidRPr="0030486D" w:rsidRDefault="00966B73" w:rsidP="0030486D">
      <w:pPr>
        <w:pStyle w:val="Nivel01"/>
        <w:spacing w:before="288" w:after="288" w:line="240" w:lineRule="auto"/>
        <w:rPr>
          <w:rFonts w:ascii="Arial" w:hAnsi="Arial"/>
        </w:rPr>
      </w:pPr>
      <w:bookmarkStart w:id="46" w:name="_Toc161054772"/>
      <w:r w:rsidRPr="0030486D">
        <w:rPr>
          <w:rFonts w:ascii="Arial" w:hAnsi="Arial"/>
        </w:rPr>
        <w:t>DA ATA DE REGISTRO DE PREÇOS:</w:t>
      </w:r>
      <w:bookmarkEnd w:id="46"/>
    </w:p>
    <w:p w14:paraId="4848C274"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2A58C7F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AFC10D2"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231E03B6"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181122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FA2C62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2997BE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533E2D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4291AD8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9BB85C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A0762A1" w14:textId="77777777" w:rsidR="00966B73" w:rsidRPr="0030486D" w:rsidRDefault="00966B73" w:rsidP="0030486D">
      <w:pPr>
        <w:pStyle w:val="Nivel01"/>
        <w:spacing w:before="288" w:after="288" w:line="240" w:lineRule="auto"/>
        <w:rPr>
          <w:rFonts w:ascii="Arial" w:hAnsi="Arial"/>
        </w:rPr>
      </w:pPr>
      <w:bookmarkStart w:id="47" w:name="_Toc161054773"/>
      <w:r w:rsidRPr="0030486D">
        <w:rPr>
          <w:rFonts w:ascii="Arial" w:hAnsi="Arial"/>
        </w:rPr>
        <w:t>DA FORMAÇÃO DO CADASTRO DE RESERVA:</w:t>
      </w:r>
      <w:bookmarkEnd w:id="47"/>
    </w:p>
    <w:p w14:paraId="685F9DB1"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7317C0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8" w:name="_Hlk132991372"/>
      <w:r w:rsidRPr="0030486D">
        <w:rPr>
          <w:sz w:val="22"/>
          <w:szCs w:val="22"/>
        </w:rPr>
        <w:t xml:space="preserve">que </w:t>
      </w:r>
      <w:bookmarkStart w:id="49" w:name="_Hlk132989696"/>
      <w:r w:rsidRPr="0030486D">
        <w:rPr>
          <w:sz w:val="22"/>
          <w:szCs w:val="22"/>
        </w:rPr>
        <w:t>aceitarem cotar o objeto com preço igual ao do adjudicatári</w:t>
      </w:r>
      <w:bookmarkEnd w:id="48"/>
      <w:r w:rsidRPr="0030486D">
        <w:rPr>
          <w:sz w:val="22"/>
          <w:szCs w:val="22"/>
        </w:rPr>
        <w:t>o</w:t>
      </w:r>
      <w:bookmarkEnd w:id="49"/>
      <w:r w:rsidRPr="0030486D">
        <w:rPr>
          <w:sz w:val="22"/>
          <w:szCs w:val="22"/>
        </w:rPr>
        <w:t xml:space="preserve">, observada a classificação na licitação; e </w:t>
      </w:r>
    </w:p>
    <w:p w14:paraId="006FBB2A"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96BEA96"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1C135C67"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DCCAD8A"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202A63F9"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1549FCF5" w14:textId="77777777" w:rsidR="00C67748" w:rsidRPr="0030486D" w:rsidRDefault="00C67748" w:rsidP="00C67748">
      <w:pPr>
        <w:pStyle w:val="Nivel3"/>
        <w:numPr>
          <w:ilvl w:val="0"/>
          <w:numId w:val="0"/>
        </w:numPr>
        <w:spacing w:before="0" w:after="0" w:line="240" w:lineRule="auto"/>
        <w:ind w:left="851"/>
        <w:rPr>
          <w:sz w:val="22"/>
          <w:szCs w:val="22"/>
        </w:rPr>
      </w:pPr>
    </w:p>
    <w:p w14:paraId="527A1101"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FEB309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6CB34FBE"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6070BC8"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475BD6E4"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94FBD8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732594B7"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3C719AF" w14:textId="77777777" w:rsidR="00966B73" w:rsidRPr="0030486D" w:rsidRDefault="00966B73" w:rsidP="00C27CA3">
      <w:pPr>
        <w:pStyle w:val="Nivel01"/>
        <w:spacing w:beforeLines="0" w:afterLines="0" w:line="240" w:lineRule="auto"/>
        <w:rPr>
          <w:rFonts w:ascii="Arial" w:hAnsi="Arial"/>
        </w:rPr>
      </w:pPr>
      <w:bookmarkStart w:id="50" w:name="_Toc161054774"/>
      <w:r w:rsidRPr="0030486D">
        <w:rPr>
          <w:rFonts w:ascii="Arial" w:hAnsi="Arial"/>
        </w:rPr>
        <w:t>DOS RECURSOS</w:t>
      </w:r>
      <w:bookmarkEnd w:id="50"/>
    </w:p>
    <w:p w14:paraId="083102F4"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5B4AFCD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6D2B8C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3D07304A"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57D44EBD" w14:textId="77777777" w:rsidR="00966B73" w:rsidRPr="000A4E29" w:rsidRDefault="00966B73" w:rsidP="00C37ADA">
      <w:pPr>
        <w:pStyle w:val="Nivel3"/>
        <w:spacing w:before="0" w:after="0" w:line="240" w:lineRule="auto"/>
        <w:ind w:left="851"/>
        <w:rPr>
          <w:sz w:val="22"/>
          <w:szCs w:val="22"/>
        </w:rPr>
      </w:pPr>
      <w:bookmarkStart w:id="51" w:name="_Hlk135318381"/>
      <w:bookmarkStart w:id="52"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1"/>
    </w:p>
    <w:bookmarkEnd w:id="52"/>
    <w:p w14:paraId="06DD89EC"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7C00CD5E"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45D3768D"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5C77CC2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E0A2BA"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6CFA53F"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703161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0C74212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5E291ECC"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6A8F7071" w14:textId="77777777" w:rsidR="00C27CA3" w:rsidRPr="0030486D" w:rsidRDefault="00C27CA3" w:rsidP="00C27CA3">
      <w:pPr>
        <w:pStyle w:val="Nivel2"/>
        <w:numPr>
          <w:ilvl w:val="0"/>
          <w:numId w:val="0"/>
        </w:numPr>
        <w:spacing w:before="0" w:after="0" w:line="240" w:lineRule="auto"/>
        <w:rPr>
          <w:sz w:val="22"/>
          <w:szCs w:val="22"/>
        </w:rPr>
      </w:pPr>
    </w:p>
    <w:p w14:paraId="1BD99451" w14:textId="77777777" w:rsidR="00966B73" w:rsidRPr="0030486D" w:rsidRDefault="00966B73" w:rsidP="00C27CA3">
      <w:pPr>
        <w:pStyle w:val="Nivel01"/>
        <w:spacing w:beforeLines="0" w:afterLines="0" w:line="240" w:lineRule="auto"/>
        <w:rPr>
          <w:rFonts w:ascii="Arial" w:hAnsi="Arial"/>
        </w:rPr>
      </w:pPr>
      <w:bookmarkStart w:id="53" w:name="_Toc161054775"/>
      <w:r w:rsidRPr="0030486D">
        <w:rPr>
          <w:rFonts w:ascii="Arial" w:hAnsi="Arial"/>
        </w:rPr>
        <w:t>DAS INFRAÇÕES ADMINISTRATIVAS E SANÇÕES</w:t>
      </w:r>
      <w:bookmarkEnd w:id="53"/>
    </w:p>
    <w:p w14:paraId="051BA52C"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109C2FE0" w14:textId="77777777" w:rsidR="00966B73" w:rsidRPr="0030486D" w:rsidRDefault="00966B73" w:rsidP="00C27CA3">
      <w:pPr>
        <w:pStyle w:val="Nivel3"/>
        <w:spacing w:before="0" w:after="0" w:line="240" w:lineRule="auto"/>
        <w:ind w:left="851"/>
        <w:rPr>
          <w:sz w:val="22"/>
          <w:szCs w:val="22"/>
        </w:rPr>
      </w:pPr>
      <w:bookmarkStart w:id="54" w:name="_Ref114668085"/>
      <w:bookmarkStart w:id="55" w:name="_Hlk114652595"/>
      <w:r w:rsidRPr="0030486D">
        <w:rPr>
          <w:sz w:val="22"/>
          <w:szCs w:val="22"/>
        </w:rPr>
        <w:t>deixar de entregar a documentação exigida para o certame ou não entregar qualquer documento que tenha sido solicitado pelo/a pregoeiro/a durante o certame;</w:t>
      </w:r>
      <w:bookmarkEnd w:id="54"/>
    </w:p>
    <w:p w14:paraId="52E56244" w14:textId="77777777" w:rsidR="00966B73" w:rsidRPr="0030486D" w:rsidRDefault="00966B73" w:rsidP="00252017">
      <w:pPr>
        <w:pStyle w:val="Nivel3"/>
        <w:spacing w:before="0" w:after="0" w:line="240" w:lineRule="auto"/>
        <w:ind w:left="851"/>
        <w:rPr>
          <w:sz w:val="22"/>
          <w:szCs w:val="22"/>
        </w:rPr>
      </w:pPr>
      <w:bookmarkStart w:id="56" w:name="_Ref114668108"/>
      <w:r w:rsidRPr="0030486D">
        <w:rPr>
          <w:sz w:val="22"/>
          <w:szCs w:val="22"/>
        </w:rPr>
        <w:t>Salvo em decorrência de fato superveniente devidamente justificado, não mantiver a proposta em especial quando:</w:t>
      </w:r>
      <w:bookmarkEnd w:id="56"/>
    </w:p>
    <w:p w14:paraId="44F7A5E4"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BA3F7D6"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C67CF0C"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57EAE0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67E795B0"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A667BE5" w14:textId="77777777" w:rsidR="00252017" w:rsidRPr="0030486D" w:rsidRDefault="00252017" w:rsidP="00252017">
      <w:pPr>
        <w:pStyle w:val="Nivel4"/>
        <w:numPr>
          <w:ilvl w:val="0"/>
          <w:numId w:val="0"/>
        </w:numPr>
        <w:spacing w:before="0" w:after="0" w:line="240" w:lineRule="auto"/>
        <w:ind w:left="1134"/>
        <w:rPr>
          <w:sz w:val="22"/>
          <w:szCs w:val="22"/>
        </w:rPr>
      </w:pPr>
    </w:p>
    <w:p w14:paraId="08ABDCCE" w14:textId="77777777" w:rsidR="00966B73" w:rsidRPr="0030486D" w:rsidRDefault="00966B73" w:rsidP="00252017">
      <w:pPr>
        <w:pStyle w:val="Nivel3"/>
        <w:spacing w:before="0" w:after="0" w:line="240" w:lineRule="auto"/>
        <w:ind w:left="851"/>
        <w:rPr>
          <w:sz w:val="22"/>
          <w:szCs w:val="22"/>
        </w:rPr>
      </w:pPr>
      <w:bookmarkStart w:id="57" w:name="_Ref114668139"/>
      <w:r w:rsidRPr="0030486D">
        <w:rPr>
          <w:sz w:val="22"/>
          <w:szCs w:val="22"/>
        </w:rPr>
        <w:t>não celebrar o contrato ou não entregar a documentação exigida para a contratação, quando convocado dentro do prazo de validade de sua proposta;</w:t>
      </w:r>
      <w:bookmarkEnd w:id="57"/>
    </w:p>
    <w:p w14:paraId="444291CB"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8DFF31C" w14:textId="77777777" w:rsidR="00252017" w:rsidRPr="0030486D" w:rsidRDefault="00252017" w:rsidP="00252017">
      <w:pPr>
        <w:pStyle w:val="Nivel4"/>
        <w:numPr>
          <w:ilvl w:val="0"/>
          <w:numId w:val="0"/>
        </w:numPr>
        <w:spacing w:before="0" w:after="0" w:line="240" w:lineRule="auto"/>
        <w:ind w:left="1134"/>
        <w:rPr>
          <w:sz w:val="22"/>
          <w:szCs w:val="22"/>
        </w:rPr>
      </w:pPr>
    </w:p>
    <w:p w14:paraId="527E5542" w14:textId="77777777" w:rsidR="00966B73" w:rsidRPr="0030486D" w:rsidRDefault="00966B73" w:rsidP="00252017">
      <w:pPr>
        <w:pStyle w:val="Nivel3"/>
        <w:spacing w:before="0" w:after="0" w:line="240" w:lineRule="auto"/>
        <w:ind w:left="851"/>
        <w:rPr>
          <w:sz w:val="22"/>
          <w:szCs w:val="22"/>
        </w:rPr>
      </w:pPr>
      <w:bookmarkStart w:id="58" w:name="_Ref114668249"/>
      <w:r w:rsidRPr="0030486D">
        <w:rPr>
          <w:sz w:val="22"/>
          <w:szCs w:val="22"/>
        </w:rPr>
        <w:t>apresentar declaração ou documentação falsa exigida para o certame ou prestar declaração falsa durante a licitação</w:t>
      </w:r>
      <w:bookmarkEnd w:id="58"/>
    </w:p>
    <w:p w14:paraId="5399A7E2" w14:textId="77777777" w:rsidR="00966B73" w:rsidRPr="0030486D" w:rsidRDefault="00966B73" w:rsidP="00252017">
      <w:pPr>
        <w:pStyle w:val="Nivel3"/>
        <w:spacing w:before="0" w:after="0" w:line="240" w:lineRule="auto"/>
        <w:ind w:left="851"/>
        <w:rPr>
          <w:sz w:val="22"/>
          <w:szCs w:val="22"/>
        </w:rPr>
      </w:pPr>
      <w:bookmarkStart w:id="59" w:name="_Ref114668245"/>
      <w:r w:rsidRPr="0030486D">
        <w:rPr>
          <w:sz w:val="22"/>
          <w:szCs w:val="22"/>
        </w:rPr>
        <w:t>fraudar a licitação</w:t>
      </w:r>
      <w:bookmarkEnd w:id="59"/>
    </w:p>
    <w:p w14:paraId="48CA59F3" w14:textId="77777777" w:rsidR="00966B73" w:rsidRPr="0030486D" w:rsidRDefault="00966B73" w:rsidP="00252017">
      <w:pPr>
        <w:pStyle w:val="Nivel3"/>
        <w:spacing w:before="0" w:after="0" w:line="240" w:lineRule="auto"/>
        <w:ind w:left="851"/>
        <w:rPr>
          <w:sz w:val="22"/>
          <w:szCs w:val="22"/>
        </w:rPr>
      </w:pPr>
      <w:bookmarkStart w:id="60" w:name="_Ref114668247"/>
      <w:r w:rsidRPr="0030486D">
        <w:rPr>
          <w:sz w:val="22"/>
          <w:szCs w:val="22"/>
        </w:rPr>
        <w:t>comportar-se de modo inidôneo ou cometer fraude de qualquer natureza, em especial quando:</w:t>
      </w:r>
      <w:bookmarkEnd w:id="60"/>
    </w:p>
    <w:p w14:paraId="15E998BF"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D95863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2C4AD9F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E99182C" w14:textId="77777777" w:rsidR="00966B73" w:rsidRPr="0030486D" w:rsidRDefault="00966B73" w:rsidP="00252017">
      <w:pPr>
        <w:pStyle w:val="Nivel3"/>
        <w:spacing w:before="0" w:after="0" w:line="240" w:lineRule="auto"/>
        <w:ind w:firstLine="567"/>
        <w:rPr>
          <w:sz w:val="22"/>
          <w:szCs w:val="22"/>
        </w:rPr>
      </w:pPr>
      <w:bookmarkStart w:id="61" w:name="_Ref114668251"/>
      <w:r w:rsidRPr="0030486D">
        <w:rPr>
          <w:sz w:val="22"/>
          <w:szCs w:val="22"/>
        </w:rPr>
        <w:t>praticar atos ilícitos com vistas a frustrar os objetivos da licitação</w:t>
      </w:r>
      <w:bookmarkEnd w:id="61"/>
    </w:p>
    <w:p w14:paraId="62412D58" w14:textId="77777777" w:rsidR="00966B73" w:rsidRDefault="00966B73" w:rsidP="00252017">
      <w:pPr>
        <w:pStyle w:val="Nivel3"/>
        <w:spacing w:before="0" w:after="0" w:line="240" w:lineRule="auto"/>
        <w:ind w:firstLine="567"/>
        <w:rPr>
          <w:sz w:val="22"/>
          <w:szCs w:val="22"/>
        </w:rPr>
      </w:pPr>
      <w:bookmarkStart w:id="62"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2"/>
    </w:p>
    <w:p w14:paraId="79756F3E" w14:textId="77777777" w:rsidR="00252017" w:rsidRPr="0030486D" w:rsidRDefault="00252017" w:rsidP="00252017">
      <w:pPr>
        <w:pStyle w:val="Nivel3"/>
        <w:numPr>
          <w:ilvl w:val="0"/>
          <w:numId w:val="0"/>
        </w:numPr>
        <w:spacing w:before="0" w:after="0" w:line="240" w:lineRule="auto"/>
        <w:ind w:left="851"/>
        <w:rPr>
          <w:sz w:val="22"/>
          <w:szCs w:val="22"/>
        </w:rPr>
      </w:pPr>
    </w:p>
    <w:bookmarkEnd w:id="55"/>
    <w:p w14:paraId="29399B68"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220B9E41"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2C2E34E"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996E9F2"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2D99D51D"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0191781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44B94A9F"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1370930D"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60C61E21"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2B7ED1F9"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B4A0C35"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2C3236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332BBBB" w14:textId="77777777" w:rsidR="00252017" w:rsidRPr="0030486D" w:rsidRDefault="00252017" w:rsidP="00252017">
      <w:pPr>
        <w:pStyle w:val="Nivel3"/>
        <w:numPr>
          <w:ilvl w:val="0"/>
          <w:numId w:val="0"/>
        </w:numPr>
        <w:spacing w:before="0" w:after="0" w:line="240" w:lineRule="auto"/>
        <w:ind w:left="851"/>
        <w:rPr>
          <w:sz w:val="22"/>
          <w:szCs w:val="22"/>
        </w:rPr>
      </w:pPr>
    </w:p>
    <w:p w14:paraId="3C58B213"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1B46522" w14:textId="7F6BF181" w:rsidR="00966B73" w:rsidRPr="0030486D" w:rsidRDefault="00966B73" w:rsidP="001E03A7">
      <w:pPr>
        <w:pStyle w:val="Nivel3"/>
        <w:spacing w:before="0" w:after="0" w:line="240" w:lineRule="auto"/>
        <w:ind w:left="851"/>
        <w:rPr>
          <w:color w:val="auto"/>
          <w:sz w:val="22"/>
          <w:szCs w:val="22"/>
        </w:rPr>
      </w:pPr>
      <w:bookmarkStart w:id="63" w:name="_Hlk113876035"/>
      <w:r w:rsidRPr="0030486D">
        <w:rPr>
          <w:color w:val="auto"/>
          <w:sz w:val="22"/>
          <w:szCs w:val="22"/>
        </w:rPr>
        <w:t xml:space="preserve">Para as infrações previstas nos itens </w:t>
      </w:r>
      <w:r w:rsidR="00A7096C">
        <w:fldChar w:fldCharType="begin"/>
      </w:r>
      <w:r w:rsidR="00A7096C">
        <w:instrText xml:space="preserve"> REF _Ref114668085 \r \h  \* MERGEFORMAT </w:instrText>
      </w:r>
      <w:r w:rsidR="00A7096C">
        <w:fldChar w:fldCharType="separate"/>
      </w:r>
      <w:r w:rsidR="00516397" w:rsidRPr="00516397">
        <w:rPr>
          <w:color w:val="auto"/>
          <w:sz w:val="22"/>
          <w:szCs w:val="22"/>
        </w:rPr>
        <w:t>13.1.1</w:t>
      </w:r>
      <w:r w:rsidR="00A7096C">
        <w:fldChar w:fldCharType="end"/>
      </w:r>
      <w:r w:rsidRPr="0030486D">
        <w:rPr>
          <w:color w:val="auto"/>
          <w:sz w:val="22"/>
          <w:szCs w:val="22"/>
        </w:rPr>
        <w:t xml:space="preserve">, </w:t>
      </w:r>
      <w:r w:rsidR="00A7096C">
        <w:fldChar w:fldCharType="begin"/>
      </w:r>
      <w:r w:rsidR="00A7096C">
        <w:instrText xml:space="preserve"> REF _Ref114668108 \r \h  \* MERGEFORMAT </w:instrText>
      </w:r>
      <w:r w:rsidR="00A7096C">
        <w:fldChar w:fldCharType="separate"/>
      </w:r>
      <w:r w:rsidR="00516397" w:rsidRPr="00516397">
        <w:rPr>
          <w:color w:val="auto"/>
          <w:sz w:val="22"/>
          <w:szCs w:val="22"/>
        </w:rPr>
        <w:t>13.1.2</w:t>
      </w:r>
      <w:r w:rsidR="00A7096C">
        <w:fldChar w:fldCharType="end"/>
      </w:r>
      <w:r w:rsidRPr="0030486D">
        <w:rPr>
          <w:color w:val="auto"/>
          <w:sz w:val="22"/>
          <w:szCs w:val="22"/>
        </w:rPr>
        <w:t xml:space="preserve"> e </w:t>
      </w:r>
      <w:r w:rsidR="00A7096C">
        <w:fldChar w:fldCharType="begin"/>
      </w:r>
      <w:r w:rsidR="00A7096C">
        <w:instrText xml:space="preserve"> REF _Ref114668139 \r \h  \* MERGEFORMAT </w:instrText>
      </w:r>
      <w:r w:rsidR="00A7096C">
        <w:fldChar w:fldCharType="separate"/>
      </w:r>
      <w:r w:rsidR="00516397" w:rsidRPr="00516397">
        <w:rPr>
          <w:color w:val="auto"/>
          <w:sz w:val="22"/>
          <w:szCs w:val="22"/>
        </w:rPr>
        <w:t>13.1.3</w:t>
      </w:r>
      <w:r w:rsidR="00A7096C">
        <w:fldChar w:fldCharType="end"/>
      </w:r>
      <w:r w:rsidRPr="0030486D">
        <w:rPr>
          <w:color w:val="auto"/>
          <w:sz w:val="22"/>
          <w:szCs w:val="22"/>
        </w:rPr>
        <w:t>, a multa será de 0,5% a 15% do valor do contrato licitado.</w:t>
      </w:r>
    </w:p>
    <w:bookmarkEnd w:id="63"/>
    <w:p w14:paraId="7098A835" w14:textId="3F1884E6"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7096C">
        <w:fldChar w:fldCharType="begin"/>
      </w:r>
      <w:r w:rsidR="00A7096C">
        <w:instrText xml:space="preserve"> REF _Ref114668249 \r \h  \* MERGEFORMAT </w:instrText>
      </w:r>
      <w:r w:rsidR="00A7096C">
        <w:fldChar w:fldCharType="separate"/>
      </w:r>
      <w:r w:rsidR="00516397" w:rsidRPr="00516397">
        <w:rPr>
          <w:color w:val="auto"/>
          <w:sz w:val="22"/>
          <w:szCs w:val="22"/>
        </w:rPr>
        <w:t>13.1.4</w:t>
      </w:r>
      <w:r w:rsidR="00A7096C">
        <w:fldChar w:fldCharType="end"/>
      </w:r>
      <w:r w:rsidRPr="0030486D">
        <w:rPr>
          <w:color w:val="auto"/>
          <w:sz w:val="22"/>
          <w:szCs w:val="22"/>
        </w:rPr>
        <w:t xml:space="preserve">, </w:t>
      </w:r>
      <w:r w:rsidR="00A7096C">
        <w:fldChar w:fldCharType="begin"/>
      </w:r>
      <w:r w:rsidR="00A7096C">
        <w:instrText xml:space="preserve"> REF _Ref114668245 \r \h  \* MERGEFORMAT </w:instrText>
      </w:r>
      <w:r w:rsidR="00A7096C">
        <w:fldChar w:fldCharType="separate"/>
      </w:r>
      <w:r w:rsidR="00516397" w:rsidRPr="00516397">
        <w:rPr>
          <w:color w:val="auto"/>
          <w:sz w:val="22"/>
          <w:szCs w:val="22"/>
        </w:rPr>
        <w:t>13.1.5</w:t>
      </w:r>
      <w:r w:rsidR="00A7096C">
        <w:fldChar w:fldCharType="end"/>
      </w:r>
      <w:r w:rsidRPr="0030486D">
        <w:rPr>
          <w:color w:val="auto"/>
          <w:sz w:val="22"/>
          <w:szCs w:val="22"/>
        </w:rPr>
        <w:t xml:space="preserve">, </w:t>
      </w:r>
      <w:r w:rsidR="00A7096C">
        <w:fldChar w:fldCharType="begin"/>
      </w:r>
      <w:r w:rsidR="00A7096C">
        <w:instrText xml:space="preserve"> REF _Ref114668247 \r \h  \* MERGEFORMAT </w:instrText>
      </w:r>
      <w:r w:rsidR="00A7096C">
        <w:fldChar w:fldCharType="separate"/>
      </w:r>
      <w:r w:rsidR="00516397" w:rsidRPr="00516397">
        <w:rPr>
          <w:color w:val="auto"/>
          <w:sz w:val="22"/>
          <w:szCs w:val="22"/>
        </w:rPr>
        <w:t>13.1.6</w:t>
      </w:r>
      <w:r w:rsidR="00A7096C">
        <w:fldChar w:fldCharType="end"/>
      </w:r>
      <w:r w:rsidRPr="0030486D">
        <w:rPr>
          <w:color w:val="auto"/>
          <w:sz w:val="22"/>
          <w:szCs w:val="22"/>
        </w:rPr>
        <w:t xml:space="preserve">, </w:t>
      </w:r>
      <w:r w:rsidR="00A7096C">
        <w:fldChar w:fldCharType="begin"/>
      </w:r>
      <w:r w:rsidR="00A7096C">
        <w:instrText xml:space="preserve"> REF _Ref114668251 \r \h  \* MERGEFORMAT </w:instrText>
      </w:r>
      <w:r w:rsidR="00A7096C">
        <w:fldChar w:fldCharType="separate"/>
      </w:r>
      <w:r w:rsidR="00516397" w:rsidRPr="00516397">
        <w:rPr>
          <w:color w:val="auto"/>
          <w:sz w:val="22"/>
          <w:szCs w:val="22"/>
        </w:rPr>
        <w:t>13.1.7</w:t>
      </w:r>
      <w:r w:rsidR="00A7096C">
        <w:fldChar w:fldCharType="end"/>
      </w:r>
      <w:r w:rsidRPr="0030486D">
        <w:rPr>
          <w:color w:val="auto"/>
          <w:sz w:val="22"/>
          <w:szCs w:val="22"/>
        </w:rPr>
        <w:t xml:space="preserve"> e </w:t>
      </w:r>
      <w:r w:rsidR="00A7096C">
        <w:fldChar w:fldCharType="begin"/>
      </w:r>
      <w:r w:rsidR="00A7096C">
        <w:instrText xml:space="preserve"> REF _Ref114668252 \r \h  \* MERGEFORMAT </w:instrText>
      </w:r>
      <w:r w:rsidR="00A7096C">
        <w:fldChar w:fldCharType="separate"/>
      </w:r>
      <w:r w:rsidR="00516397" w:rsidRPr="00516397">
        <w:rPr>
          <w:color w:val="auto"/>
          <w:sz w:val="22"/>
          <w:szCs w:val="22"/>
        </w:rPr>
        <w:t>13.1.8</w:t>
      </w:r>
      <w:r w:rsidR="00A7096C">
        <w:fldChar w:fldCharType="end"/>
      </w:r>
      <w:r w:rsidRPr="0030486D">
        <w:rPr>
          <w:color w:val="auto"/>
          <w:sz w:val="22"/>
          <w:szCs w:val="22"/>
        </w:rPr>
        <w:t>, a multa será de 15% a 30% do valor do contrato licitado.</w:t>
      </w:r>
    </w:p>
    <w:p w14:paraId="2B79F7CF"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124921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305910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7990851" w14:textId="60330DE5"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7096C">
        <w:fldChar w:fldCharType="begin"/>
      </w:r>
      <w:r w:rsidR="00A7096C">
        <w:instrText xml:space="preserve"> REF _Ref114668085 \r \h  \* MERGEFORMAT </w:instrText>
      </w:r>
      <w:r w:rsidR="00A7096C">
        <w:fldChar w:fldCharType="separate"/>
      </w:r>
      <w:r w:rsidR="00516397" w:rsidRPr="00516397">
        <w:rPr>
          <w:sz w:val="22"/>
          <w:szCs w:val="22"/>
        </w:rPr>
        <w:t>13.1.1</w:t>
      </w:r>
      <w:r w:rsidR="00A7096C">
        <w:fldChar w:fldCharType="end"/>
      </w:r>
      <w:r w:rsidRPr="0030486D">
        <w:rPr>
          <w:sz w:val="22"/>
          <w:szCs w:val="22"/>
        </w:rPr>
        <w:t xml:space="preserve">, </w:t>
      </w:r>
      <w:r w:rsidR="00A7096C">
        <w:fldChar w:fldCharType="begin"/>
      </w:r>
      <w:r w:rsidR="00A7096C">
        <w:instrText xml:space="preserve"> REF _Ref114668108 \r \h  \* MERGEFORMAT </w:instrText>
      </w:r>
      <w:r w:rsidR="00A7096C">
        <w:fldChar w:fldCharType="separate"/>
      </w:r>
      <w:r w:rsidR="00516397" w:rsidRPr="00516397">
        <w:rPr>
          <w:sz w:val="22"/>
          <w:szCs w:val="22"/>
        </w:rPr>
        <w:t>13.1.2</w:t>
      </w:r>
      <w:r w:rsidR="00A7096C">
        <w:fldChar w:fldCharType="end"/>
      </w:r>
      <w:r w:rsidRPr="0030486D">
        <w:rPr>
          <w:sz w:val="22"/>
          <w:szCs w:val="22"/>
        </w:rPr>
        <w:t xml:space="preserve"> e </w:t>
      </w:r>
      <w:r w:rsidR="00A7096C">
        <w:fldChar w:fldCharType="begin"/>
      </w:r>
      <w:r w:rsidR="00A7096C">
        <w:instrText xml:space="preserve"> REF _Ref114668139 \r \h  \* MERGEFORMAT </w:instrText>
      </w:r>
      <w:r w:rsidR="00A7096C">
        <w:fldChar w:fldCharType="separate"/>
      </w:r>
      <w:r w:rsidR="00516397" w:rsidRPr="00516397">
        <w:rPr>
          <w:sz w:val="22"/>
          <w:szCs w:val="22"/>
        </w:rPr>
        <w:t>13.1.3</w:t>
      </w:r>
      <w:r w:rsidR="00A7096C">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4E0E3EC" w14:textId="2866CD68"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7096C">
        <w:fldChar w:fldCharType="begin"/>
      </w:r>
      <w:r w:rsidR="00A7096C">
        <w:instrText xml:space="preserve"> REF _Ref114668249 \r \h  \* MERGEFORMAT </w:instrText>
      </w:r>
      <w:r w:rsidR="00A7096C">
        <w:fldChar w:fldCharType="separate"/>
      </w:r>
      <w:r w:rsidR="00516397" w:rsidRPr="00516397">
        <w:rPr>
          <w:sz w:val="22"/>
          <w:szCs w:val="22"/>
        </w:rPr>
        <w:t>13.1.4</w:t>
      </w:r>
      <w:r w:rsidR="00A7096C">
        <w:fldChar w:fldCharType="end"/>
      </w:r>
      <w:r w:rsidRPr="0030486D">
        <w:rPr>
          <w:sz w:val="22"/>
          <w:szCs w:val="22"/>
        </w:rPr>
        <w:t xml:space="preserve">, </w:t>
      </w:r>
      <w:r w:rsidR="00A7096C">
        <w:fldChar w:fldCharType="begin"/>
      </w:r>
      <w:r w:rsidR="00A7096C">
        <w:instrText xml:space="preserve"> REF _Ref114668245 \r \h  \* MERGEFORMAT </w:instrText>
      </w:r>
      <w:r w:rsidR="00A7096C">
        <w:fldChar w:fldCharType="separate"/>
      </w:r>
      <w:r w:rsidR="00516397" w:rsidRPr="00516397">
        <w:rPr>
          <w:sz w:val="22"/>
          <w:szCs w:val="22"/>
        </w:rPr>
        <w:t>13.1.5</w:t>
      </w:r>
      <w:r w:rsidR="00A7096C">
        <w:fldChar w:fldCharType="end"/>
      </w:r>
      <w:r w:rsidRPr="0030486D">
        <w:rPr>
          <w:sz w:val="22"/>
          <w:szCs w:val="22"/>
        </w:rPr>
        <w:t xml:space="preserve">, </w:t>
      </w:r>
      <w:r w:rsidR="00A7096C">
        <w:fldChar w:fldCharType="begin"/>
      </w:r>
      <w:r w:rsidR="00A7096C">
        <w:instrText xml:space="preserve"> REF _Ref114668247 \r \h  \* MERGEFORMAT </w:instrText>
      </w:r>
      <w:r w:rsidR="00A7096C">
        <w:fldChar w:fldCharType="separate"/>
      </w:r>
      <w:r w:rsidR="00516397" w:rsidRPr="00516397">
        <w:rPr>
          <w:sz w:val="22"/>
          <w:szCs w:val="22"/>
        </w:rPr>
        <w:t>13.1.6</w:t>
      </w:r>
      <w:r w:rsidR="00A7096C">
        <w:fldChar w:fldCharType="end"/>
      </w:r>
      <w:r w:rsidRPr="0030486D">
        <w:rPr>
          <w:sz w:val="22"/>
          <w:szCs w:val="22"/>
        </w:rPr>
        <w:t xml:space="preserve">, </w:t>
      </w:r>
      <w:r w:rsidR="00A7096C">
        <w:fldChar w:fldCharType="begin"/>
      </w:r>
      <w:r w:rsidR="00A7096C">
        <w:instrText xml:space="preserve"> REF _Ref114668251 \r \h  \* MERGEFORMAT </w:instrText>
      </w:r>
      <w:r w:rsidR="00A7096C">
        <w:fldChar w:fldCharType="separate"/>
      </w:r>
      <w:r w:rsidR="00516397" w:rsidRPr="00516397">
        <w:rPr>
          <w:sz w:val="22"/>
          <w:szCs w:val="22"/>
        </w:rPr>
        <w:t>13.1.7</w:t>
      </w:r>
      <w:r w:rsidR="00A7096C">
        <w:fldChar w:fldCharType="end"/>
      </w:r>
      <w:r w:rsidRPr="0030486D">
        <w:rPr>
          <w:sz w:val="22"/>
          <w:szCs w:val="22"/>
        </w:rPr>
        <w:t xml:space="preserve"> e </w:t>
      </w:r>
      <w:r w:rsidR="00A7096C">
        <w:fldChar w:fldCharType="begin"/>
      </w:r>
      <w:r w:rsidR="00A7096C">
        <w:instrText xml:space="preserve"> REF _Ref114668252 \r \h  \* MERGEFORMAT </w:instrText>
      </w:r>
      <w:r w:rsidR="00A7096C">
        <w:fldChar w:fldCharType="separate"/>
      </w:r>
      <w:r w:rsidR="00516397" w:rsidRPr="00516397">
        <w:rPr>
          <w:sz w:val="22"/>
          <w:szCs w:val="22"/>
        </w:rPr>
        <w:t>13.1.8</w:t>
      </w:r>
      <w:r w:rsidR="00A7096C">
        <w:fldChar w:fldCharType="end"/>
      </w:r>
      <w:r w:rsidRPr="0030486D">
        <w:rPr>
          <w:sz w:val="22"/>
          <w:szCs w:val="22"/>
        </w:rPr>
        <w:t xml:space="preserve">, bem como pelas infrações administrativas previstas nos itens </w:t>
      </w:r>
      <w:r w:rsidR="00A7096C">
        <w:fldChar w:fldCharType="begin"/>
      </w:r>
      <w:r w:rsidR="00A7096C">
        <w:instrText xml:space="preserve"> REF _Ref114668085 \r \h  \* MERGEFORMAT </w:instrText>
      </w:r>
      <w:r w:rsidR="00A7096C">
        <w:fldChar w:fldCharType="separate"/>
      </w:r>
      <w:r w:rsidR="00516397" w:rsidRPr="00516397">
        <w:rPr>
          <w:sz w:val="22"/>
          <w:szCs w:val="22"/>
        </w:rPr>
        <w:t>13.1.1</w:t>
      </w:r>
      <w:r w:rsidR="00A7096C">
        <w:fldChar w:fldCharType="end"/>
      </w:r>
      <w:r w:rsidRPr="0030486D">
        <w:rPr>
          <w:sz w:val="22"/>
          <w:szCs w:val="22"/>
        </w:rPr>
        <w:t xml:space="preserve">, </w:t>
      </w:r>
      <w:r w:rsidR="00A7096C">
        <w:fldChar w:fldCharType="begin"/>
      </w:r>
      <w:r w:rsidR="00A7096C">
        <w:instrText xml:space="preserve"> REF _Ref114668108 \r \h  \* MERGEFORMAT </w:instrText>
      </w:r>
      <w:r w:rsidR="00A7096C">
        <w:fldChar w:fldCharType="separate"/>
      </w:r>
      <w:r w:rsidR="00516397" w:rsidRPr="00516397">
        <w:rPr>
          <w:sz w:val="22"/>
          <w:szCs w:val="22"/>
        </w:rPr>
        <w:t>13.1.2</w:t>
      </w:r>
      <w:r w:rsidR="00A7096C">
        <w:fldChar w:fldCharType="end"/>
      </w:r>
      <w:r w:rsidRPr="0030486D">
        <w:rPr>
          <w:sz w:val="22"/>
          <w:szCs w:val="22"/>
        </w:rPr>
        <w:t xml:space="preserve"> e </w:t>
      </w:r>
      <w:r w:rsidR="00A7096C">
        <w:fldChar w:fldCharType="begin"/>
      </w:r>
      <w:r w:rsidR="00A7096C">
        <w:instrText xml:space="preserve"> REF _Ref114668139 \r \h  \* MERGEFORMAT </w:instrText>
      </w:r>
      <w:r w:rsidR="00A7096C">
        <w:fldChar w:fldCharType="separate"/>
      </w:r>
      <w:r w:rsidR="00516397" w:rsidRPr="00516397">
        <w:rPr>
          <w:sz w:val="22"/>
          <w:szCs w:val="22"/>
        </w:rPr>
        <w:t>13.1.3</w:t>
      </w:r>
      <w:r w:rsidR="00A7096C">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29475B4" w14:textId="3B9EA8FB"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7096C">
        <w:fldChar w:fldCharType="begin"/>
      </w:r>
      <w:r w:rsidR="00A7096C">
        <w:instrText xml:space="preserve"> REF _Ref114668139 \r \h  \* MERGEFORMAT </w:instrText>
      </w:r>
      <w:r w:rsidR="00A7096C">
        <w:fldChar w:fldCharType="separate"/>
      </w:r>
      <w:r w:rsidR="00516397" w:rsidRPr="00516397">
        <w:rPr>
          <w:sz w:val="22"/>
          <w:szCs w:val="22"/>
        </w:rPr>
        <w:t>13.1.3</w:t>
      </w:r>
      <w:r w:rsidR="00A7096C">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5474513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D5D324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B5EB29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AF570A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04EF291C"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6608CF5E" w14:textId="77777777" w:rsidR="00966B73" w:rsidRPr="0030486D" w:rsidRDefault="00966B73" w:rsidP="00C27CA3">
      <w:pPr>
        <w:pStyle w:val="Nivel01"/>
        <w:spacing w:beforeLines="0" w:afterLines="0" w:line="240" w:lineRule="auto"/>
        <w:rPr>
          <w:rFonts w:ascii="Arial" w:hAnsi="Arial"/>
        </w:rPr>
      </w:pPr>
      <w:bookmarkStart w:id="64" w:name="_Toc161054776"/>
      <w:r w:rsidRPr="0030486D">
        <w:rPr>
          <w:rFonts w:ascii="Arial" w:hAnsi="Arial"/>
        </w:rPr>
        <w:t>DA IMPUGNAÇÃO AO EDITAL E DO PEDIDO DE ESCLARECIMENTO</w:t>
      </w:r>
      <w:bookmarkEnd w:id="64"/>
    </w:p>
    <w:p w14:paraId="7B082BD3"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0386465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51449D9E" w14:textId="082D9AB9" w:rsidR="00966B73" w:rsidRPr="00716156" w:rsidRDefault="00966B73" w:rsidP="00326E40">
      <w:pPr>
        <w:pStyle w:val="Nivel2"/>
        <w:spacing w:before="0" w:after="0" w:line="240" w:lineRule="auto"/>
        <w:ind w:left="0" w:firstLine="0"/>
        <w:rPr>
          <w:strike/>
          <w:color w:val="C00000"/>
          <w:sz w:val="22"/>
          <w:szCs w:val="22"/>
        </w:rPr>
      </w:pPr>
      <w:proofErr w:type="gramStart"/>
      <w:r w:rsidRPr="00716156">
        <w:rPr>
          <w:sz w:val="22"/>
          <w:szCs w:val="22"/>
        </w:rPr>
        <w:t>A impugnação e o pedido de esclarecimento poder</w:t>
      </w:r>
      <w:r w:rsidR="00CC1EC1" w:rsidRPr="00716156">
        <w:rPr>
          <w:sz w:val="22"/>
          <w:szCs w:val="22"/>
        </w:rPr>
        <w:t>á</w:t>
      </w:r>
      <w:proofErr w:type="gramEnd"/>
      <w:r w:rsidRPr="00716156">
        <w:rPr>
          <w:sz w:val="22"/>
          <w:szCs w:val="22"/>
        </w:rPr>
        <w:t xml:space="preserve"> ser realizado por forma eletrônica, </w:t>
      </w:r>
      <w:r w:rsidRPr="00716156">
        <w:rPr>
          <w:i/>
          <w:iCs/>
          <w:color w:val="auto"/>
          <w:sz w:val="22"/>
          <w:szCs w:val="22"/>
        </w:rPr>
        <w:t>pelo seguinte meio</w:t>
      </w:r>
      <w:r w:rsidRPr="00716156">
        <w:rPr>
          <w:sz w:val="22"/>
          <w:szCs w:val="22"/>
        </w:rPr>
        <w:t>:</w:t>
      </w:r>
      <w:r w:rsidR="0028686D" w:rsidRPr="00716156">
        <w:rPr>
          <w:sz w:val="22"/>
          <w:szCs w:val="22"/>
        </w:rPr>
        <w:t xml:space="preserve"> </w:t>
      </w:r>
      <w:hyperlink r:id="rId48" w:history="1">
        <w:r w:rsidR="0028686D" w:rsidRPr="00716156">
          <w:rPr>
            <w:rStyle w:val="Hyperlink"/>
            <w:sz w:val="22"/>
            <w:szCs w:val="22"/>
          </w:rPr>
          <w:t>https://bll.org.br/</w:t>
        </w:r>
      </w:hyperlink>
      <w:r w:rsidR="0028686D" w:rsidRPr="00716156">
        <w:rPr>
          <w:sz w:val="22"/>
          <w:szCs w:val="22"/>
        </w:rPr>
        <w:t xml:space="preserve">. </w:t>
      </w:r>
      <w:r w:rsidR="00AE7BF5" w:rsidRPr="00716156">
        <w:rPr>
          <w:sz w:val="22"/>
          <w:szCs w:val="22"/>
        </w:rPr>
        <w:t xml:space="preserve"> </w:t>
      </w:r>
    </w:p>
    <w:p w14:paraId="505F8A78"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7C4FEFC9"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21AEFC31" w14:textId="77777777" w:rsidR="00326E40" w:rsidRPr="0030486D" w:rsidRDefault="00326E40" w:rsidP="00326E40">
      <w:pPr>
        <w:pStyle w:val="Nivel3"/>
        <w:numPr>
          <w:ilvl w:val="0"/>
          <w:numId w:val="0"/>
        </w:numPr>
        <w:spacing w:before="0" w:after="0" w:line="240" w:lineRule="auto"/>
        <w:ind w:left="851"/>
        <w:rPr>
          <w:sz w:val="22"/>
          <w:szCs w:val="22"/>
        </w:rPr>
      </w:pPr>
    </w:p>
    <w:p w14:paraId="510D952E"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120D417" w14:textId="77777777" w:rsidR="00C27CA3" w:rsidRPr="0030486D" w:rsidRDefault="00C27CA3" w:rsidP="00C27CA3">
      <w:pPr>
        <w:pStyle w:val="Nivel2"/>
        <w:numPr>
          <w:ilvl w:val="0"/>
          <w:numId w:val="0"/>
        </w:numPr>
        <w:spacing w:before="0" w:after="0" w:line="240" w:lineRule="auto"/>
        <w:rPr>
          <w:sz w:val="22"/>
          <w:szCs w:val="22"/>
        </w:rPr>
      </w:pPr>
    </w:p>
    <w:p w14:paraId="337529AF" w14:textId="77777777" w:rsidR="00966B73" w:rsidRPr="0030486D" w:rsidRDefault="00966B73" w:rsidP="00C27CA3">
      <w:pPr>
        <w:pStyle w:val="Nivel01"/>
        <w:spacing w:beforeLines="0" w:afterLines="0" w:line="240" w:lineRule="auto"/>
        <w:rPr>
          <w:rFonts w:ascii="Arial" w:hAnsi="Arial"/>
        </w:rPr>
      </w:pPr>
      <w:bookmarkStart w:id="65" w:name="_Toc161054777"/>
      <w:r w:rsidRPr="0030486D">
        <w:rPr>
          <w:rFonts w:ascii="Arial" w:hAnsi="Arial"/>
        </w:rPr>
        <w:t>DAS DISPOSIÇÕES GERAIS</w:t>
      </w:r>
      <w:bookmarkEnd w:id="65"/>
    </w:p>
    <w:p w14:paraId="30CCE250" w14:textId="77777777" w:rsidR="00966B73" w:rsidRPr="0030486D" w:rsidRDefault="00966B73" w:rsidP="00C27CA3">
      <w:pPr>
        <w:pStyle w:val="Nivel2"/>
        <w:spacing w:before="0" w:after="0" w:line="240" w:lineRule="auto"/>
        <w:ind w:left="709" w:hanging="709"/>
        <w:rPr>
          <w:sz w:val="22"/>
          <w:szCs w:val="22"/>
        </w:rPr>
      </w:pPr>
      <w:bookmarkStart w:id="66" w:name="_Hlk82473550"/>
      <w:r w:rsidRPr="0030486D">
        <w:rPr>
          <w:sz w:val="22"/>
          <w:szCs w:val="22"/>
        </w:rPr>
        <w:t>Será divulgada ata da sessão pública no sistema eletrônico.</w:t>
      </w:r>
    </w:p>
    <w:p w14:paraId="3F12D255"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01BD45B"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6AE79D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7E85956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5C0ADB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BD5FD1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B5BDFA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1EA00A9F"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7CC440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FE712E0"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2ECBC70F"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5AA0605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59BE3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587000C5"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5BDA664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1BA22F4" w14:textId="22F3A9C2" w:rsidR="00393C12" w:rsidRDefault="00393C12" w:rsidP="00381EA4">
      <w:pPr>
        <w:pStyle w:val="Nivel3"/>
        <w:spacing w:before="0" w:after="0" w:line="240" w:lineRule="auto"/>
        <w:ind w:left="2127" w:hanging="1276"/>
        <w:rPr>
          <w:sz w:val="22"/>
          <w:szCs w:val="22"/>
        </w:rPr>
      </w:pPr>
      <w:r>
        <w:rPr>
          <w:sz w:val="22"/>
          <w:szCs w:val="22"/>
        </w:rPr>
        <w:t>ANEXO VI – Planilha de preços.</w:t>
      </w:r>
    </w:p>
    <w:p w14:paraId="7F1FE286" w14:textId="77777777" w:rsidR="00185DA6" w:rsidRPr="000615D1" w:rsidRDefault="00185DA6" w:rsidP="00185DA6">
      <w:pPr>
        <w:pStyle w:val="Nivel3"/>
        <w:numPr>
          <w:ilvl w:val="0"/>
          <w:numId w:val="0"/>
        </w:numPr>
        <w:spacing w:before="0" w:after="0" w:line="240" w:lineRule="auto"/>
        <w:ind w:left="2268" w:firstLine="141"/>
        <w:rPr>
          <w:sz w:val="22"/>
          <w:szCs w:val="22"/>
        </w:rPr>
      </w:pPr>
    </w:p>
    <w:p w14:paraId="64935E8E" w14:textId="0921CD6F" w:rsidR="00966B73" w:rsidRDefault="00AB583C" w:rsidP="00AB583C">
      <w:pPr>
        <w:spacing w:beforeLines="120" w:before="288" w:afterLines="120" w:after="288"/>
        <w:ind w:firstLine="567"/>
        <w:jc w:val="right"/>
        <w:rPr>
          <w:rFonts w:ascii="Arial" w:eastAsia="MS Mincho" w:hAnsi="Arial" w:cs="Arial"/>
          <w:color w:val="000000"/>
          <w:sz w:val="22"/>
          <w:szCs w:val="22"/>
        </w:rPr>
      </w:pPr>
      <w:r>
        <w:rPr>
          <w:rFonts w:ascii="Arial" w:hAnsi="Arial" w:cs="Arial"/>
          <w:sz w:val="22"/>
          <w:szCs w:val="22"/>
        </w:rPr>
        <w:t>Bonito/MS 26 de dezembro de 2024</w:t>
      </w:r>
      <w:r w:rsidR="00686779" w:rsidRPr="0030486D">
        <w:rPr>
          <w:rFonts w:ascii="Arial" w:eastAsia="MS Mincho" w:hAnsi="Arial" w:cs="Arial"/>
          <w:color w:val="000000"/>
          <w:sz w:val="22"/>
          <w:szCs w:val="22"/>
        </w:rPr>
        <w:t>.</w:t>
      </w:r>
    </w:p>
    <w:p w14:paraId="470EAC9D" w14:textId="77777777" w:rsidR="00AB583C" w:rsidRPr="0030486D" w:rsidRDefault="00AB583C" w:rsidP="00AB583C">
      <w:pPr>
        <w:spacing w:beforeLines="120" w:before="288" w:afterLines="120" w:after="288"/>
        <w:ind w:firstLine="567"/>
        <w:jc w:val="right"/>
        <w:rPr>
          <w:rFonts w:ascii="Arial" w:eastAsia="MS Mincho" w:hAnsi="Arial" w:cs="Arial"/>
          <w:color w:val="000000"/>
          <w:sz w:val="22"/>
          <w:szCs w:val="22"/>
        </w:rPr>
      </w:pPr>
    </w:p>
    <w:bookmarkEnd w:id="66"/>
    <w:p w14:paraId="6E1F2B49" w14:textId="51C6839D" w:rsidR="00E42904" w:rsidRPr="0030486D" w:rsidRDefault="00AB583C" w:rsidP="00C27CA3">
      <w:pPr>
        <w:suppressAutoHyphens w:val="0"/>
        <w:spacing w:after="200" w:line="276" w:lineRule="auto"/>
        <w:rPr>
          <w:rFonts w:ascii="Arial" w:hAnsi="Arial" w:cs="Arial"/>
          <w:sz w:val="22"/>
          <w:szCs w:val="22"/>
        </w:rPr>
      </w:pPr>
      <w:r w:rsidRPr="00AB583C">
        <w:rPr>
          <w:rFonts w:eastAsia="MS Mincho"/>
          <w:noProof/>
        </w:rPr>
        <w:drawing>
          <wp:inline distT="0" distB="0" distL="0" distR="0" wp14:anchorId="31913B08" wp14:editId="346CECD5">
            <wp:extent cx="5398770" cy="548640"/>
            <wp:effectExtent l="0" t="0" r="0" b="0"/>
            <wp:docPr id="13310744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8770" cy="548640"/>
                    </a:xfrm>
                    <a:prstGeom prst="rect">
                      <a:avLst/>
                    </a:prstGeom>
                    <a:noFill/>
                    <a:ln>
                      <a:noFill/>
                    </a:ln>
                  </pic:spPr>
                </pic:pic>
              </a:graphicData>
            </a:graphic>
          </wp:inline>
        </w:drawing>
      </w:r>
      <w:r w:rsidR="007A1590">
        <w:rPr>
          <w:rFonts w:ascii="Arial" w:hAnsi="Arial" w:cs="Arial"/>
          <w:sz w:val="22"/>
          <w:szCs w:val="22"/>
        </w:rPr>
        <w:br w:type="page"/>
      </w:r>
    </w:p>
    <w:p w14:paraId="3F61CDED" w14:textId="53459922" w:rsidR="009F6712" w:rsidRPr="009F6712" w:rsidRDefault="009F6712" w:rsidP="00AA7140">
      <w:pPr>
        <w:pBdr>
          <w:top w:val="single" w:sz="4" w:space="1" w:color="auto"/>
          <w:left w:val="single" w:sz="4" w:space="4" w:color="auto"/>
          <w:bottom w:val="single" w:sz="4" w:space="1" w:color="auto"/>
          <w:right w:val="single" w:sz="4" w:space="4" w:color="auto"/>
        </w:pBdr>
        <w:shd w:val="clear" w:color="auto" w:fill="BFBFBF" w:themeFill="background1" w:themeFillShade="BF"/>
        <w:ind w:left="142" w:firstLine="284"/>
        <w:jc w:val="center"/>
        <w:rPr>
          <w:rFonts w:ascii="Arial" w:hAnsi="Arial" w:cs="Arial"/>
          <w:b/>
          <w:bCs/>
          <w:sz w:val="22"/>
          <w:szCs w:val="22"/>
        </w:rPr>
      </w:pPr>
      <w:r w:rsidRPr="009F6712">
        <w:rPr>
          <w:rFonts w:ascii="Arial" w:hAnsi="Arial" w:cs="Arial"/>
          <w:b/>
          <w:bCs/>
          <w:sz w:val="22"/>
          <w:szCs w:val="22"/>
        </w:rPr>
        <w:t>TERMO DE REFERÊNCIA</w:t>
      </w:r>
    </w:p>
    <w:p w14:paraId="2625D7B0" w14:textId="77777777" w:rsidR="009F6712" w:rsidRPr="009F6712" w:rsidRDefault="009F6712" w:rsidP="009F6712">
      <w:pPr>
        <w:jc w:val="both"/>
        <w:rPr>
          <w:rFonts w:ascii="Arial" w:hAnsi="Arial" w:cs="Arial"/>
          <w:b/>
          <w:bCs/>
          <w:sz w:val="22"/>
          <w:szCs w:val="22"/>
        </w:rPr>
      </w:pPr>
    </w:p>
    <w:p w14:paraId="76F4CA1A" w14:textId="77777777" w:rsidR="00CC1EC1" w:rsidRDefault="00CC1EC1" w:rsidP="00CC1EC1">
      <w:pPr>
        <w:jc w:val="center"/>
        <w:rPr>
          <w:rFonts w:ascii="Arial" w:hAnsi="Arial" w:cs="Arial"/>
          <w:b/>
          <w:bCs/>
        </w:rPr>
      </w:pPr>
    </w:p>
    <w:p w14:paraId="43D8884D" w14:textId="77777777" w:rsidR="00CC1EC1" w:rsidRPr="002964C1" w:rsidRDefault="00CC1EC1" w:rsidP="00CC1EC1">
      <w:pPr>
        <w:numPr>
          <w:ilvl w:val="0"/>
          <w:numId w:val="16"/>
        </w:numPr>
        <w:suppressAutoHyphens w:val="0"/>
        <w:autoSpaceDE w:val="0"/>
        <w:autoSpaceDN w:val="0"/>
        <w:adjustRightInd w:val="0"/>
        <w:ind w:left="284" w:hanging="284"/>
        <w:jc w:val="both"/>
        <w:rPr>
          <w:rFonts w:ascii="Arial" w:eastAsia="MyriadPro-Regular" w:hAnsi="Arial" w:cs="Arial"/>
          <w:b/>
          <w:sz w:val="22"/>
          <w:szCs w:val="22"/>
        </w:rPr>
      </w:pPr>
      <w:r w:rsidRPr="002964C1">
        <w:rPr>
          <w:rFonts w:ascii="Arial" w:eastAsia="MyriadPro-Regular" w:hAnsi="Arial" w:cs="Arial"/>
          <w:b/>
          <w:sz w:val="22"/>
          <w:szCs w:val="22"/>
        </w:rPr>
        <w:t>OBJETO:</w:t>
      </w:r>
    </w:p>
    <w:p w14:paraId="64F1CAD6" w14:textId="5C0E075C" w:rsidR="00CC1EC1" w:rsidRPr="00534902" w:rsidRDefault="00CC1EC1" w:rsidP="00534902">
      <w:pPr>
        <w:pStyle w:val="Nivel2"/>
        <w:numPr>
          <w:ilvl w:val="1"/>
          <w:numId w:val="27"/>
        </w:numPr>
        <w:spacing w:before="0" w:after="0" w:line="240" w:lineRule="auto"/>
        <w:ind w:left="0" w:firstLine="0"/>
        <w:rPr>
          <w:sz w:val="22"/>
          <w:szCs w:val="22"/>
        </w:rPr>
      </w:pPr>
      <w:r w:rsidRPr="00534902">
        <w:rPr>
          <w:sz w:val="22"/>
          <w:szCs w:val="22"/>
        </w:rPr>
        <w:t>Registro de preços para futura contratação de empresa para fornecimento de kit de higiene individual para atender a demanda das Secretarias de Assistência Social e Saúde do município de Bonito/MS.</w:t>
      </w:r>
    </w:p>
    <w:p w14:paraId="2AFF5DEB" w14:textId="77777777" w:rsidR="00CC1EC1" w:rsidRPr="002964C1" w:rsidRDefault="00CC1EC1" w:rsidP="00CC1EC1">
      <w:pPr>
        <w:pStyle w:val="Nivel2"/>
        <w:numPr>
          <w:ilvl w:val="0"/>
          <w:numId w:val="0"/>
        </w:numPr>
        <w:spacing w:before="0" w:after="0" w:line="240" w:lineRule="auto"/>
        <w:rPr>
          <w:sz w:val="22"/>
          <w:szCs w:val="22"/>
        </w:rPr>
      </w:pPr>
    </w:p>
    <w:p w14:paraId="21C2C29C" w14:textId="77777777" w:rsidR="00CC1EC1" w:rsidRPr="002964C1" w:rsidRDefault="00CC1EC1" w:rsidP="00CC1EC1">
      <w:pPr>
        <w:autoSpaceDE w:val="0"/>
        <w:autoSpaceDN w:val="0"/>
        <w:adjustRightInd w:val="0"/>
        <w:jc w:val="both"/>
        <w:rPr>
          <w:rFonts w:ascii="Arial" w:eastAsia="MyriadPro-Regular" w:hAnsi="Arial" w:cs="Arial"/>
          <w:sz w:val="22"/>
          <w:szCs w:val="22"/>
        </w:rPr>
      </w:pPr>
      <w:r w:rsidRPr="002964C1">
        <w:rPr>
          <w:rFonts w:ascii="Arial" w:eastAsia="MyriadPro-Regular" w:hAnsi="Arial" w:cs="Arial"/>
          <w:sz w:val="22"/>
          <w:szCs w:val="22"/>
        </w:rPr>
        <w:t xml:space="preserve">(x)  Natureza Comum </w:t>
      </w:r>
    </w:p>
    <w:p w14:paraId="47B0A407" w14:textId="77777777" w:rsidR="00CC1EC1" w:rsidRPr="002964C1" w:rsidRDefault="00CC1EC1" w:rsidP="00CC1EC1">
      <w:pPr>
        <w:autoSpaceDE w:val="0"/>
        <w:autoSpaceDN w:val="0"/>
        <w:adjustRightInd w:val="0"/>
        <w:jc w:val="both"/>
        <w:rPr>
          <w:rFonts w:ascii="Arial" w:eastAsia="MyriadPro-Regular" w:hAnsi="Arial" w:cs="Arial"/>
        </w:rPr>
      </w:pPr>
      <w:r w:rsidRPr="002964C1">
        <w:rPr>
          <w:rFonts w:ascii="Arial" w:eastAsia="MyriadPro-Regular" w:hAnsi="Arial" w:cs="Arial"/>
          <w:sz w:val="22"/>
          <w:szCs w:val="22"/>
        </w:rPr>
        <w:t xml:space="preserve">(  ) Natureza Especial </w:t>
      </w:r>
    </w:p>
    <w:p w14:paraId="5E9173B6" w14:textId="77777777" w:rsidR="00CC1EC1" w:rsidRPr="002964C1" w:rsidRDefault="00CC1EC1" w:rsidP="00CC1EC1">
      <w:pPr>
        <w:autoSpaceDE w:val="0"/>
        <w:autoSpaceDN w:val="0"/>
        <w:adjustRightInd w:val="0"/>
        <w:jc w:val="both"/>
        <w:rPr>
          <w:rFonts w:ascii="Arial" w:eastAsia="MyriadPro-Regular"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598"/>
        <w:gridCol w:w="1899"/>
        <w:gridCol w:w="850"/>
        <w:gridCol w:w="801"/>
        <w:gridCol w:w="196"/>
        <w:gridCol w:w="599"/>
        <w:gridCol w:w="1900"/>
        <w:gridCol w:w="850"/>
        <w:gridCol w:w="801"/>
      </w:tblGrid>
      <w:tr w:rsidR="00CC1EC1" w:rsidRPr="00534902" w14:paraId="600B2D8C" w14:textId="77777777" w:rsidTr="00534902">
        <w:trPr>
          <w:trHeight w:val="315"/>
          <w:jc w:val="center"/>
        </w:trPr>
        <w:tc>
          <w:tcPr>
            <w:tcW w:w="0" w:type="auto"/>
            <w:gridSpan w:val="9"/>
            <w:tcBorders>
              <w:top w:val="single" w:sz="4" w:space="0" w:color="auto"/>
              <w:left w:val="single" w:sz="4" w:space="0" w:color="auto"/>
              <w:bottom w:val="nil"/>
              <w:right w:val="single" w:sz="4" w:space="0" w:color="000000"/>
            </w:tcBorders>
            <w:shd w:val="clear" w:color="000000" w:fill="A6A6A6"/>
            <w:vAlign w:val="center"/>
            <w:hideMark/>
          </w:tcPr>
          <w:p w14:paraId="0D10FEC9" w14:textId="77777777" w:rsidR="00CC1EC1" w:rsidRPr="00534902" w:rsidRDefault="00CC1EC1" w:rsidP="00721284">
            <w:pPr>
              <w:jc w:val="center"/>
              <w:rPr>
                <w:rFonts w:ascii="Arial" w:hAnsi="Arial" w:cs="Arial"/>
                <w:b/>
                <w:bCs/>
                <w:color w:val="000000"/>
                <w:sz w:val="20"/>
                <w:szCs w:val="20"/>
                <w:lang w:eastAsia="pt-BR"/>
              </w:rPr>
            </w:pPr>
            <w:bookmarkStart w:id="67" w:name="_Hlk186099866"/>
            <w:r w:rsidRPr="00534902">
              <w:rPr>
                <w:rFonts w:ascii="Arial" w:hAnsi="Arial" w:cs="Arial"/>
                <w:b/>
                <w:bCs/>
                <w:color w:val="000000"/>
                <w:sz w:val="20"/>
                <w:szCs w:val="20"/>
                <w:lang w:eastAsia="pt-BR"/>
              </w:rPr>
              <w:t>Kit higiene pessoal - Secretaria de Saúde</w:t>
            </w:r>
          </w:p>
        </w:tc>
      </w:tr>
      <w:tr w:rsidR="00CC1EC1" w:rsidRPr="00534902" w14:paraId="5C479FC3" w14:textId="77777777" w:rsidTr="00534902">
        <w:trPr>
          <w:trHeight w:val="85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4D78"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CABC6DE"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w:t>
            </w:r>
            <w:proofErr w:type="gramStart"/>
            <w:r w:rsidRPr="00534902">
              <w:rPr>
                <w:rFonts w:ascii="Arial" w:hAnsi="Arial" w:cs="Arial"/>
                <w:b/>
                <w:bCs/>
                <w:color w:val="000000"/>
                <w:sz w:val="20"/>
                <w:szCs w:val="20"/>
                <w:lang w:eastAsia="pt-BR"/>
              </w:rPr>
              <w:t>MASCULINO)  Contendo</w:t>
            </w:r>
            <w:proofErr w:type="gramEnd"/>
            <w:r w:rsidRPr="00534902">
              <w:rPr>
                <w:rFonts w:ascii="Arial" w:hAnsi="Arial" w:cs="Arial"/>
                <w:b/>
                <w:bCs/>
                <w:color w:val="000000"/>
                <w:sz w:val="20"/>
                <w:szCs w:val="20"/>
                <w:lang w:eastAsia="pt-BR"/>
              </w:rPr>
              <w:t xml:space="preserve"> 12 itens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4F8F70F"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2ACE11"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c>
          <w:tcPr>
            <w:tcW w:w="0" w:type="auto"/>
            <w:vMerge w:val="restart"/>
            <w:tcBorders>
              <w:top w:val="nil"/>
              <w:left w:val="nil"/>
              <w:bottom w:val="nil"/>
              <w:right w:val="single" w:sz="4" w:space="0" w:color="auto"/>
            </w:tcBorders>
            <w:shd w:val="clear" w:color="000000" w:fill="A6A6A6"/>
            <w:noWrap/>
            <w:vAlign w:val="bottom"/>
            <w:hideMark/>
          </w:tcPr>
          <w:p w14:paraId="4B30574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918821"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201017"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(FEMININO) </w:t>
            </w:r>
          </w:p>
          <w:p w14:paraId="4315FB60"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Contendo 13 itens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D59747B"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BD66E06"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r>
      <w:tr w:rsidR="00CC1EC1" w:rsidRPr="00534902" w14:paraId="73396F0F"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8F5E6"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328E4E4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Aparelho de barbear</w:t>
            </w:r>
          </w:p>
        </w:tc>
        <w:tc>
          <w:tcPr>
            <w:tcW w:w="0" w:type="auto"/>
            <w:tcBorders>
              <w:top w:val="nil"/>
              <w:left w:val="nil"/>
              <w:bottom w:val="single" w:sz="4" w:space="0" w:color="auto"/>
              <w:right w:val="single" w:sz="4" w:space="0" w:color="auto"/>
            </w:tcBorders>
            <w:shd w:val="clear" w:color="auto" w:fill="auto"/>
            <w:vAlign w:val="center"/>
            <w:hideMark/>
          </w:tcPr>
          <w:p w14:paraId="185DA57B"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A20F3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48</w:t>
            </w:r>
          </w:p>
        </w:tc>
        <w:tc>
          <w:tcPr>
            <w:tcW w:w="0" w:type="auto"/>
            <w:vMerge/>
            <w:tcBorders>
              <w:top w:val="nil"/>
              <w:left w:val="nil"/>
              <w:bottom w:val="nil"/>
              <w:right w:val="single" w:sz="4" w:space="0" w:color="auto"/>
            </w:tcBorders>
            <w:vAlign w:val="center"/>
            <w:hideMark/>
          </w:tcPr>
          <w:p w14:paraId="732D846B"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343DF0D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474E08A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Absorvente com abas</w:t>
            </w:r>
          </w:p>
        </w:tc>
        <w:tc>
          <w:tcPr>
            <w:tcW w:w="0" w:type="auto"/>
            <w:tcBorders>
              <w:top w:val="nil"/>
              <w:left w:val="nil"/>
              <w:bottom w:val="single" w:sz="4" w:space="0" w:color="auto"/>
              <w:right w:val="single" w:sz="4" w:space="0" w:color="auto"/>
            </w:tcBorders>
            <w:shd w:val="clear" w:color="auto" w:fill="auto"/>
            <w:vAlign w:val="center"/>
            <w:hideMark/>
          </w:tcPr>
          <w:p w14:paraId="17AEDB9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2BF3E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48</w:t>
            </w:r>
          </w:p>
        </w:tc>
      </w:tr>
      <w:tr w:rsidR="00CC1EC1" w:rsidRPr="00534902" w14:paraId="1F931853"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699D7"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6428D5FF"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tcBorders>
              <w:top w:val="nil"/>
              <w:left w:val="nil"/>
              <w:bottom w:val="single" w:sz="4" w:space="0" w:color="auto"/>
              <w:right w:val="single" w:sz="4" w:space="0" w:color="auto"/>
            </w:tcBorders>
            <w:shd w:val="clear" w:color="auto" w:fill="auto"/>
            <w:vAlign w:val="center"/>
            <w:hideMark/>
          </w:tcPr>
          <w:p w14:paraId="0DA6927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A4CEE17"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0456B78F"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0DCC9C3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7D9133A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Aparelho de barbear</w:t>
            </w:r>
          </w:p>
        </w:tc>
        <w:tc>
          <w:tcPr>
            <w:tcW w:w="0" w:type="auto"/>
            <w:tcBorders>
              <w:top w:val="nil"/>
              <w:left w:val="nil"/>
              <w:bottom w:val="single" w:sz="4" w:space="0" w:color="auto"/>
              <w:right w:val="single" w:sz="4" w:space="0" w:color="auto"/>
            </w:tcBorders>
            <w:shd w:val="clear" w:color="auto" w:fill="auto"/>
            <w:vAlign w:val="center"/>
            <w:hideMark/>
          </w:tcPr>
          <w:p w14:paraId="467799C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5538145" w14:textId="77777777" w:rsidR="00CC1EC1" w:rsidRPr="00534902" w:rsidRDefault="00CC1EC1" w:rsidP="00721284">
            <w:pPr>
              <w:rPr>
                <w:rFonts w:ascii="Arial" w:hAnsi="Arial" w:cs="Arial"/>
                <w:color w:val="000000"/>
                <w:sz w:val="20"/>
                <w:szCs w:val="20"/>
                <w:lang w:eastAsia="pt-BR"/>
              </w:rPr>
            </w:pPr>
          </w:p>
        </w:tc>
      </w:tr>
      <w:tr w:rsidR="00CC1EC1" w:rsidRPr="00534902" w14:paraId="0B94E3F5"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8DD2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79E7FE92"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Condicionador para cabelo Neutro</w:t>
            </w:r>
          </w:p>
        </w:tc>
        <w:tc>
          <w:tcPr>
            <w:tcW w:w="0" w:type="auto"/>
            <w:tcBorders>
              <w:top w:val="nil"/>
              <w:left w:val="nil"/>
              <w:bottom w:val="single" w:sz="4" w:space="0" w:color="auto"/>
              <w:right w:val="single" w:sz="4" w:space="0" w:color="auto"/>
            </w:tcBorders>
            <w:shd w:val="clear" w:color="auto" w:fill="auto"/>
            <w:vAlign w:val="center"/>
            <w:hideMark/>
          </w:tcPr>
          <w:p w14:paraId="541E211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2E891E1"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4F311764"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295B291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29439E43"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tcBorders>
              <w:top w:val="nil"/>
              <w:left w:val="nil"/>
              <w:bottom w:val="single" w:sz="4" w:space="0" w:color="auto"/>
              <w:right w:val="single" w:sz="4" w:space="0" w:color="auto"/>
            </w:tcBorders>
            <w:shd w:val="clear" w:color="auto" w:fill="auto"/>
            <w:vAlign w:val="center"/>
            <w:hideMark/>
          </w:tcPr>
          <w:p w14:paraId="221B3A7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99DF38B" w14:textId="77777777" w:rsidR="00CC1EC1" w:rsidRPr="00534902" w:rsidRDefault="00CC1EC1" w:rsidP="00721284">
            <w:pPr>
              <w:rPr>
                <w:rFonts w:ascii="Arial" w:hAnsi="Arial" w:cs="Arial"/>
                <w:color w:val="000000"/>
                <w:sz w:val="20"/>
                <w:szCs w:val="20"/>
                <w:lang w:eastAsia="pt-BR"/>
              </w:rPr>
            </w:pPr>
          </w:p>
        </w:tc>
      </w:tr>
      <w:tr w:rsidR="00CC1EC1" w:rsidRPr="00534902" w14:paraId="237033E4"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9D3E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3043B4C4"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Creme dental 90 G Adulto</w:t>
            </w:r>
          </w:p>
        </w:tc>
        <w:tc>
          <w:tcPr>
            <w:tcW w:w="0" w:type="auto"/>
            <w:tcBorders>
              <w:top w:val="nil"/>
              <w:left w:val="nil"/>
              <w:bottom w:val="single" w:sz="4" w:space="0" w:color="auto"/>
              <w:right w:val="single" w:sz="4" w:space="0" w:color="auto"/>
            </w:tcBorders>
            <w:shd w:val="clear" w:color="auto" w:fill="auto"/>
            <w:vAlign w:val="center"/>
            <w:hideMark/>
          </w:tcPr>
          <w:p w14:paraId="307A873D"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7A3064D"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74359B53"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4794B9CF"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2FA92160"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Condicionador para cabelo Neutro</w:t>
            </w:r>
          </w:p>
        </w:tc>
        <w:tc>
          <w:tcPr>
            <w:tcW w:w="0" w:type="auto"/>
            <w:tcBorders>
              <w:top w:val="nil"/>
              <w:left w:val="nil"/>
              <w:bottom w:val="single" w:sz="4" w:space="0" w:color="auto"/>
              <w:right w:val="single" w:sz="4" w:space="0" w:color="auto"/>
            </w:tcBorders>
            <w:shd w:val="clear" w:color="auto" w:fill="auto"/>
            <w:vAlign w:val="center"/>
            <w:hideMark/>
          </w:tcPr>
          <w:p w14:paraId="06723E4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7CC4B43" w14:textId="77777777" w:rsidR="00CC1EC1" w:rsidRPr="00534902" w:rsidRDefault="00CC1EC1" w:rsidP="00721284">
            <w:pPr>
              <w:rPr>
                <w:rFonts w:ascii="Arial" w:hAnsi="Arial" w:cs="Arial"/>
                <w:color w:val="000000"/>
                <w:sz w:val="20"/>
                <w:szCs w:val="20"/>
                <w:lang w:eastAsia="pt-BR"/>
              </w:rPr>
            </w:pPr>
          </w:p>
        </w:tc>
      </w:tr>
      <w:tr w:rsidR="00CC1EC1" w:rsidRPr="00534902" w14:paraId="4210EB13"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3708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27815F9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Desodorante antitranspirante Aerossol</w:t>
            </w:r>
          </w:p>
        </w:tc>
        <w:tc>
          <w:tcPr>
            <w:tcW w:w="0" w:type="auto"/>
            <w:tcBorders>
              <w:top w:val="nil"/>
              <w:left w:val="nil"/>
              <w:bottom w:val="single" w:sz="4" w:space="0" w:color="auto"/>
              <w:right w:val="single" w:sz="4" w:space="0" w:color="auto"/>
            </w:tcBorders>
            <w:shd w:val="clear" w:color="auto" w:fill="auto"/>
            <w:vAlign w:val="center"/>
            <w:hideMark/>
          </w:tcPr>
          <w:p w14:paraId="293DB8B8"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FE4248A"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2E5A96BA"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64553A2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34A5E408"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Creme dental 90 G adulto</w:t>
            </w:r>
          </w:p>
        </w:tc>
        <w:tc>
          <w:tcPr>
            <w:tcW w:w="0" w:type="auto"/>
            <w:tcBorders>
              <w:top w:val="nil"/>
              <w:left w:val="nil"/>
              <w:bottom w:val="single" w:sz="4" w:space="0" w:color="auto"/>
              <w:right w:val="single" w:sz="4" w:space="0" w:color="auto"/>
            </w:tcBorders>
            <w:shd w:val="clear" w:color="auto" w:fill="auto"/>
            <w:vAlign w:val="center"/>
            <w:hideMark/>
          </w:tcPr>
          <w:p w14:paraId="5B29E14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0B3F027" w14:textId="77777777" w:rsidR="00CC1EC1" w:rsidRPr="00534902" w:rsidRDefault="00CC1EC1" w:rsidP="00721284">
            <w:pPr>
              <w:rPr>
                <w:rFonts w:ascii="Arial" w:hAnsi="Arial" w:cs="Arial"/>
                <w:color w:val="000000"/>
                <w:sz w:val="20"/>
                <w:szCs w:val="20"/>
                <w:lang w:eastAsia="pt-BR"/>
              </w:rPr>
            </w:pPr>
          </w:p>
        </w:tc>
      </w:tr>
      <w:tr w:rsidR="00CC1EC1" w:rsidRPr="00534902" w14:paraId="7A2E8955"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708C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74B7873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Escova dental adulto</w:t>
            </w:r>
          </w:p>
        </w:tc>
        <w:tc>
          <w:tcPr>
            <w:tcW w:w="0" w:type="auto"/>
            <w:tcBorders>
              <w:top w:val="nil"/>
              <w:left w:val="nil"/>
              <w:bottom w:val="single" w:sz="4" w:space="0" w:color="auto"/>
              <w:right w:val="single" w:sz="4" w:space="0" w:color="auto"/>
            </w:tcBorders>
            <w:shd w:val="clear" w:color="auto" w:fill="auto"/>
            <w:vAlign w:val="center"/>
            <w:hideMark/>
          </w:tcPr>
          <w:p w14:paraId="3FCB1E2D"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E516C0D"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44AB2868"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7539F70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4BC66178"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Desodorante antitranspirante Aerossol</w:t>
            </w:r>
          </w:p>
        </w:tc>
        <w:tc>
          <w:tcPr>
            <w:tcW w:w="0" w:type="auto"/>
            <w:tcBorders>
              <w:top w:val="nil"/>
              <w:left w:val="nil"/>
              <w:bottom w:val="single" w:sz="4" w:space="0" w:color="auto"/>
              <w:right w:val="single" w:sz="4" w:space="0" w:color="auto"/>
            </w:tcBorders>
            <w:shd w:val="clear" w:color="auto" w:fill="auto"/>
            <w:vAlign w:val="center"/>
            <w:hideMark/>
          </w:tcPr>
          <w:p w14:paraId="14960CB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B7387D3" w14:textId="77777777" w:rsidR="00CC1EC1" w:rsidRPr="00534902" w:rsidRDefault="00CC1EC1" w:rsidP="00721284">
            <w:pPr>
              <w:rPr>
                <w:rFonts w:ascii="Arial" w:hAnsi="Arial" w:cs="Arial"/>
                <w:color w:val="000000"/>
                <w:sz w:val="20"/>
                <w:szCs w:val="20"/>
                <w:lang w:eastAsia="pt-BR"/>
              </w:rPr>
            </w:pPr>
          </w:p>
        </w:tc>
      </w:tr>
      <w:tr w:rsidR="00CC1EC1" w:rsidRPr="00534902" w14:paraId="36FCF1FF"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7805B"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45E4144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Esponja dupla face</w:t>
            </w:r>
          </w:p>
        </w:tc>
        <w:tc>
          <w:tcPr>
            <w:tcW w:w="0" w:type="auto"/>
            <w:tcBorders>
              <w:top w:val="nil"/>
              <w:left w:val="nil"/>
              <w:bottom w:val="single" w:sz="4" w:space="0" w:color="auto"/>
              <w:right w:val="single" w:sz="4" w:space="0" w:color="auto"/>
            </w:tcBorders>
            <w:shd w:val="clear" w:color="auto" w:fill="auto"/>
            <w:vAlign w:val="center"/>
            <w:hideMark/>
          </w:tcPr>
          <w:p w14:paraId="59EAACE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1AF6F959"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0FC89B5C"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1DFCCB9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061B88BF"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Escova dental adulto</w:t>
            </w:r>
          </w:p>
        </w:tc>
        <w:tc>
          <w:tcPr>
            <w:tcW w:w="0" w:type="auto"/>
            <w:tcBorders>
              <w:top w:val="nil"/>
              <w:left w:val="nil"/>
              <w:bottom w:val="single" w:sz="4" w:space="0" w:color="auto"/>
              <w:right w:val="single" w:sz="4" w:space="0" w:color="auto"/>
            </w:tcBorders>
            <w:shd w:val="clear" w:color="auto" w:fill="auto"/>
            <w:vAlign w:val="center"/>
            <w:hideMark/>
          </w:tcPr>
          <w:p w14:paraId="6959CAE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4C9A648" w14:textId="77777777" w:rsidR="00CC1EC1" w:rsidRPr="00534902" w:rsidRDefault="00CC1EC1" w:rsidP="00721284">
            <w:pPr>
              <w:rPr>
                <w:rFonts w:ascii="Arial" w:hAnsi="Arial" w:cs="Arial"/>
                <w:color w:val="000000"/>
                <w:sz w:val="20"/>
                <w:szCs w:val="20"/>
                <w:lang w:eastAsia="pt-BR"/>
              </w:rPr>
            </w:pPr>
          </w:p>
        </w:tc>
      </w:tr>
      <w:tr w:rsidR="00CC1EC1" w:rsidRPr="00534902" w14:paraId="2813877C"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C955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4958D11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Pente para cabelo com cabo</w:t>
            </w:r>
          </w:p>
        </w:tc>
        <w:tc>
          <w:tcPr>
            <w:tcW w:w="0" w:type="auto"/>
            <w:tcBorders>
              <w:top w:val="nil"/>
              <w:left w:val="nil"/>
              <w:bottom w:val="single" w:sz="4" w:space="0" w:color="auto"/>
              <w:right w:val="single" w:sz="4" w:space="0" w:color="auto"/>
            </w:tcBorders>
            <w:shd w:val="clear" w:color="auto" w:fill="auto"/>
            <w:vAlign w:val="center"/>
            <w:hideMark/>
          </w:tcPr>
          <w:p w14:paraId="6F5A2D9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19378E1"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41914227"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7CA3BA17"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3027021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Esponja dupla face</w:t>
            </w:r>
          </w:p>
        </w:tc>
        <w:tc>
          <w:tcPr>
            <w:tcW w:w="0" w:type="auto"/>
            <w:tcBorders>
              <w:top w:val="nil"/>
              <w:left w:val="nil"/>
              <w:bottom w:val="single" w:sz="4" w:space="0" w:color="auto"/>
              <w:right w:val="single" w:sz="4" w:space="0" w:color="auto"/>
            </w:tcBorders>
            <w:shd w:val="clear" w:color="auto" w:fill="auto"/>
            <w:vAlign w:val="center"/>
            <w:hideMark/>
          </w:tcPr>
          <w:p w14:paraId="6387D80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D77CD80" w14:textId="77777777" w:rsidR="00CC1EC1" w:rsidRPr="00534902" w:rsidRDefault="00CC1EC1" w:rsidP="00721284">
            <w:pPr>
              <w:rPr>
                <w:rFonts w:ascii="Arial" w:hAnsi="Arial" w:cs="Arial"/>
                <w:color w:val="000000"/>
                <w:sz w:val="20"/>
                <w:szCs w:val="20"/>
                <w:lang w:eastAsia="pt-BR"/>
              </w:rPr>
            </w:pPr>
          </w:p>
        </w:tc>
      </w:tr>
      <w:tr w:rsidR="00CC1EC1" w:rsidRPr="00534902" w14:paraId="3DD037EF"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16DC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391C201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 Gramas</w:t>
            </w:r>
          </w:p>
        </w:tc>
        <w:tc>
          <w:tcPr>
            <w:tcW w:w="0" w:type="auto"/>
            <w:tcBorders>
              <w:top w:val="nil"/>
              <w:left w:val="nil"/>
              <w:bottom w:val="single" w:sz="4" w:space="0" w:color="auto"/>
              <w:right w:val="single" w:sz="4" w:space="0" w:color="auto"/>
            </w:tcBorders>
            <w:shd w:val="clear" w:color="auto" w:fill="auto"/>
            <w:vAlign w:val="center"/>
            <w:hideMark/>
          </w:tcPr>
          <w:p w14:paraId="0707D4D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27C342F"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01EADC40"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2A10295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490DC665"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Pente para cabelo com cabo</w:t>
            </w:r>
          </w:p>
        </w:tc>
        <w:tc>
          <w:tcPr>
            <w:tcW w:w="0" w:type="auto"/>
            <w:tcBorders>
              <w:top w:val="nil"/>
              <w:left w:val="nil"/>
              <w:bottom w:val="single" w:sz="4" w:space="0" w:color="auto"/>
              <w:right w:val="single" w:sz="4" w:space="0" w:color="auto"/>
            </w:tcBorders>
            <w:shd w:val="clear" w:color="auto" w:fill="auto"/>
            <w:vAlign w:val="center"/>
            <w:hideMark/>
          </w:tcPr>
          <w:p w14:paraId="3080E37D"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BA4013C" w14:textId="77777777" w:rsidR="00CC1EC1" w:rsidRPr="00534902" w:rsidRDefault="00CC1EC1" w:rsidP="00721284">
            <w:pPr>
              <w:rPr>
                <w:rFonts w:ascii="Arial" w:hAnsi="Arial" w:cs="Arial"/>
                <w:color w:val="000000"/>
                <w:sz w:val="20"/>
                <w:szCs w:val="20"/>
                <w:lang w:eastAsia="pt-BR"/>
              </w:rPr>
            </w:pPr>
          </w:p>
        </w:tc>
      </w:tr>
      <w:tr w:rsidR="00CC1EC1" w:rsidRPr="00534902" w14:paraId="21BF540B"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E9D3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7DE16B0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Shampoo para cabelo frasco com 300 ml</w:t>
            </w:r>
          </w:p>
        </w:tc>
        <w:tc>
          <w:tcPr>
            <w:tcW w:w="0" w:type="auto"/>
            <w:tcBorders>
              <w:top w:val="nil"/>
              <w:left w:val="nil"/>
              <w:bottom w:val="single" w:sz="4" w:space="0" w:color="auto"/>
              <w:right w:val="single" w:sz="4" w:space="0" w:color="auto"/>
            </w:tcBorders>
            <w:shd w:val="clear" w:color="auto" w:fill="auto"/>
            <w:vAlign w:val="center"/>
            <w:hideMark/>
          </w:tcPr>
          <w:p w14:paraId="4BD463C8"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E04C0F4"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076B2D8E"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35BF5D0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0961ABF8"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 gramas</w:t>
            </w:r>
          </w:p>
        </w:tc>
        <w:tc>
          <w:tcPr>
            <w:tcW w:w="0" w:type="auto"/>
            <w:tcBorders>
              <w:top w:val="nil"/>
              <w:left w:val="nil"/>
              <w:bottom w:val="single" w:sz="4" w:space="0" w:color="auto"/>
              <w:right w:val="single" w:sz="4" w:space="0" w:color="auto"/>
            </w:tcBorders>
            <w:shd w:val="clear" w:color="auto" w:fill="auto"/>
            <w:vAlign w:val="center"/>
            <w:hideMark/>
          </w:tcPr>
          <w:p w14:paraId="030F005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18BF83E" w14:textId="77777777" w:rsidR="00CC1EC1" w:rsidRPr="00534902" w:rsidRDefault="00CC1EC1" w:rsidP="00721284">
            <w:pPr>
              <w:rPr>
                <w:rFonts w:ascii="Arial" w:hAnsi="Arial" w:cs="Arial"/>
                <w:color w:val="000000"/>
                <w:sz w:val="20"/>
                <w:szCs w:val="20"/>
                <w:lang w:eastAsia="pt-BR"/>
              </w:rPr>
            </w:pPr>
          </w:p>
        </w:tc>
      </w:tr>
      <w:tr w:rsidR="00CC1EC1" w:rsidRPr="00534902" w14:paraId="54E752B6"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7FB98"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014BC8A5"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535D0DE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3EC087A"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010E0B4A"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12D3B6A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5F12006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Shampoo para cabelo frasco com 300 ml</w:t>
            </w:r>
          </w:p>
        </w:tc>
        <w:tc>
          <w:tcPr>
            <w:tcW w:w="0" w:type="auto"/>
            <w:tcBorders>
              <w:top w:val="nil"/>
              <w:left w:val="nil"/>
              <w:bottom w:val="single" w:sz="4" w:space="0" w:color="auto"/>
              <w:right w:val="single" w:sz="4" w:space="0" w:color="auto"/>
            </w:tcBorders>
            <w:shd w:val="clear" w:color="auto" w:fill="auto"/>
            <w:vAlign w:val="center"/>
            <w:hideMark/>
          </w:tcPr>
          <w:p w14:paraId="50A734F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9A6F3E4" w14:textId="77777777" w:rsidR="00CC1EC1" w:rsidRPr="00534902" w:rsidRDefault="00CC1EC1" w:rsidP="00721284">
            <w:pPr>
              <w:rPr>
                <w:rFonts w:ascii="Arial" w:hAnsi="Arial" w:cs="Arial"/>
                <w:color w:val="000000"/>
                <w:sz w:val="20"/>
                <w:szCs w:val="20"/>
                <w:lang w:eastAsia="pt-BR"/>
              </w:rPr>
            </w:pPr>
          </w:p>
        </w:tc>
      </w:tr>
      <w:tr w:rsidR="00CC1EC1" w:rsidRPr="00534902" w14:paraId="4BBA337F" w14:textId="77777777" w:rsidTr="00534902">
        <w:trPr>
          <w:trHeight w:val="30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5CE4A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BC16D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Toalha de rosto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C5C10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289F6FD"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41D52785"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2959EA77"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7984A634"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70E903F6"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649E3F0" w14:textId="77777777" w:rsidR="00CC1EC1" w:rsidRPr="00534902" w:rsidRDefault="00CC1EC1" w:rsidP="00721284">
            <w:pPr>
              <w:rPr>
                <w:rFonts w:ascii="Arial" w:hAnsi="Arial" w:cs="Arial"/>
                <w:color w:val="000000"/>
                <w:sz w:val="20"/>
                <w:szCs w:val="20"/>
                <w:lang w:eastAsia="pt-BR"/>
              </w:rPr>
            </w:pPr>
          </w:p>
        </w:tc>
      </w:tr>
      <w:tr w:rsidR="00CC1EC1" w:rsidRPr="00534902" w14:paraId="081F54AE" w14:textId="77777777" w:rsidTr="00534902">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14:paraId="415669A6"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2B1FEF54"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032D442F"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9D6A4E"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single" w:sz="4" w:space="0" w:color="auto"/>
            </w:tcBorders>
            <w:vAlign w:val="center"/>
            <w:hideMark/>
          </w:tcPr>
          <w:p w14:paraId="04042B20"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nil"/>
              <w:bottom w:val="single" w:sz="4" w:space="0" w:color="auto"/>
              <w:right w:val="single" w:sz="4" w:space="0" w:color="auto"/>
            </w:tcBorders>
            <w:shd w:val="clear" w:color="auto" w:fill="auto"/>
            <w:vAlign w:val="center"/>
            <w:hideMark/>
          </w:tcPr>
          <w:p w14:paraId="2EF72DB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5BA0823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Toalha de rosto</w:t>
            </w:r>
          </w:p>
        </w:tc>
        <w:tc>
          <w:tcPr>
            <w:tcW w:w="0" w:type="auto"/>
            <w:tcBorders>
              <w:top w:val="nil"/>
              <w:left w:val="nil"/>
              <w:bottom w:val="single" w:sz="4" w:space="0" w:color="auto"/>
              <w:right w:val="single" w:sz="4" w:space="0" w:color="auto"/>
            </w:tcBorders>
            <w:shd w:val="clear" w:color="auto" w:fill="auto"/>
            <w:vAlign w:val="center"/>
            <w:hideMark/>
          </w:tcPr>
          <w:p w14:paraId="37B06A8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5F44C4A" w14:textId="77777777" w:rsidR="00CC1EC1" w:rsidRPr="00534902" w:rsidRDefault="00CC1EC1" w:rsidP="00721284">
            <w:pPr>
              <w:rPr>
                <w:rFonts w:ascii="Arial" w:hAnsi="Arial" w:cs="Arial"/>
                <w:color w:val="000000"/>
                <w:sz w:val="20"/>
                <w:szCs w:val="20"/>
                <w:lang w:eastAsia="pt-BR"/>
              </w:rPr>
            </w:pPr>
          </w:p>
        </w:tc>
      </w:tr>
      <w:tr w:rsidR="00CC1EC1" w:rsidRPr="00534902" w14:paraId="66C838E9" w14:textId="77777777" w:rsidTr="00534902">
        <w:trPr>
          <w:trHeight w:val="300"/>
          <w:jc w:val="center"/>
        </w:trPr>
        <w:tc>
          <w:tcPr>
            <w:tcW w:w="0" w:type="auto"/>
            <w:gridSpan w:val="9"/>
            <w:tcBorders>
              <w:top w:val="nil"/>
              <w:left w:val="single" w:sz="4" w:space="0" w:color="auto"/>
              <w:bottom w:val="nil"/>
              <w:right w:val="single" w:sz="4" w:space="0" w:color="000000"/>
            </w:tcBorders>
            <w:shd w:val="clear" w:color="000000" w:fill="A6A6A6"/>
            <w:vAlign w:val="center"/>
            <w:hideMark/>
          </w:tcPr>
          <w:p w14:paraId="3500479E"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Kit higiene pessoal - Secretaria de Assistência Social</w:t>
            </w:r>
          </w:p>
        </w:tc>
      </w:tr>
      <w:tr w:rsidR="00CC1EC1" w:rsidRPr="00534902" w14:paraId="16A7F621" w14:textId="77777777" w:rsidTr="00534902">
        <w:trPr>
          <w:trHeight w:val="741"/>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3C2B8C"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03</w:t>
            </w:r>
          </w:p>
        </w:tc>
        <w:tc>
          <w:tcPr>
            <w:tcW w:w="0" w:type="auto"/>
            <w:tcBorders>
              <w:top w:val="nil"/>
              <w:left w:val="nil"/>
              <w:bottom w:val="single" w:sz="4" w:space="0" w:color="auto"/>
              <w:right w:val="single" w:sz="4" w:space="0" w:color="auto"/>
            </w:tcBorders>
            <w:shd w:val="clear" w:color="000000" w:fill="FFFFFF"/>
            <w:vAlign w:val="center"/>
            <w:hideMark/>
          </w:tcPr>
          <w:p w14:paraId="615F58B9"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(MASCULINO) Contendo 13 itens</w:t>
            </w:r>
          </w:p>
        </w:tc>
        <w:tc>
          <w:tcPr>
            <w:tcW w:w="0" w:type="auto"/>
            <w:tcBorders>
              <w:top w:val="nil"/>
              <w:left w:val="nil"/>
              <w:bottom w:val="single" w:sz="4" w:space="0" w:color="auto"/>
              <w:right w:val="single" w:sz="4" w:space="0" w:color="auto"/>
            </w:tcBorders>
            <w:shd w:val="clear" w:color="000000" w:fill="FFFFFF"/>
            <w:vAlign w:val="center"/>
            <w:hideMark/>
          </w:tcPr>
          <w:p w14:paraId="21DB9A42"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nil"/>
              <w:left w:val="nil"/>
              <w:bottom w:val="single" w:sz="4" w:space="0" w:color="auto"/>
              <w:right w:val="nil"/>
            </w:tcBorders>
            <w:shd w:val="clear" w:color="000000" w:fill="FFFFFF"/>
            <w:vAlign w:val="center"/>
            <w:hideMark/>
          </w:tcPr>
          <w:p w14:paraId="00B9A2C8"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c>
          <w:tcPr>
            <w:tcW w:w="0" w:type="auto"/>
            <w:tcBorders>
              <w:top w:val="nil"/>
              <w:left w:val="single" w:sz="4" w:space="0" w:color="auto"/>
              <w:bottom w:val="nil"/>
              <w:right w:val="single" w:sz="4" w:space="0" w:color="auto"/>
            </w:tcBorders>
            <w:shd w:val="clear" w:color="000000" w:fill="A6A6A6"/>
            <w:noWrap/>
            <w:vAlign w:val="bottom"/>
            <w:hideMark/>
          </w:tcPr>
          <w:p w14:paraId="6CA68D19"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14:paraId="4C7FEBFF"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Item 04</w:t>
            </w:r>
          </w:p>
        </w:tc>
        <w:tc>
          <w:tcPr>
            <w:tcW w:w="0" w:type="auto"/>
            <w:tcBorders>
              <w:top w:val="nil"/>
              <w:left w:val="nil"/>
              <w:bottom w:val="single" w:sz="4" w:space="0" w:color="auto"/>
              <w:right w:val="single" w:sz="4" w:space="0" w:color="auto"/>
            </w:tcBorders>
            <w:shd w:val="clear" w:color="000000" w:fill="FFFFFF"/>
            <w:vAlign w:val="center"/>
            <w:hideMark/>
          </w:tcPr>
          <w:p w14:paraId="628D7B03"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 (FEMININO)  </w:t>
            </w:r>
          </w:p>
          <w:p w14:paraId="68B51913" w14:textId="77777777" w:rsidR="00CC1EC1" w:rsidRPr="00534902" w:rsidRDefault="00CC1EC1" w:rsidP="00721284">
            <w:pPr>
              <w:jc w:val="center"/>
              <w:rPr>
                <w:rFonts w:ascii="Arial" w:hAnsi="Arial" w:cs="Arial"/>
                <w:b/>
                <w:bCs/>
                <w:color w:val="000000"/>
                <w:sz w:val="20"/>
                <w:szCs w:val="20"/>
                <w:lang w:eastAsia="pt-BR"/>
              </w:rPr>
            </w:pPr>
            <w:r w:rsidRPr="00534902">
              <w:rPr>
                <w:rFonts w:ascii="Arial" w:hAnsi="Arial" w:cs="Arial"/>
                <w:b/>
                <w:bCs/>
                <w:color w:val="000000"/>
                <w:sz w:val="20"/>
                <w:szCs w:val="20"/>
                <w:lang w:eastAsia="pt-BR"/>
              </w:rPr>
              <w:t xml:space="preserve">Contendo 15 itens </w:t>
            </w:r>
          </w:p>
        </w:tc>
        <w:tc>
          <w:tcPr>
            <w:tcW w:w="0" w:type="auto"/>
            <w:tcBorders>
              <w:top w:val="nil"/>
              <w:left w:val="nil"/>
              <w:bottom w:val="single" w:sz="4" w:space="0" w:color="auto"/>
              <w:right w:val="single" w:sz="4" w:space="0" w:color="auto"/>
            </w:tcBorders>
            <w:shd w:val="clear" w:color="000000" w:fill="FFFFFF"/>
            <w:vAlign w:val="center"/>
            <w:hideMark/>
          </w:tcPr>
          <w:p w14:paraId="068FD8D4"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item por KIT</w:t>
            </w:r>
          </w:p>
        </w:tc>
        <w:tc>
          <w:tcPr>
            <w:tcW w:w="0" w:type="auto"/>
            <w:tcBorders>
              <w:top w:val="nil"/>
              <w:left w:val="nil"/>
              <w:bottom w:val="single" w:sz="4" w:space="0" w:color="auto"/>
              <w:right w:val="single" w:sz="4" w:space="0" w:color="auto"/>
            </w:tcBorders>
            <w:shd w:val="clear" w:color="000000" w:fill="FFFFFF"/>
            <w:vAlign w:val="center"/>
            <w:hideMark/>
          </w:tcPr>
          <w:p w14:paraId="577DF835" w14:textId="77777777" w:rsidR="00CC1EC1" w:rsidRPr="00534902" w:rsidRDefault="00CC1EC1" w:rsidP="00721284">
            <w:pPr>
              <w:jc w:val="center"/>
              <w:rPr>
                <w:rFonts w:ascii="Arial" w:hAnsi="Arial" w:cs="Arial"/>
                <w:b/>
                <w:bCs/>
                <w:color w:val="000000"/>
                <w:sz w:val="20"/>
                <w:szCs w:val="20"/>
                <w:lang w:eastAsia="pt-BR"/>
              </w:rPr>
            </w:pPr>
            <w:proofErr w:type="spellStart"/>
            <w:r w:rsidRPr="00534902">
              <w:rPr>
                <w:rFonts w:ascii="Arial" w:hAnsi="Arial" w:cs="Arial"/>
                <w:b/>
                <w:bCs/>
                <w:color w:val="000000"/>
                <w:sz w:val="20"/>
                <w:szCs w:val="20"/>
                <w:lang w:eastAsia="pt-BR"/>
              </w:rPr>
              <w:t>Qtde</w:t>
            </w:r>
            <w:proofErr w:type="spellEnd"/>
            <w:r w:rsidRPr="00534902">
              <w:rPr>
                <w:rFonts w:ascii="Arial" w:hAnsi="Arial" w:cs="Arial"/>
                <w:b/>
                <w:bCs/>
                <w:color w:val="000000"/>
                <w:sz w:val="20"/>
                <w:szCs w:val="20"/>
                <w:lang w:eastAsia="pt-BR"/>
              </w:rPr>
              <w:t xml:space="preserve"> de Kits 2024</w:t>
            </w:r>
          </w:p>
        </w:tc>
      </w:tr>
      <w:tr w:rsidR="00CC1EC1" w:rsidRPr="00534902" w14:paraId="6741873D"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A008B"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6313A2F2"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035EFE9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nil"/>
              <w:bottom w:val="nil"/>
              <w:right w:val="nil"/>
            </w:tcBorders>
            <w:shd w:val="clear" w:color="auto" w:fill="auto"/>
            <w:vAlign w:val="center"/>
            <w:hideMark/>
          </w:tcPr>
          <w:p w14:paraId="6E590D0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100</w:t>
            </w:r>
          </w:p>
        </w:tc>
        <w:tc>
          <w:tcPr>
            <w:tcW w:w="0" w:type="auto"/>
            <w:tcBorders>
              <w:top w:val="nil"/>
              <w:left w:val="single" w:sz="4" w:space="0" w:color="auto"/>
              <w:bottom w:val="nil"/>
              <w:right w:val="single" w:sz="4" w:space="0" w:color="auto"/>
            </w:tcBorders>
            <w:shd w:val="clear" w:color="000000" w:fill="A6A6A6"/>
            <w:noWrap/>
            <w:vAlign w:val="bottom"/>
            <w:hideMark/>
          </w:tcPr>
          <w:p w14:paraId="69553475"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4CA5CD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6257C8D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Toalha de banho</w:t>
            </w:r>
          </w:p>
        </w:tc>
        <w:tc>
          <w:tcPr>
            <w:tcW w:w="0" w:type="auto"/>
            <w:tcBorders>
              <w:top w:val="nil"/>
              <w:left w:val="nil"/>
              <w:bottom w:val="single" w:sz="4" w:space="0" w:color="auto"/>
              <w:right w:val="single" w:sz="4" w:space="0" w:color="auto"/>
            </w:tcBorders>
            <w:shd w:val="clear" w:color="auto" w:fill="auto"/>
            <w:vAlign w:val="center"/>
            <w:hideMark/>
          </w:tcPr>
          <w:p w14:paraId="5CC0D72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0B582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50</w:t>
            </w:r>
          </w:p>
        </w:tc>
      </w:tr>
      <w:tr w:rsidR="00CC1EC1" w:rsidRPr="00534902" w14:paraId="00EC6549"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E1C7B"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64C7750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(90G)</w:t>
            </w:r>
          </w:p>
        </w:tc>
        <w:tc>
          <w:tcPr>
            <w:tcW w:w="0" w:type="auto"/>
            <w:tcBorders>
              <w:top w:val="nil"/>
              <w:left w:val="nil"/>
              <w:bottom w:val="single" w:sz="4" w:space="0" w:color="auto"/>
              <w:right w:val="single" w:sz="4" w:space="0" w:color="auto"/>
            </w:tcBorders>
            <w:shd w:val="clear" w:color="auto" w:fill="auto"/>
            <w:vAlign w:val="center"/>
            <w:hideMark/>
          </w:tcPr>
          <w:p w14:paraId="52E2297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vMerge/>
            <w:tcBorders>
              <w:top w:val="nil"/>
              <w:left w:val="nil"/>
              <w:bottom w:val="nil"/>
              <w:right w:val="nil"/>
            </w:tcBorders>
            <w:vAlign w:val="center"/>
            <w:hideMark/>
          </w:tcPr>
          <w:p w14:paraId="495CDD52"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0AA363A4"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9323DA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5775116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Sabonete adulto em barra (90G)</w:t>
            </w:r>
          </w:p>
        </w:tc>
        <w:tc>
          <w:tcPr>
            <w:tcW w:w="0" w:type="auto"/>
            <w:tcBorders>
              <w:top w:val="nil"/>
              <w:left w:val="nil"/>
              <w:bottom w:val="single" w:sz="4" w:space="0" w:color="auto"/>
              <w:right w:val="single" w:sz="4" w:space="0" w:color="auto"/>
            </w:tcBorders>
            <w:shd w:val="clear" w:color="auto" w:fill="auto"/>
            <w:vAlign w:val="center"/>
            <w:hideMark/>
          </w:tcPr>
          <w:p w14:paraId="41298A6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2</w:t>
            </w:r>
          </w:p>
        </w:tc>
        <w:tc>
          <w:tcPr>
            <w:tcW w:w="0" w:type="auto"/>
            <w:vMerge/>
            <w:tcBorders>
              <w:top w:val="nil"/>
              <w:left w:val="single" w:sz="4" w:space="0" w:color="auto"/>
              <w:bottom w:val="single" w:sz="4" w:space="0" w:color="auto"/>
              <w:right w:val="single" w:sz="4" w:space="0" w:color="auto"/>
            </w:tcBorders>
            <w:vAlign w:val="center"/>
            <w:hideMark/>
          </w:tcPr>
          <w:p w14:paraId="71AFD0DB" w14:textId="77777777" w:rsidR="00CC1EC1" w:rsidRPr="00534902" w:rsidRDefault="00CC1EC1" w:rsidP="00721284">
            <w:pPr>
              <w:rPr>
                <w:rFonts w:ascii="Arial" w:hAnsi="Arial" w:cs="Arial"/>
                <w:color w:val="000000"/>
                <w:sz w:val="20"/>
                <w:szCs w:val="20"/>
                <w:lang w:eastAsia="pt-BR"/>
              </w:rPr>
            </w:pPr>
          </w:p>
        </w:tc>
      </w:tr>
      <w:tr w:rsidR="00CC1EC1" w:rsidRPr="00534902" w14:paraId="27065B2C"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66196"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120A769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xml:space="preserve">Desodorante, </w:t>
            </w:r>
            <w:proofErr w:type="spellStart"/>
            <w:r w:rsidRPr="00534902">
              <w:rPr>
                <w:rFonts w:ascii="Arial" w:hAnsi="Arial" w:cs="Arial"/>
                <w:color w:val="000000"/>
                <w:sz w:val="20"/>
                <w:szCs w:val="20"/>
                <w:lang w:eastAsia="pt-BR"/>
              </w:rPr>
              <w:t>antiperspirante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74153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1E5EFACC"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3CC8200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482788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7C578D4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xml:space="preserve">Desodorante, </w:t>
            </w:r>
            <w:proofErr w:type="spellStart"/>
            <w:r w:rsidRPr="00534902">
              <w:rPr>
                <w:rFonts w:ascii="Arial" w:hAnsi="Arial" w:cs="Arial"/>
                <w:color w:val="000000"/>
                <w:sz w:val="20"/>
                <w:szCs w:val="20"/>
                <w:lang w:eastAsia="pt-BR"/>
              </w:rPr>
              <w:t>antiperspirante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D4487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BEBFAED" w14:textId="77777777" w:rsidR="00CC1EC1" w:rsidRPr="00534902" w:rsidRDefault="00CC1EC1" w:rsidP="00721284">
            <w:pPr>
              <w:rPr>
                <w:rFonts w:ascii="Arial" w:hAnsi="Arial" w:cs="Arial"/>
                <w:color w:val="000000"/>
                <w:sz w:val="20"/>
                <w:szCs w:val="20"/>
                <w:lang w:eastAsia="pt-BR"/>
              </w:rPr>
            </w:pPr>
          </w:p>
        </w:tc>
      </w:tr>
      <w:tr w:rsidR="00CC1EC1" w:rsidRPr="00534902" w14:paraId="1EE960D2"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4713D"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0BD90B3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Escova dental</w:t>
            </w:r>
          </w:p>
        </w:tc>
        <w:tc>
          <w:tcPr>
            <w:tcW w:w="0" w:type="auto"/>
            <w:tcBorders>
              <w:top w:val="nil"/>
              <w:left w:val="nil"/>
              <w:bottom w:val="single" w:sz="4" w:space="0" w:color="auto"/>
              <w:right w:val="single" w:sz="4" w:space="0" w:color="auto"/>
            </w:tcBorders>
            <w:shd w:val="clear" w:color="auto" w:fill="auto"/>
            <w:vAlign w:val="center"/>
            <w:hideMark/>
          </w:tcPr>
          <w:p w14:paraId="2090704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60306D8B"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3CE76335"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3D5CFCF"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0C91ECB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Escova dental</w:t>
            </w:r>
          </w:p>
        </w:tc>
        <w:tc>
          <w:tcPr>
            <w:tcW w:w="0" w:type="auto"/>
            <w:tcBorders>
              <w:top w:val="nil"/>
              <w:left w:val="nil"/>
              <w:bottom w:val="single" w:sz="4" w:space="0" w:color="auto"/>
              <w:right w:val="single" w:sz="4" w:space="0" w:color="auto"/>
            </w:tcBorders>
            <w:shd w:val="clear" w:color="auto" w:fill="auto"/>
            <w:vAlign w:val="center"/>
            <w:hideMark/>
          </w:tcPr>
          <w:p w14:paraId="55335BB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E521B2D" w14:textId="77777777" w:rsidR="00CC1EC1" w:rsidRPr="00534902" w:rsidRDefault="00CC1EC1" w:rsidP="00721284">
            <w:pPr>
              <w:rPr>
                <w:rFonts w:ascii="Arial" w:hAnsi="Arial" w:cs="Arial"/>
                <w:color w:val="000000"/>
                <w:sz w:val="20"/>
                <w:szCs w:val="20"/>
                <w:lang w:eastAsia="pt-BR"/>
              </w:rPr>
            </w:pPr>
          </w:p>
        </w:tc>
      </w:tr>
      <w:tr w:rsidR="00CC1EC1" w:rsidRPr="00534902" w14:paraId="389125E4"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4191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3BB3D8DB"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Creme dental</w:t>
            </w:r>
          </w:p>
        </w:tc>
        <w:tc>
          <w:tcPr>
            <w:tcW w:w="0" w:type="auto"/>
            <w:tcBorders>
              <w:top w:val="nil"/>
              <w:left w:val="nil"/>
              <w:bottom w:val="single" w:sz="4" w:space="0" w:color="auto"/>
              <w:right w:val="single" w:sz="4" w:space="0" w:color="auto"/>
            </w:tcBorders>
            <w:shd w:val="clear" w:color="auto" w:fill="auto"/>
            <w:vAlign w:val="center"/>
            <w:hideMark/>
          </w:tcPr>
          <w:p w14:paraId="7D931E4D"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0FFE5A86"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2BE3858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2870E8B"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2245DDA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Creme dental</w:t>
            </w:r>
          </w:p>
        </w:tc>
        <w:tc>
          <w:tcPr>
            <w:tcW w:w="0" w:type="auto"/>
            <w:tcBorders>
              <w:top w:val="nil"/>
              <w:left w:val="nil"/>
              <w:bottom w:val="single" w:sz="4" w:space="0" w:color="auto"/>
              <w:right w:val="single" w:sz="4" w:space="0" w:color="auto"/>
            </w:tcBorders>
            <w:shd w:val="clear" w:color="auto" w:fill="auto"/>
            <w:vAlign w:val="center"/>
            <w:hideMark/>
          </w:tcPr>
          <w:p w14:paraId="6D557D3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03B10172" w14:textId="77777777" w:rsidR="00CC1EC1" w:rsidRPr="00534902" w:rsidRDefault="00CC1EC1" w:rsidP="00721284">
            <w:pPr>
              <w:rPr>
                <w:rFonts w:ascii="Arial" w:hAnsi="Arial" w:cs="Arial"/>
                <w:color w:val="000000"/>
                <w:sz w:val="20"/>
                <w:szCs w:val="20"/>
                <w:lang w:eastAsia="pt-BR"/>
              </w:rPr>
            </w:pPr>
          </w:p>
        </w:tc>
      </w:tr>
      <w:tr w:rsidR="00CC1EC1" w:rsidRPr="00534902" w14:paraId="57F778B9"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76D8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21E0A0E4"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Pente para cabelo</w:t>
            </w:r>
          </w:p>
        </w:tc>
        <w:tc>
          <w:tcPr>
            <w:tcW w:w="0" w:type="auto"/>
            <w:tcBorders>
              <w:top w:val="nil"/>
              <w:left w:val="nil"/>
              <w:bottom w:val="single" w:sz="4" w:space="0" w:color="auto"/>
              <w:right w:val="single" w:sz="4" w:space="0" w:color="auto"/>
            </w:tcBorders>
            <w:shd w:val="clear" w:color="auto" w:fill="auto"/>
            <w:vAlign w:val="center"/>
            <w:hideMark/>
          </w:tcPr>
          <w:p w14:paraId="4189190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4392F9D7"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78877914"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03CFB8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3E89A52F"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Pente para cabelo</w:t>
            </w:r>
          </w:p>
        </w:tc>
        <w:tc>
          <w:tcPr>
            <w:tcW w:w="0" w:type="auto"/>
            <w:tcBorders>
              <w:top w:val="nil"/>
              <w:left w:val="nil"/>
              <w:bottom w:val="single" w:sz="4" w:space="0" w:color="auto"/>
              <w:right w:val="single" w:sz="4" w:space="0" w:color="auto"/>
            </w:tcBorders>
            <w:shd w:val="clear" w:color="auto" w:fill="auto"/>
            <w:vAlign w:val="center"/>
            <w:hideMark/>
          </w:tcPr>
          <w:p w14:paraId="4192D8B0"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398FAD48" w14:textId="77777777" w:rsidR="00CC1EC1" w:rsidRPr="00534902" w:rsidRDefault="00CC1EC1" w:rsidP="00721284">
            <w:pPr>
              <w:rPr>
                <w:rFonts w:ascii="Arial" w:hAnsi="Arial" w:cs="Arial"/>
                <w:color w:val="000000"/>
                <w:sz w:val="20"/>
                <w:szCs w:val="20"/>
                <w:lang w:eastAsia="pt-BR"/>
              </w:rPr>
            </w:pPr>
          </w:p>
        </w:tc>
      </w:tr>
      <w:tr w:rsidR="00CC1EC1" w:rsidRPr="00534902" w14:paraId="22C4CB27"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F3BA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4E016052"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xml:space="preserve">Aparelho para barbear </w:t>
            </w:r>
          </w:p>
        </w:tc>
        <w:tc>
          <w:tcPr>
            <w:tcW w:w="0" w:type="auto"/>
            <w:tcBorders>
              <w:top w:val="nil"/>
              <w:left w:val="nil"/>
              <w:bottom w:val="single" w:sz="4" w:space="0" w:color="auto"/>
              <w:right w:val="single" w:sz="4" w:space="0" w:color="auto"/>
            </w:tcBorders>
            <w:shd w:val="clear" w:color="auto" w:fill="auto"/>
            <w:vAlign w:val="center"/>
            <w:hideMark/>
          </w:tcPr>
          <w:p w14:paraId="25D90906"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123BFFDA"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22D30B6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569A45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10D29EB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xml:space="preserve">Aparelho para barbear </w:t>
            </w:r>
          </w:p>
        </w:tc>
        <w:tc>
          <w:tcPr>
            <w:tcW w:w="0" w:type="auto"/>
            <w:tcBorders>
              <w:top w:val="nil"/>
              <w:left w:val="nil"/>
              <w:bottom w:val="single" w:sz="4" w:space="0" w:color="auto"/>
              <w:right w:val="single" w:sz="4" w:space="0" w:color="auto"/>
            </w:tcBorders>
            <w:shd w:val="clear" w:color="auto" w:fill="auto"/>
            <w:vAlign w:val="center"/>
            <w:hideMark/>
          </w:tcPr>
          <w:p w14:paraId="7B1F5E5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7D723E16" w14:textId="77777777" w:rsidR="00CC1EC1" w:rsidRPr="00534902" w:rsidRDefault="00CC1EC1" w:rsidP="00721284">
            <w:pPr>
              <w:rPr>
                <w:rFonts w:ascii="Arial" w:hAnsi="Arial" w:cs="Arial"/>
                <w:color w:val="000000"/>
                <w:sz w:val="20"/>
                <w:szCs w:val="20"/>
                <w:lang w:eastAsia="pt-BR"/>
              </w:rPr>
            </w:pPr>
          </w:p>
        </w:tc>
      </w:tr>
      <w:tr w:rsidR="00CC1EC1" w:rsidRPr="00534902" w14:paraId="3D99D4FC" w14:textId="77777777" w:rsidTr="00534902">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2661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41027E48"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Papel higiênico folha dupla -30m X10 cm</w:t>
            </w:r>
          </w:p>
        </w:tc>
        <w:tc>
          <w:tcPr>
            <w:tcW w:w="0" w:type="auto"/>
            <w:tcBorders>
              <w:top w:val="nil"/>
              <w:left w:val="nil"/>
              <w:bottom w:val="single" w:sz="4" w:space="0" w:color="auto"/>
              <w:right w:val="single" w:sz="4" w:space="0" w:color="auto"/>
            </w:tcBorders>
            <w:shd w:val="clear" w:color="auto" w:fill="auto"/>
            <w:vAlign w:val="center"/>
            <w:hideMark/>
          </w:tcPr>
          <w:p w14:paraId="17B35D6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57134309"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18FF8B7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E95E38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77461AE3"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Papel higiênico folha dupla -30m X10 cm</w:t>
            </w:r>
          </w:p>
        </w:tc>
        <w:tc>
          <w:tcPr>
            <w:tcW w:w="0" w:type="auto"/>
            <w:tcBorders>
              <w:top w:val="nil"/>
              <w:left w:val="nil"/>
              <w:bottom w:val="single" w:sz="4" w:space="0" w:color="auto"/>
              <w:right w:val="single" w:sz="4" w:space="0" w:color="auto"/>
            </w:tcBorders>
            <w:shd w:val="clear" w:color="auto" w:fill="auto"/>
            <w:vAlign w:val="center"/>
            <w:hideMark/>
          </w:tcPr>
          <w:p w14:paraId="578271C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2547859" w14:textId="77777777" w:rsidR="00CC1EC1" w:rsidRPr="00534902" w:rsidRDefault="00CC1EC1" w:rsidP="00721284">
            <w:pPr>
              <w:rPr>
                <w:rFonts w:ascii="Arial" w:hAnsi="Arial" w:cs="Arial"/>
                <w:color w:val="000000"/>
                <w:sz w:val="20"/>
                <w:szCs w:val="20"/>
                <w:lang w:eastAsia="pt-BR"/>
              </w:rPr>
            </w:pPr>
          </w:p>
        </w:tc>
      </w:tr>
      <w:tr w:rsidR="00CC1EC1" w:rsidRPr="00534902" w14:paraId="2E94D9FD"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C9B8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1A37EEB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Shampoo</w:t>
            </w:r>
          </w:p>
        </w:tc>
        <w:tc>
          <w:tcPr>
            <w:tcW w:w="0" w:type="auto"/>
            <w:tcBorders>
              <w:top w:val="nil"/>
              <w:left w:val="nil"/>
              <w:bottom w:val="single" w:sz="4" w:space="0" w:color="auto"/>
              <w:right w:val="single" w:sz="4" w:space="0" w:color="auto"/>
            </w:tcBorders>
            <w:shd w:val="clear" w:color="auto" w:fill="auto"/>
            <w:vAlign w:val="center"/>
            <w:hideMark/>
          </w:tcPr>
          <w:p w14:paraId="6ECE172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735A4AB7"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69F146E3"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8396EC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7E5B6284"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Shampoo</w:t>
            </w:r>
          </w:p>
        </w:tc>
        <w:tc>
          <w:tcPr>
            <w:tcW w:w="0" w:type="auto"/>
            <w:tcBorders>
              <w:top w:val="nil"/>
              <w:left w:val="nil"/>
              <w:bottom w:val="single" w:sz="4" w:space="0" w:color="auto"/>
              <w:right w:val="single" w:sz="4" w:space="0" w:color="auto"/>
            </w:tcBorders>
            <w:shd w:val="clear" w:color="auto" w:fill="auto"/>
            <w:vAlign w:val="center"/>
            <w:hideMark/>
          </w:tcPr>
          <w:p w14:paraId="12DF51D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1C52C679" w14:textId="77777777" w:rsidR="00CC1EC1" w:rsidRPr="00534902" w:rsidRDefault="00CC1EC1" w:rsidP="00721284">
            <w:pPr>
              <w:rPr>
                <w:rFonts w:ascii="Arial" w:hAnsi="Arial" w:cs="Arial"/>
                <w:color w:val="000000"/>
                <w:sz w:val="20"/>
                <w:szCs w:val="20"/>
                <w:lang w:eastAsia="pt-BR"/>
              </w:rPr>
            </w:pPr>
          </w:p>
        </w:tc>
      </w:tr>
      <w:tr w:rsidR="00CC1EC1" w:rsidRPr="00534902" w14:paraId="27717737"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7B841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6086731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Álcool gel 70%</w:t>
            </w:r>
          </w:p>
        </w:tc>
        <w:tc>
          <w:tcPr>
            <w:tcW w:w="0" w:type="auto"/>
            <w:tcBorders>
              <w:top w:val="nil"/>
              <w:left w:val="nil"/>
              <w:bottom w:val="single" w:sz="4" w:space="0" w:color="auto"/>
              <w:right w:val="single" w:sz="4" w:space="0" w:color="auto"/>
            </w:tcBorders>
            <w:shd w:val="clear" w:color="auto" w:fill="auto"/>
            <w:vAlign w:val="center"/>
            <w:hideMark/>
          </w:tcPr>
          <w:p w14:paraId="20FB11CE"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5AE6BF63"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6149119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B353C9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5461C85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Condicionador</w:t>
            </w:r>
          </w:p>
        </w:tc>
        <w:tc>
          <w:tcPr>
            <w:tcW w:w="0" w:type="auto"/>
            <w:tcBorders>
              <w:top w:val="nil"/>
              <w:left w:val="nil"/>
              <w:bottom w:val="single" w:sz="4" w:space="0" w:color="auto"/>
              <w:right w:val="single" w:sz="4" w:space="0" w:color="auto"/>
            </w:tcBorders>
            <w:shd w:val="clear" w:color="auto" w:fill="auto"/>
            <w:vAlign w:val="center"/>
            <w:hideMark/>
          </w:tcPr>
          <w:p w14:paraId="4650866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1A4014FA" w14:textId="77777777" w:rsidR="00CC1EC1" w:rsidRPr="00534902" w:rsidRDefault="00CC1EC1" w:rsidP="00721284">
            <w:pPr>
              <w:rPr>
                <w:rFonts w:ascii="Arial" w:hAnsi="Arial" w:cs="Arial"/>
                <w:color w:val="000000"/>
                <w:sz w:val="20"/>
                <w:szCs w:val="20"/>
                <w:lang w:eastAsia="pt-BR"/>
              </w:rPr>
            </w:pPr>
          </w:p>
        </w:tc>
      </w:tr>
      <w:tr w:rsidR="00CC1EC1" w:rsidRPr="00534902" w14:paraId="3FDA0BBD" w14:textId="77777777" w:rsidTr="00534902">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73BE4"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15C17B8A"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Loção hidratante Corporal</w:t>
            </w:r>
          </w:p>
        </w:tc>
        <w:tc>
          <w:tcPr>
            <w:tcW w:w="0" w:type="auto"/>
            <w:tcBorders>
              <w:top w:val="nil"/>
              <w:left w:val="nil"/>
              <w:bottom w:val="single" w:sz="4" w:space="0" w:color="auto"/>
              <w:right w:val="single" w:sz="4" w:space="0" w:color="auto"/>
            </w:tcBorders>
            <w:shd w:val="clear" w:color="auto" w:fill="auto"/>
            <w:vAlign w:val="center"/>
            <w:hideMark/>
          </w:tcPr>
          <w:p w14:paraId="3AAD0B37"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1B940BA8"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198FFB3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3A5E00C"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4D910F7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Absorvente com abas</w:t>
            </w:r>
          </w:p>
        </w:tc>
        <w:tc>
          <w:tcPr>
            <w:tcW w:w="0" w:type="auto"/>
            <w:tcBorders>
              <w:top w:val="nil"/>
              <w:left w:val="nil"/>
              <w:bottom w:val="single" w:sz="4" w:space="0" w:color="auto"/>
              <w:right w:val="single" w:sz="4" w:space="0" w:color="auto"/>
            </w:tcBorders>
            <w:shd w:val="clear" w:color="auto" w:fill="auto"/>
            <w:vAlign w:val="center"/>
            <w:hideMark/>
          </w:tcPr>
          <w:p w14:paraId="510C1429"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76E5C5C" w14:textId="77777777" w:rsidR="00CC1EC1" w:rsidRPr="00534902" w:rsidRDefault="00CC1EC1" w:rsidP="00721284">
            <w:pPr>
              <w:rPr>
                <w:rFonts w:ascii="Arial" w:hAnsi="Arial" w:cs="Arial"/>
                <w:color w:val="000000"/>
                <w:sz w:val="20"/>
                <w:szCs w:val="20"/>
                <w:lang w:eastAsia="pt-BR"/>
              </w:rPr>
            </w:pPr>
          </w:p>
        </w:tc>
      </w:tr>
      <w:tr w:rsidR="00CC1EC1" w:rsidRPr="00534902" w14:paraId="4BEACF07" w14:textId="77777777" w:rsidTr="00534902">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B013517"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85E8E9E"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Esponja de Banho Diário</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92266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17D72F0F"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3535016E"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D84AE87"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76285B83"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Álcool Gel 70%</w:t>
            </w:r>
          </w:p>
        </w:tc>
        <w:tc>
          <w:tcPr>
            <w:tcW w:w="0" w:type="auto"/>
            <w:tcBorders>
              <w:top w:val="nil"/>
              <w:left w:val="nil"/>
              <w:bottom w:val="single" w:sz="4" w:space="0" w:color="auto"/>
              <w:right w:val="single" w:sz="4" w:space="0" w:color="auto"/>
            </w:tcBorders>
            <w:shd w:val="clear" w:color="auto" w:fill="auto"/>
            <w:vAlign w:val="center"/>
            <w:hideMark/>
          </w:tcPr>
          <w:p w14:paraId="054BB51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446E060C" w14:textId="77777777" w:rsidR="00CC1EC1" w:rsidRPr="00534902" w:rsidRDefault="00CC1EC1" w:rsidP="00721284">
            <w:pPr>
              <w:rPr>
                <w:rFonts w:ascii="Arial" w:hAnsi="Arial" w:cs="Arial"/>
                <w:color w:val="000000"/>
                <w:sz w:val="20"/>
                <w:szCs w:val="20"/>
                <w:lang w:eastAsia="pt-BR"/>
              </w:rPr>
            </w:pPr>
          </w:p>
        </w:tc>
      </w:tr>
      <w:tr w:rsidR="00CC1EC1" w:rsidRPr="00534902" w14:paraId="49D1BF55" w14:textId="77777777" w:rsidTr="00534902">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0A152320"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000000"/>
              <w:right w:val="single" w:sz="4" w:space="0" w:color="auto"/>
            </w:tcBorders>
            <w:vAlign w:val="center"/>
            <w:hideMark/>
          </w:tcPr>
          <w:p w14:paraId="67F14575"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000000"/>
              <w:right w:val="single" w:sz="4" w:space="0" w:color="auto"/>
            </w:tcBorders>
            <w:vAlign w:val="center"/>
            <w:hideMark/>
          </w:tcPr>
          <w:p w14:paraId="2E029A9B"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nil"/>
            </w:tcBorders>
            <w:vAlign w:val="center"/>
            <w:hideMark/>
          </w:tcPr>
          <w:p w14:paraId="34F204E0"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43B1D3A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8126692"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14F5B6E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Loção Hidratante corporal</w:t>
            </w:r>
          </w:p>
        </w:tc>
        <w:tc>
          <w:tcPr>
            <w:tcW w:w="0" w:type="auto"/>
            <w:tcBorders>
              <w:top w:val="nil"/>
              <w:left w:val="nil"/>
              <w:bottom w:val="single" w:sz="4" w:space="0" w:color="auto"/>
              <w:right w:val="single" w:sz="4" w:space="0" w:color="auto"/>
            </w:tcBorders>
            <w:shd w:val="clear" w:color="auto" w:fill="auto"/>
            <w:vAlign w:val="center"/>
            <w:hideMark/>
          </w:tcPr>
          <w:p w14:paraId="31765073"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22F91CC7" w14:textId="77777777" w:rsidR="00CC1EC1" w:rsidRPr="00534902" w:rsidRDefault="00CC1EC1" w:rsidP="00721284">
            <w:pPr>
              <w:rPr>
                <w:rFonts w:ascii="Arial" w:hAnsi="Arial" w:cs="Arial"/>
                <w:color w:val="000000"/>
                <w:sz w:val="20"/>
                <w:szCs w:val="20"/>
                <w:lang w:eastAsia="pt-BR"/>
              </w:rPr>
            </w:pPr>
          </w:p>
        </w:tc>
      </w:tr>
      <w:tr w:rsidR="00CC1EC1" w:rsidRPr="00534902" w14:paraId="46A921C0" w14:textId="77777777" w:rsidTr="00534902">
        <w:trPr>
          <w:trHeight w:val="31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A5ECD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7B6FC3"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7B5126"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nil"/>
              <w:bottom w:val="nil"/>
              <w:right w:val="nil"/>
            </w:tcBorders>
            <w:vAlign w:val="center"/>
            <w:hideMark/>
          </w:tcPr>
          <w:p w14:paraId="05E4F952"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3C3D8273"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1EC25071"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14</w:t>
            </w:r>
          </w:p>
        </w:tc>
        <w:tc>
          <w:tcPr>
            <w:tcW w:w="0" w:type="auto"/>
            <w:tcBorders>
              <w:top w:val="nil"/>
              <w:left w:val="nil"/>
              <w:bottom w:val="single" w:sz="4" w:space="0" w:color="auto"/>
              <w:right w:val="single" w:sz="4" w:space="0" w:color="auto"/>
            </w:tcBorders>
            <w:shd w:val="clear" w:color="auto" w:fill="auto"/>
            <w:vAlign w:val="center"/>
            <w:hideMark/>
          </w:tcPr>
          <w:p w14:paraId="1F94D0A6"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Esponja de banho diário</w:t>
            </w:r>
          </w:p>
        </w:tc>
        <w:tc>
          <w:tcPr>
            <w:tcW w:w="0" w:type="auto"/>
            <w:tcBorders>
              <w:top w:val="nil"/>
              <w:left w:val="nil"/>
              <w:bottom w:val="single" w:sz="4" w:space="0" w:color="auto"/>
              <w:right w:val="single" w:sz="4" w:space="0" w:color="auto"/>
            </w:tcBorders>
            <w:shd w:val="clear" w:color="auto" w:fill="auto"/>
            <w:vAlign w:val="center"/>
            <w:hideMark/>
          </w:tcPr>
          <w:p w14:paraId="2B1542BA"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69ADABEA" w14:textId="77777777" w:rsidR="00CC1EC1" w:rsidRPr="00534902" w:rsidRDefault="00CC1EC1" w:rsidP="00721284">
            <w:pPr>
              <w:rPr>
                <w:rFonts w:ascii="Arial" w:hAnsi="Arial" w:cs="Arial"/>
                <w:color w:val="000000"/>
                <w:sz w:val="20"/>
                <w:szCs w:val="20"/>
                <w:lang w:eastAsia="pt-BR"/>
              </w:rPr>
            </w:pPr>
          </w:p>
        </w:tc>
      </w:tr>
      <w:tr w:rsidR="00CC1EC1" w:rsidRPr="00534902" w14:paraId="1D2538CD" w14:textId="77777777" w:rsidTr="00534902">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14:paraId="6180923F"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C777060"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2D1EE586" w14:textId="77777777" w:rsidR="00CC1EC1" w:rsidRPr="00534902" w:rsidRDefault="00CC1EC1" w:rsidP="00721284">
            <w:pPr>
              <w:rPr>
                <w:rFonts w:ascii="Arial" w:hAnsi="Arial" w:cs="Arial"/>
                <w:color w:val="000000"/>
                <w:sz w:val="20"/>
                <w:szCs w:val="20"/>
                <w:lang w:eastAsia="pt-BR"/>
              </w:rPr>
            </w:pPr>
          </w:p>
        </w:tc>
        <w:tc>
          <w:tcPr>
            <w:tcW w:w="0" w:type="auto"/>
            <w:vMerge/>
            <w:tcBorders>
              <w:top w:val="nil"/>
              <w:left w:val="nil"/>
              <w:bottom w:val="nil"/>
              <w:right w:val="nil"/>
            </w:tcBorders>
            <w:vAlign w:val="center"/>
            <w:hideMark/>
          </w:tcPr>
          <w:p w14:paraId="15580692" w14:textId="77777777" w:rsidR="00CC1EC1" w:rsidRPr="00534902" w:rsidRDefault="00CC1EC1" w:rsidP="00721284">
            <w:pPr>
              <w:rPr>
                <w:rFonts w:ascii="Arial" w:hAnsi="Arial" w:cs="Arial"/>
                <w:color w:val="000000"/>
                <w:sz w:val="20"/>
                <w:szCs w:val="20"/>
                <w:lang w:eastAsia="pt-BR"/>
              </w:rPr>
            </w:pPr>
          </w:p>
        </w:tc>
        <w:tc>
          <w:tcPr>
            <w:tcW w:w="0" w:type="auto"/>
            <w:tcBorders>
              <w:top w:val="nil"/>
              <w:left w:val="single" w:sz="4" w:space="0" w:color="auto"/>
              <w:bottom w:val="nil"/>
              <w:right w:val="single" w:sz="4" w:space="0" w:color="auto"/>
            </w:tcBorders>
            <w:shd w:val="clear" w:color="000000" w:fill="A6A6A6"/>
            <w:noWrap/>
            <w:vAlign w:val="bottom"/>
            <w:hideMark/>
          </w:tcPr>
          <w:p w14:paraId="6D00CE0D"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nil"/>
              <w:right w:val="single" w:sz="4" w:space="0" w:color="auto"/>
            </w:tcBorders>
            <w:shd w:val="clear" w:color="auto" w:fill="auto"/>
            <w:vAlign w:val="center"/>
            <w:hideMark/>
          </w:tcPr>
          <w:p w14:paraId="52EDBFB5"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15</w:t>
            </w:r>
          </w:p>
        </w:tc>
        <w:tc>
          <w:tcPr>
            <w:tcW w:w="0" w:type="auto"/>
            <w:tcBorders>
              <w:top w:val="nil"/>
              <w:left w:val="nil"/>
              <w:bottom w:val="nil"/>
              <w:right w:val="single" w:sz="4" w:space="0" w:color="auto"/>
            </w:tcBorders>
            <w:shd w:val="clear" w:color="auto" w:fill="auto"/>
            <w:vAlign w:val="center"/>
            <w:hideMark/>
          </w:tcPr>
          <w:p w14:paraId="05E06DAE"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Chinelo</w:t>
            </w:r>
          </w:p>
        </w:tc>
        <w:tc>
          <w:tcPr>
            <w:tcW w:w="0" w:type="auto"/>
            <w:tcBorders>
              <w:top w:val="nil"/>
              <w:left w:val="nil"/>
              <w:bottom w:val="nil"/>
              <w:right w:val="single" w:sz="4" w:space="0" w:color="auto"/>
            </w:tcBorders>
            <w:shd w:val="clear" w:color="auto" w:fill="auto"/>
            <w:vAlign w:val="center"/>
            <w:hideMark/>
          </w:tcPr>
          <w:p w14:paraId="0DDC6768" w14:textId="77777777" w:rsidR="00CC1EC1" w:rsidRPr="00534902" w:rsidRDefault="00CC1EC1" w:rsidP="00721284">
            <w:pPr>
              <w:jc w:val="center"/>
              <w:rPr>
                <w:rFonts w:ascii="Arial" w:hAnsi="Arial" w:cs="Arial"/>
                <w:color w:val="000000"/>
                <w:sz w:val="20"/>
                <w:szCs w:val="20"/>
                <w:lang w:eastAsia="pt-BR"/>
              </w:rPr>
            </w:pPr>
            <w:r w:rsidRPr="00534902">
              <w:rPr>
                <w:rFonts w:ascii="Arial" w:hAnsi="Arial" w:cs="Arial"/>
                <w:color w:val="000000"/>
                <w:sz w:val="20"/>
                <w:szCs w:val="20"/>
                <w:lang w:eastAsia="pt-BR"/>
              </w:rPr>
              <w:t>1</w:t>
            </w:r>
          </w:p>
        </w:tc>
        <w:tc>
          <w:tcPr>
            <w:tcW w:w="0" w:type="auto"/>
            <w:vMerge/>
            <w:tcBorders>
              <w:top w:val="nil"/>
              <w:left w:val="single" w:sz="4" w:space="0" w:color="auto"/>
              <w:bottom w:val="single" w:sz="4" w:space="0" w:color="auto"/>
              <w:right w:val="single" w:sz="4" w:space="0" w:color="auto"/>
            </w:tcBorders>
            <w:vAlign w:val="center"/>
            <w:hideMark/>
          </w:tcPr>
          <w:p w14:paraId="5B77C74A" w14:textId="77777777" w:rsidR="00CC1EC1" w:rsidRPr="00534902" w:rsidRDefault="00CC1EC1" w:rsidP="00721284">
            <w:pPr>
              <w:rPr>
                <w:rFonts w:ascii="Arial" w:hAnsi="Arial" w:cs="Arial"/>
                <w:color w:val="000000"/>
                <w:sz w:val="20"/>
                <w:szCs w:val="20"/>
                <w:lang w:eastAsia="pt-BR"/>
              </w:rPr>
            </w:pPr>
          </w:p>
        </w:tc>
      </w:tr>
      <w:tr w:rsidR="00CC1EC1" w:rsidRPr="00534902" w14:paraId="52E53F5E" w14:textId="77777777" w:rsidTr="00534902">
        <w:trPr>
          <w:trHeight w:val="105"/>
          <w:jc w:val="center"/>
        </w:trPr>
        <w:tc>
          <w:tcPr>
            <w:tcW w:w="0" w:type="auto"/>
            <w:tcBorders>
              <w:top w:val="single" w:sz="4" w:space="0" w:color="auto"/>
              <w:left w:val="single" w:sz="4" w:space="0" w:color="auto"/>
              <w:bottom w:val="single" w:sz="4" w:space="0" w:color="auto"/>
              <w:right w:val="nil"/>
            </w:tcBorders>
            <w:shd w:val="clear" w:color="000000" w:fill="A6A6A6"/>
            <w:vAlign w:val="center"/>
            <w:hideMark/>
          </w:tcPr>
          <w:p w14:paraId="3800DEE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1474E465"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636AB64E"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0FE0B058"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nil"/>
              <w:left w:val="nil"/>
              <w:bottom w:val="single" w:sz="4" w:space="0" w:color="auto"/>
              <w:right w:val="nil"/>
            </w:tcBorders>
            <w:shd w:val="clear" w:color="000000" w:fill="A6A6A6"/>
            <w:vAlign w:val="center"/>
            <w:hideMark/>
          </w:tcPr>
          <w:p w14:paraId="39D9E9E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77EFE749"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4988D295"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nil"/>
            </w:tcBorders>
            <w:shd w:val="clear" w:color="000000" w:fill="A6A6A6"/>
            <w:vAlign w:val="center"/>
            <w:hideMark/>
          </w:tcPr>
          <w:p w14:paraId="210369BC"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14:paraId="1AFC0F57" w14:textId="77777777" w:rsidR="00CC1EC1" w:rsidRPr="00534902" w:rsidRDefault="00CC1EC1" w:rsidP="00721284">
            <w:pPr>
              <w:rPr>
                <w:rFonts w:ascii="Arial" w:hAnsi="Arial" w:cs="Arial"/>
                <w:color w:val="000000"/>
                <w:sz w:val="20"/>
                <w:szCs w:val="20"/>
                <w:lang w:eastAsia="pt-BR"/>
              </w:rPr>
            </w:pPr>
            <w:r w:rsidRPr="00534902">
              <w:rPr>
                <w:rFonts w:ascii="Arial" w:hAnsi="Arial" w:cs="Arial"/>
                <w:color w:val="000000"/>
                <w:sz w:val="20"/>
                <w:szCs w:val="20"/>
                <w:lang w:eastAsia="pt-BR"/>
              </w:rPr>
              <w:t> </w:t>
            </w:r>
          </w:p>
        </w:tc>
      </w:tr>
      <w:bookmarkEnd w:id="67"/>
    </w:tbl>
    <w:p w14:paraId="3FBCCCEB" w14:textId="77777777" w:rsidR="00CC1EC1" w:rsidRPr="002964C1" w:rsidRDefault="00CC1EC1" w:rsidP="00CC1EC1">
      <w:pPr>
        <w:autoSpaceDE w:val="0"/>
        <w:autoSpaceDN w:val="0"/>
        <w:adjustRightInd w:val="0"/>
        <w:jc w:val="both"/>
        <w:rPr>
          <w:rFonts w:ascii="Arial" w:eastAsia="MyriadPro-Regular" w:hAnsi="Arial" w:cs="Arial"/>
          <w:sz w:val="22"/>
          <w:szCs w:val="22"/>
        </w:rPr>
      </w:pPr>
    </w:p>
    <w:p w14:paraId="490E300F" w14:textId="0C7AB67B"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 xml:space="preserve">O objeto desta contratação não se enquadra como sendo de bem de luxo, conforme Decreto Municipal n.º 14 de 02 de fevereiro de 2024. </w:t>
      </w:r>
    </w:p>
    <w:p w14:paraId="40567D60"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Os bens desta contratação são caracterizados como comuns, conforme elementos constantes no Estudo Técnico Preliminar.</w:t>
      </w:r>
    </w:p>
    <w:p w14:paraId="5114A21E" w14:textId="77777777" w:rsidR="00CC1EC1" w:rsidRPr="002964C1" w:rsidRDefault="00CC1EC1" w:rsidP="00CC1EC1">
      <w:pPr>
        <w:pStyle w:val="Nivel2"/>
        <w:numPr>
          <w:ilvl w:val="0"/>
          <w:numId w:val="0"/>
        </w:numPr>
        <w:spacing w:before="0" w:after="0" w:line="240" w:lineRule="auto"/>
        <w:rPr>
          <w:sz w:val="22"/>
          <w:szCs w:val="22"/>
        </w:rPr>
      </w:pPr>
    </w:p>
    <w:p w14:paraId="1F9C355D" w14:textId="77777777" w:rsidR="00CC1EC1" w:rsidRPr="002964C1" w:rsidRDefault="00CC1EC1" w:rsidP="00534902">
      <w:pPr>
        <w:pStyle w:val="Nivel01"/>
        <w:numPr>
          <w:ilvl w:val="0"/>
          <w:numId w:val="27"/>
        </w:numPr>
        <w:spacing w:beforeLines="0" w:before="0" w:afterLines="0" w:line="240" w:lineRule="auto"/>
        <w:rPr>
          <w:rFonts w:ascii="Arial" w:hAnsi="Arial"/>
        </w:rPr>
      </w:pPr>
      <w:r w:rsidRPr="002964C1">
        <w:rPr>
          <w:rFonts w:ascii="Arial" w:hAnsi="Arial"/>
        </w:rPr>
        <w:t>VIGÊNCIA DO CONTRATO OU DA ATA DE REGISTRO DE PREÇOS</w:t>
      </w:r>
    </w:p>
    <w:p w14:paraId="46B7E9CE"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O prazo de vigência da contratação será de 12 (doze) meses contados da publicação do extrato da ata no Portal Nacional de Contratações Públicas (PNCP), podendo ser prorrogado de acordo com o art. 84 ou 107 da Lei n.º 14.133, de 01 de abril de 2021.</w:t>
      </w:r>
    </w:p>
    <w:p w14:paraId="18916672"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O fornecimento de bens é enquadrado como continuado, pois possuem a finalidade de suprir as necessidades das diversas Secretarias deste Município.</w:t>
      </w:r>
    </w:p>
    <w:p w14:paraId="1D13D864" w14:textId="77777777" w:rsidR="00CC1EC1" w:rsidRPr="002964C1" w:rsidRDefault="00CC1EC1" w:rsidP="00CC1EC1">
      <w:pPr>
        <w:pStyle w:val="Nivel2"/>
        <w:numPr>
          <w:ilvl w:val="0"/>
          <w:numId w:val="0"/>
        </w:numPr>
        <w:spacing w:before="0" w:after="0" w:line="240" w:lineRule="auto"/>
        <w:rPr>
          <w:sz w:val="22"/>
          <w:szCs w:val="22"/>
        </w:rPr>
      </w:pPr>
    </w:p>
    <w:p w14:paraId="1D6137EA" w14:textId="77777777" w:rsidR="00CC1EC1" w:rsidRPr="002964C1" w:rsidRDefault="00CC1EC1" w:rsidP="00534902">
      <w:pPr>
        <w:pStyle w:val="Nivel01"/>
        <w:numPr>
          <w:ilvl w:val="0"/>
          <w:numId w:val="27"/>
        </w:numPr>
        <w:spacing w:beforeLines="0" w:before="0" w:afterLines="0" w:line="240" w:lineRule="auto"/>
        <w:rPr>
          <w:rFonts w:ascii="Arial" w:hAnsi="Arial"/>
        </w:rPr>
      </w:pPr>
      <w:r w:rsidRPr="002964C1">
        <w:rPr>
          <w:rFonts w:ascii="Arial" w:hAnsi="Arial"/>
        </w:rPr>
        <w:t>DO LOCAL E CONDIÇÕES DE ENTREGA</w:t>
      </w:r>
    </w:p>
    <w:p w14:paraId="35AADFB4" w14:textId="186B89C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 xml:space="preserve">Os Itens deverão ser entregues nos endereços informado pelo requisitante, através da requisição/autorização de fornecimento, em dias úteis das 07h às 11h e das 13h </w:t>
      </w:r>
      <w:r w:rsidR="00534902" w:rsidRPr="002964C1">
        <w:rPr>
          <w:sz w:val="22"/>
          <w:szCs w:val="22"/>
        </w:rPr>
        <w:t>às</w:t>
      </w:r>
      <w:r w:rsidRPr="002964C1">
        <w:rPr>
          <w:sz w:val="22"/>
          <w:szCs w:val="22"/>
        </w:rPr>
        <w:t xml:space="preserve"> 17h.</w:t>
      </w:r>
    </w:p>
    <w:p w14:paraId="7754D21B"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 xml:space="preserve">A licitante vencedora ficará obrigada a atender a ordem de fornecimento efetuada no prazo de </w:t>
      </w:r>
      <w:r w:rsidRPr="002964C1">
        <w:rPr>
          <w:b/>
          <w:bCs/>
          <w:sz w:val="22"/>
          <w:szCs w:val="22"/>
        </w:rPr>
        <w:t>07 (sete) dias</w:t>
      </w:r>
      <w:r w:rsidRPr="002964C1">
        <w:rPr>
          <w:sz w:val="22"/>
          <w:szCs w:val="22"/>
        </w:rPr>
        <w:t xml:space="preserve"> contados do envio da requisição ou pedido de compra, não podendo exigir quantidade mínima para entrega, visando cobrir o frete.</w:t>
      </w:r>
    </w:p>
    <w:p w14:paraId="0C0D4E39"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 xml:space="preserve">Em caso de recusa dos itens, a licitante vencedora deverá substituir os mesmos, no prazo de </w:t>
      </w:r>
      <w:r w:rsidRPr="002964C1">
        <w:rPr>
          <w:b/>
          <w:bCs/>
          <w:sz w:val="22"/>
          <w:szCs w:val="22"/>
        </w:rPr>
        <w:t>05 (cinco) dias</w:t>
      </w:r>
      <w:r w:rsidRPr="002964C1">
        <w:rPr>
          <w:sz w:val="22"/>
          <w:szCs w:val="22"/>
        </w:rPr>
        <w:t>, sem qualquer ônus para administração.</w:t>
      </w:r>
    </w:p>
    <w:p w14:paraId="757E9049"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Os produtos devem conter no rótulo a data de validade, peso ou volume, composição, origem, dados do importador (caso seja importado) e instruções de uso.</w:t>
      </w:r>
    </w:p>
    <w:p w14:paraId="13722779"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14:paraId="1D61169D"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Todas as despesas relativas à execução do fornecimento e respectivas adaptações correrão por conta exclusiva da licitante vencedora.</w:t>
      </w:r>
    </w:p>
    <w:p w14:paraId="30AD4DB8" w14:textId="77777777" w:rsidR="00CC1EC1" w:rsidRPr="002964C1" w:rsidRDefault="00CC1EC1" w:rsidP="00534902">
      <w:pPr>
        <w:pStyle w:val="Nivel2"/>
        <w:numPr>
          <w:ilvl w:val="1"/>
          <w:numId w:val="27"/>
        </w:numPr>
        <w:spacing w:before="0" w:after="0" w:line="240" w:lineRule="auto"/>
        <w:ind w:left="0" w:firstLine="0"/>
        <w:rPr>
          <w:sz w:val="22"/>
          <w:szCs w:val="22"/>
        </w:rPr>
      </w:pPr>
      <w:r w:rsidRPr="002964C1">
        <w:rPr>
          <w:sz w:val="22"/>
          <w:szCs w:val="22"/>
        </w:rPr>
        <w:t>Os produtos deverão estar livres de umidade, poeira, calor intenso, ou qualquer outro fator que possam causar danos ou contaminação aos usuários.</w:t>
      </w:r>
    </w:p>
    <w:p w14:paraId="038B46AB" w14:textId="77777777" w:rsidR="00CC1EC1" w:rsidRPr="002964C1" w:rsidRDefault="00CC1EC1" w:rsidP="00CC1EC1">
      <w:pPr>
        <w:pStyle w:val="Nivel2"/>
        <w:numPr>
          <w:ilvl w:val="0"/>
          <w:numId w:val="0"/>
        </w:numPr>
        <w:spacing w:before="0" w:after="0" w:line="240" w:lineRule="auto"/>
        <w:rPr>
          <w:sz w:val="22"/>
          <w:szCs w:val="22"/>
        </w:rPr>
      </w:pPr>
    </w:p>
    <w:p w14:paraId="1122B1CA" w14:textId="77777777" w:rsidR="00CC1EC1" w:rsidRPr="002964C1" w:rsidRDefault="00CC1EC1" w:rsidP="00534902">
      <w:pPr>
        <w:pStyle w:val="Nivel01"/>
        <w:numPr>
          <w:ilvl w:val="0"/>
          <w:numId w:val="27"/>
        </w:numPr>
        <w:spacing w:beforeLines="0" w:before="0" w:afterLines="0" w:line="240" w:lineRule="auto"/>
        <w:rPr>
          <w:rFonts w:ascii="Arial" w:hAnsi="Arial"/>
        </w:rPr>
      </w:pPr>
      <w:r w:rsidRPr="002964C1">
        <w:rPr>
          <w:rFonts w:ascii="Arial" w:hAnsi="Arial"/>
        </w:rPr>
        <w:t>DA GARANTIA</w:t>
      </w:r>
    </w:p>
    <w:p w14:paraId="7B0B578A" w14:textId="77777777" w:rsidR="00CC1EC1" w:rsidRPr="002964C1" w:rsidRDefault="00CC1EC1" w:rsidP="00CC1EC1">
      <w:pPr>
        <w:pStyle w:val="Nivel2"/>
        <w:numPr>
          <w:ilvl w:val="1"/>
          <w:numId w:val="22"/>
        </w:numPr>
        <w:spacing w:before="0" w:after="0" w:line="240" w:lineRule="auto"/>
        <w:ind w:left="0" w:firstLine="0"/>
        <w:rPr>
          <w:sz w:val="22"/>
          <w:szCs w:val="22"/>
        </w:rPr>
      </w:pPr>
      <w:r w:rsidRPr="002964C1">
        <w:rPr>
          <w:sz w:val="22"/>
          <w:szCs w:val="22"/>
        </w:rPr>
        <w:t>O prazo de garantia é aquele estabelecido na Lei nº 8.078, de 11 de setembro de 1990 (Código de Defesa do Consumidor)</w:t>
      </w:r>
    </w:p>
    <w:p w14:paraId="7D2A3C12" w14:textId="77777777" w:rsidR="00CC1EC1" w:rsidRPr="002964C1" w:rsidRDefault="00CC1EC1" w:rsidP="00534902">
      <w:pPr>
        <w:pStyle w:val="Nivel2"/>
        <w:numPr>
          <w:ilvl w:val="1"/>
          <w:numId w:val="27"/>
        </w:numPr>
        <w:spacing w:before="0" w:after="0" w:line="240" w:lineRule="auto"/>
        <w:ind w:left="999"/>
        <w:rPr>
          <w:vanish/>
          <w:sz w:val="22"/>
          <w:szCs w:val="22"/>
        </w:rPr>
      </w:pPr>
    </w:p>
    <w:p w14:paraId="584F70F4" w14:textId="77777777" w:rsidR="00CC1EC1" w:rsidRPr="002964C1" w:rsidRDefault="00CC1EC1" w:rsidP="00534902">
      <w:pPr>
        <w:pStyle w:val="Nivel2"/>
        <w:numPr>
          <w:ilvl w:val="1"/>
          <w:numId w:val="27"/>
        </w:numPr>
        <w:spacing w:before="0" w:after="0" w:line="240" w:lineRule="auto"/>
        <w:ind w:left="999"/>
        <w:rPr>
          <w:vanish/>
          <w:sz w:val="22"/>
          <w:szCs w:val="22"/>
        </w:rPr>
      </w:pPr>
    </w:p>
    <w:p w14:paraId="7AAD2890" w14:textId="77777777" w:rsidR="00CC1EC1" w:rsidRPr="002964C1" w:rsidRDefault="00CC1EC1" w:rsidP="00534902">
      <w:pPr>
        <w:pStyle w:val="Nivel2"/>
        <w:numPr>
          <w:ilvl w:val="1"/>
          <w:numId w:val="27"/>
        </w:numPr>
        <w:spacing w:before="0" w:after="0" w:line="240" w:lineRule="auto"/>
        <w:ind w:left="999"/>
        <w:rPr>
          <w:vanish/>
          <w:sz w:val="22"/>
          <w:szCs w:val="22"/>
        </w:rPr>
      </w:pPr>
    </w:p>
    <w:p w14:paraId="5FFA1A0A" w14:textId="77777777" w:rsidR="00CC1EC1" w:rsidRPr="002964C1" w:rsidRDefault="00CC1EC1" w:rsidP="00534902">
      <w:pPr>
        <w:pStyle w:val="Nivel2"/>
        <w:numPr>
          <w:ilvl w:val="1"/>
          <w:numId w:val="27"/>
        </w:numPr>
        <w:spacing w:before="0" w:after="0" w:line="240" w:lineRule="auto"/>
        <w:ind w:left="999"/>
        <w:rPr>
          <w:vanish/>
          <w:sz w:val="22"/>
          <w:szCs w:val="22"/>
        </w:rPr>
      </w:pPr>
    </w:p>
    <w:p w14:paraId="18C5EA0C" w14:textId="77777777" w:rsidR="00CC1EC1" w:rsidRPr="002964C1" w:rsidRDefault="00CC1EC1" w:rsidP="00534902">
      <w:pPr>
        <w:pStyle w:val="Nivel2"/>
        <w:numPr>
          <w:ilvl w:val="1"/>
          <w:numId w:val="27"/>
        </w:numPr>
        <w:spacing w:before="0" w:after="0" w:line="240" w:lineRule="auto"/>
        <w:ind w:left="999"/>
        <w:rPr>
          <w:vanish/>
          <w:sz w:val="22"/>
          <w:szCs w:val="22"/>
        </w:rPr>
      </w:pPr>
    </w:p>
    <w:p w14:paraId="7BB07DDC" w14:textId="77777777" w:rsidR="00CC1EC1" w:rsidRPr="002964C1" w:rsidRDefault="00CC1EC1" w:rsidP="00534902">
      <w:pPr>
        <w:pStyle w:val="Nivel2"/>
        <w:numPr>
          <w:ilvl w:val="1"/>
          <w:numId w:val="27"/>
        </w:numPr>
        <w:spacing w:before="0" w:after="0" w:line="240" w:lineRule="auto"/>
        <w:ind w:left="999"/>
        <w:rPr>
          <w:vanish/>
          <w:sz w:val="22"/>
          <w:szCs w:val="22"/>
        </w:rPr>
      </w:pPr>
    </w:p>
    <w:p w14:paraId="3CD96745" w14:textId="77777777" w:rsidR="00CC1EC1" w:rsidRPr="002964C1" w:rsidRDefault="00CC1EC1" w:rsidP="00534902">
      <w:pPr>
        <w:pStyle w:val="Nivel2"/>
        <w:numPr>
          <w:ilvl w:val="1"/>
          <w:numId w:val="27"/>
        </w:numPr>
        <w:spacing w:before="0" w:after="0" w:line="240" w:lineRule="auto"/>
        <w:ind w:left="999"/>
        <w:rPr>
          <w:vanish/>
          <w:sz w:val="22"/>
          <w:szCs w:val="22"/>
        </w:rPr>
      </w:pPr>
    </w:p>
    <w:p w14:paraId="7B5B8FC4" w14:textId="77777777" w:rsidR="00CC1EC1" w:rsidRPr="002964C1" w:rsidRDefault="00CC1EC1" w:rsidP="00534902">
      <w:pPr>
        <w:pStyle w:val="Nivel2"/>
        <w:numPr>
          <w:ilvl w:val="1"/>
          <w:numId w:val="27"/>
        </w:numPr>
        <w:spacing w:before="0" w:after="0" w:line="240" w:lineRule="auto"/>
        <w:ind w:left="999"/>
        <w:rPr>
          <w:vanish/>
          <w:sz w:val="22"/>
          <w:szCs w:val="22"/>
        </w:rPr>
      </w:pPr>
    </w:p>
    <w:p w14:paraId="02A739E8" w14:textId="77777777" w:rsidR="00CC1EC1" w:rsidRPr="002964C1" w:rsidRDefault="00CC1EC1" w:rsidP="00CC1EC1">
      <w:pPr>
        <w:pStyle w:val="Nivel2"/>
        <w:numPr>
          <w:ilvl w:val="1"/>
          <w:numId w:val="22"/>
        </w:numPr>
        <w:spacing w:before="0" w:after="0" w:line="240" w:lineRule="auto"/>
        <w:ind w:left="0" w:firstLine="0"/>
        <w:rPr>
          <w:sz w:val="22"/>
          <w:szCs w:val="22"/>
        </w:rPr>
      </w:pPr>
      <w:r w:rsidRPr="002964C1">
        <w:rPr>
          <w:sz w:val="22"/>
          <w:szCs w:val="22"/>
        </w:rPr>
        <w:t xml:space="preserve">Uma vez notificada, a Contratada realizará a reparação ou substituição do produto que apresentar defeito e/ou que não bater com a especificação do mesmo no prazo de até </w:t>
      </w:r>
      <w:r w:rsidRPr="002964C1">
        <w:rPr>
          <w:b/>
          <w:bCs/>
          <w:sz w:val="22"/>
          <w:szCs w:val="22"/>
        </w:rPr>
        <w:t>05 (cinco) dias.</w:t>
      </w:r>
      <w:r w:rsidRPr="002964C1">
        <w:rPr>
          <w:sz w:val="22"/>
          <w:szCs w:val="22"/>
        </w:rPr>
        <w:t xml:space="preserve"> </w:t>
      </w:r>
    </w:p>
    <w:p w14:paraId="64653BBE" w14:textId="77777777" w:rsidR="00CC1EC1" w:rsidRPr="002964C1" w:rsidRDefault="00CC1EC1" w:rsidP="00CC1EC1">
      <w:pPr>
        <w:pStyle w:val="Nivel2"/>
        <w:numPr>
          <w:ilvl w:val="1"/>
          <w:numId w:val="22"/>
        </w:numPr>
        <w:spacing w:before="0" w:after="0" w:line="240" w:lineRule="auto"/>
        <w:ind w:left="0" w:firstLine="0"/>
        <w:rPr>
          <w:sz w:val="22"/>
          <w:szCs w:val="22"/>
        </w:rPr>
      </w:pPr>
      <w:r w:rsidRPr="002964C1">
        <w:rPr>
          <w:sz w:val="22"/>
          <w:szCs w:val="22"/>
        </w:rPr>
        <w:t xml:space="preserve">O prazo indicado no subitem anterior, durante seu transcurso, poderá ser prorrogado uma única vez, por igual período, mediante solicitação escrita e justificada da Contratada, aceita pela Contratante. </w:t>
      </w:r>
    </w:p>
    <w:p w14:paraId="1AB1C64A" w14:textId="77777777" w:rsidR="00CC1EC1" w:rsidRPr="002964C1" w:rsidRDefault="00CC1EC1" w:rsidP="00CC1EC1">
      <w:pPr>
        <w:pStyle w:val="Nivel2"/>
        <w:numPr>
          <w:ilvl w:val="1"/>
          <w:numId w:val="22"/>
        </w:numPr>
        <w:spacing w:before="0" w:after="0" w:line="240" w:lineRule="auto"/>
        <w:ind w:left="0" w:firstLine="0"/>
        <w:rPr>
          <w:sz w:val="22"/>
          <w:szCs w:val="22"/>
        </w:rPr>
      </w:pPr>
      <w:r w:rsidRPr="002964C1">
        <w:rPr>
          <w:sz w:val="22"/>
          <w:szCs w:val="22"/>
        </w:rPr>
        <w:t xml:space="preserve">O custo referente ao transporte do produto coberto pela garantia será de responsabilidade da Contratada. </w:t>
      </w:r>
    </w:p>
    <w:p w14:paraId="3110BC55" w14:textId="77777777" w:rsidR="00CC1EC1" w:rsidRPr="002964C1" w:rsidRDefault="00CC1EC1" w:rsidP="00CC1EC1">
      <w:pPr>
        <w:pStyle w:val="Nivel2"/>
        <w:numPr>
          <w:ilvl w:val="0"/>
          <w:numId w:val="0"/>
        </w:numPr>
        <w:spacing w:before="0" w:after="0" w:line="240" w:lineRule="auto"/>
        <w:rPr>
          <w:sz w:val="22"/>
          <w:szCs w:val="22"/>
        </w:rPr>
      </w:pPr>
    </w:p>
    <w:p w14:paraId="6A15CC3D" w14:textId="77777777" w:rsidR="00CC1EC1" w:rsidRPr="002964C1" w:rsidRDefault="00CC1EC1" w:rsidP="00534902">
      <w:pPr>
        <w:pStyle w:val="Nivel01"/>
        <w:numPr>
          <w:ilvl w:val="0"/>
          <w:numId w:val="27"/>
        </w:numPr>
        <w:spacing w:beforeLines="0" w:before="0" w:afterLines="0" w:line="240" w:lineRule="auto"/>
        <w:ind w:left="0" w:firstLine="0"/>
        <w:rPr>
          <w:rFonts w:ascii="Arial" w:hAnsi="Arial"/>
        </w:rPr>
      </w:pPr>
      <w:r w:rsidRPr="002964C1">
        <w:rPr>
          <w:rFonts w:ascii="Arial" w:hAnsi="Arial"/>
        </w:rPr>
        <w:t xml:space="preserve">FUNDAMENTAÇÃO DA CONTRATAÇÃO </w:t>
      </w:r>
    </w:p>
    <w:p w14:paraId="61492550" w14:textId="77777777" w:rsidR="00CC1EC1" w:rsidRPr="002964C1" w:rsidRDefault="00CC1EC1" w:rsidP="00CC1EC1">
      <w:pPr>
        <w:pStyle w:val="PargrafodaLista"/>
        <w:numPr>
          <w:ilvl w:val="0"/>
          <w:numId w:val="18"/>
        </w:numPr>
        <w:suppressAutoHyphens w:val="0"/>
        <w:contextualSpacing w:val="0"/>
        <w:jc w:val="both"/>
        <w:rPr>
          <w:rFonts w:ascii="Arial" w:hAnsi="Arial" w:cs="Arial"/>
          <w:vanish/>
          <w:sz w:val="22"/>
          <w:szCs w:val="22"/>
        </w:rPr>
      </w:pPr>
    </w:p>
    <w:p w14:paraId="4E295025" w14:textId="77777777" w:rsidR="00CC1EC1" w:rsidRPr="002964C1" w:rsidRDefault="00CC1EC1" w:rsidP="00CC1EC1">
      <w:pPr>
        <w:pStyle w:val="PargrafodaLista"/>
        <w:numPr>
          <w:ilvl w:val="0"/>
          <w:numId w:val="18"/>
        </w:numPr>
        <w:suppressAutoHyphens w:val="0"/>
        <w:contextualSpacing w:val="0"/>
        <w:jc w:val="both"/>
        <w:rPr>
          <w:rFonts w:ascii="Arial" w:hAnsi="Arial" w:cs="Arial"/>
          <w:vanish/>
          <w:sz w:val="22"/>
          <w:szCs w:val="22"/>
        </w:rPr>
      </w:pPr>
    </w:p>
    <w:p w14:paraId="21F46C5E" w14:textId="77777777" w:rsidR="00CC1EC1" w:rsidRPr="002964C1" w:rsidRDefault="00CC1EC1" w:rsidP="00CC1EC1">
      <w:pPr>
        <w:pStyle w:val="Nivel2"/>
        <w:numPr>
          <w:ilvl w:val="1"/>
          <w:numId w:val="23"/>
        </w:numPr>
        <w:spacing w:before="0" w:after="0" w:line="240" w:lineRule="auto"/>
        <w:ind w:left="0" w:firstLine="0"/>
        <w:rPr>
          <w:color w:val="auto"/>
          <w:sz w:val="22"/>
          <w:szCs w:val="22"/>
        </w:rPr>
      </w:pPr>
      <w:bookmarkStart w:id="68" w:name="_Hlk165294366"/>
      <w:r w:rsidRPr="002964C1">
        <w:rPr>
          <w:color w:val="auto"/>
          <w:sz w:val="22"/>
          <w:szCs w:val="22"/>
        </w:rPr>
        <w:t>A aquisição dos kits de higiene pessoal é de extrema importância, pois visa atender à demanda essencial das Secretarias de Assistência Social e Secretaria de Saúde, especialmente no que se refere à distribuição de kits para os atendimentos realizados pelo CREAS (Centro de Referência Especializado de Assistência Social) e pelo CAPS (Centro de Atenção Psicossocial). Esses kits são fundamentais para garantir a dignidade, a saúde e o bem-estar dos usuários atendidos por essas unidades, muitos dos quais apresentam condições de higiene comprometidas, o que pode impactar negativamente sua saúde física e mental, logo a aquisição dos itens é de suma importância para os diversos setores desta Prefeitura.</w:t>
      </w:r>
    </w:p>
    <w:p w14:paraId="38EE0C38" w14:textId="77777777" w:rsidR="00CC1EC1" w:rsidRPr="002964C1" w:rsidRDefault="00CC1EC1" w:rsidP="00CC1EC1">
      <w:pPr>
        <w:pStyle w:val="Nivel2"/>
        <w:numPr>
          <w:ilvl w:val="1"/>
          <w:numId w:val="23"/>
        </w:numPr>
        <w:spacing w:before="0" w:after="0" w:line="240" w:lineRule="auto"/>
        <w:ind w:left="0" w:firstLine="0"/>
        <w:rPr>
          <w:color w:val="auto"/>
          <w:sz w:val="22"/>
          <w:szCs w:val="22"/>
        </w:rPr>
      </w:pPr>
      <w:r w:rsidRPr="002964C1">
        <w:rPr>
          <w:color w:val="auto"/>
          <w:sz w:val="22"/>
          <w:szCs w:val="22"/>
        </w:rPr>
        <w:t xml:space="preserve">A aquisição dos itens e componentes é essencial para assegurar a continuidade, eficiência e qualidade dos cronogramas exercidos pelas Secretarias demandantes. </w:t>
      </w:r>
      <w:bookmarkEnd w:id="68"/>
    </w:p>
    <w:p w14:paraId="1F57916B" w14:textId="77777777" w:rsidR="00CC1EC1" w:rsidRPr="002964C1" w:rsidRDefault="00CC1EC1" w:rsidP="00CC1EC1">
      <w:pPr>
        <w:pStyle w:val="Nivel2"/>
        <w:numPr>
          <w:ilvl w:val="0"/>
          <w:numId w:val="0"/>
        </w:numPr>
        <w:spacing w:before="0" w:after="0" w:line="240" w:lineRule="auto"/>
        <w:rPr>
          <w:color w:val="auto"/>
          <w:sz w:val="22"/>
          <w:szCs w:val="22"/>
        </w:rPr>
      </w:pPr>
    </w:p>
    <w:p w14:paraId="7D727DE0" w14:textId="77777777" w:rsidR="00CC1EC1" w:rsidRPr="002964C1" w:rsidRDefault="00CC1EC1" w:rsidP="00CC1EC1">
      <w:pPr>
        <w:pStyle w:val="Nivel2"/>
        <w:numPr>
          <w:ilvl w:val="1"/>
          <w:numId w:val="23"/>
        </w:numPr>
        <w:spacing w:before="0" w:after="0" w:line="240" w:lineRule="auto"/>
        <w:rPr>
          <w:vanish/>
          <w:sz w:val="22"/>
          <w:szCs w:val="22"/>
        </w:rPr>
      </w:pPr>
    </w:p>
    <w:p w14:paraId="2C53E992"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DESCRIÇÃO DA SOLUÇÃO COMO UM TODO</w:t>
      </w:r>
    </w:p>
    <w:p w14:paraId="2A344ECC" w14:textId="77777777" w:rsidR="00CC1EC1" w:rsidRPr="002964C1" w:rsidRDefault="00CC1EC1" w:rsidP="00CC1EC1">
      <w:pPr>
        <w:pStyle w:val="PargrafodaLista"/>
        <w:numPr>
          <w:ilvl w:val="1"/>
          <w:numId w:val="23"/>
        </w:numPr>
        <w:suppressAutoHyphens w:val="0"/>
        <w:ind w:left="0" w:firstLine="0"/>
        <w:contextualSpacing w:val="0"/>
        <w:jc w:val="both"/>
        <w:rPr>
          <w:rFonts w:ascii="Arial" w:hAnsi="Arial" w:cs="Arial"/>
          <w:color w:val="000000"/>
          <w:sz w:val="22"/>
          <w:szCs w:val="22"/>
          <w:lang w:val="x-none" w:eastAsia="x-none"/>
        </w:rPr>
      </w:pPr>
      <w:r w:rsidRPr="002964C1">
        <w:rPr>
          <w:rFonts w:ascii="Arial" w:hAnsi="Arial" w:cs="Arial"/>
          <w:color w:val="000000"/>
          <w:sz w:val="22"/>
          <w:szCs w:val="22"/>
          <w:lang w:val="x-none" w:eastAsia="x-none"/>
        </w:rPr>
        <w:t xml:space="preserve">A aquisição visa atender as demandas existentes das secretarias pertencentes ao Município de Bonito – MS. Os descritivos dos itens encontram-se nos Documentos de Formalizações de Demandas, bem como a especificação detalhada </w:t>
      </w:r>
      <w:r w:rsidRPr="002964C1">
        <w:rPr>
          <w:rFonts w:ascii="Arial" w:hAnsi="Arial" w:cs="Arial"/>
          <w:color w:val="000000"/>
          <w:sz w:val="22"/>
          <w:szCs w:val="22"/>
          <w:lang w:eastAsia="x-none"/>
        </w:rPr>
        <w:t>neste</w:t>
      </w:r>
      <w:r w:rsidRPr="002964C1">
        <w:rPr>
          <w:rFonts w:ascii="Arial" w:hAnsi="Arial" w:cs="Arial"/>
          <w:color w:val="000000"/>
          <w:sz w:val="22"/>
          <w:szCs w:val="22"/>
          <w:lang w:val="x-none" w:eastAsia="x-none"/>
        </w:rPr>
        <w:t xml:space="preserve"> Termo de Referência.</w:t>
      </w:r>
    </w:p>
    <w:p w14:paraId="33BFA9E6" w14:textId="77777777" w:rsidR="00CC1EC1" w:rsidRPr="002964C1" w:rsidRDefault="00CC1EC1" w:rsidP="00CC1EC1">
      <w:pPr>
        <w:pStyle w:val="PargrafodaLista"/>
        <w:numPr>
          <w:ilvl w:val="1"/>
          <w:numId w:val="23"/>
        </w:numPr>
        <w:suppressAutoHyphens w:val="0"/>
        <w:ind w:left="0" w:firstLine="0"/>
        <w:contextualSpacing w:val="0"/>
        <w:jc w:val="both"/>
        <w:rPr>
          <w:rFonts w:ascii="Arial" w:hAnsi="Arial" w:cs="Arial"/>
          <w:color w:val="000000"/>
          <w:lang w:val="x-none" w:eastAsia="x-none"/>
        </w:rPr>
      </w:pPr>
      <w:r w:rsidRPr="002964C1">
        <w:rPr>
          <w:rFonts w:ascii="Arial" w:hAnsi="Arial" w:cs="Arial"/>
          <w:color w:val="000000"/>
          <w:sz w:val="22"/>
          <w:szCs w:val="22"/>
          <w:lang w:val="x-none" w:eastAsia="x-none"/>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14:paraId="5AE5A276" w14:textId="77777777" w:rsidR="00CC1EC1" w:rsidRPr="002964C1" w:rsidRDefault="00CC1EC1" w:rsidP="00CC1EC1">
      <w:pPr>
        <w:pStyle w:val="PargrafodaLista"/>
        <w:ind w:left="0"/>
        <w:contextualSpacing w:val="0"/>
        <w:jc w:val="both"/>
        <w:rPr>
          <w:rFonts w:ascii="Arial" w:hAnsi="Arial" w:cs="Arial"/>
          <w:color w:val="000000"/>
          <w:sz w:val="22"/>
          <w:szCs w:val="22"/>
          <w:lang w:val="x-none" w:eastAsia="x-none"/>
        </w:rPr>
      </w:pPr>
    </w:p>
    <w:p w14:paraId="369674C4"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 xml:space="preserve">REQUISITOS DA CONTRATAÇÃO </w:t>
      </w:r>
    </w:p>
    <w:p w14:paraId="450A4C42" w14:textId="77777777" w:rsidR="00CC1EC1" w:rsidRPr="002964C1" w:rsidRDefault="00CC1EC1" w:rsidP="00CC1EC1">
      <w:pPr>
        <w:pStyle w:val="Nivel2"/>
        <w:numPr>
          <w:ilvl w:val="1"/>
          <w:numId w:val="23"/>
        </w:numPr>
        <w:spacing w:before="0" w:after="0" w:line="240" w:lineRule="auto"/>
        <w:ind w:left="0" w:firstLine="0"/>
        <w:rPr>
          <w:color w:val="auto"/>
          <w:sz w:val="22"/>
          <w:szCs w:val="22"/>
        </w:rPr>
      </w:pPr>
      <w:r w:rsidRPr="002964C1">
        <w:rPr>
          <w:color w:val="auto"/>
          <w:sz w:val="22"/>
          <w:szCs w:val="22"/>
        </w:rPr>
        <w:t>A presente contratação atenderá aos seguintes requisitos:</w:t>
      </w:r>
    </w:p>
    <w:p w14:paraId="371C5DA3" w14:textId="77777777" w:rsidR="00CC1EC1" w:rsidRPr="002964C1" w:rsidRDefault="00CC1EC1" w:rsidP="00CC1EC1">
      <w:pPr>
        <w:numPr>
          <w:ilvl w:val="2"/>
          <w:numId w:val="24"/>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A empresa contratada deverá realizar o fornecimento dos kits de higiene individual em dois Kits (Masculino e Feminino), de acordo com a necessidade, ou seja, sob demanda da Secretaria Municipal de Assistência Social e Secretaria de Saúde, dentro dos prazos estipulados;</w:t>
      </w:r>
    </w:p>
    <w:p w14:paraId="56411200" w14:textId="77777777" w:rsidR="00CC1EC1" w:rsidRPr="002964C1" w:rsidRDefault="00CC1EC1" w:rsidP="00CC1EC1">
      <w:pPr>
        <w:numPr>
          <w:ilvl w:val="2"/>
          <w:numId w:val="24"/>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Manter inalterados os preços e condições propostas dos produtos solicitados;</w:t>
      </w:r>
    </w:p>
    <w:p w14:paraId="195C7766" w14:textId="77777777" w:rsidR="00CC1EC1" w:rsidRPr="002964C1" w:rsidRDefault="00CC1EC1" w:rsidP="00CC1EC1">
      <w:pPr>
        <w:numPr>
          <w:ilvl w:val="2"/>
          <w:numId w:val="24"/>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Os kits deverão ser preparados e entregues, fracionados em embalagens resistentes e transparentes;</w:t>
      </w:r>
    </w:p>
    <w:p w14:paraId="0B5D3F07" w14:textId="77777777" w:rsidR="00CC1EC1" w:rsidRPr="002964C1" w:rsidRDefault="00CC1EC1" w:rsidP="00CC1EC1">
      <w:pPr>
        <w:numPr>
          <w:ilvl w:val="2"/>
          <w:numId w:val="24"/>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O prazo da contratação deverá ser, de no mínimo, 12 (doze) meses, contados de sua assinatura. Maiores informações deverão constar no contrato ou instrumento equivalente.</w:t>
      </w:r>
    </w:p>
    <w:p w14:paraId="1347A126" w14:textId="77777777" w:rsidR="00CC1EC1" w:rsidRPr="002964C1" w:rsidRDefault="00CC1EC1" w:rsidP="00CC1EC1">
      <w:pPr>
        <w:numPr>
          <w:ilvl w:val="2"/>
          <w:numId w:val="24"/>
        </w:numPr>
        <w:suppressAutoHyphens w:val="0"/>
        <w:autoSpaceDE w:val="0"/>
        <w:autoSpaceDN w:val="0"/>
        <w:adjustRightInd w:val="0"/>
        <w:ind w:left="284" w:firstLine="0"/>
        <w:jc w:val="both"/>
        <w:rPr>
          <w:rFonts w:ascii="Arial" w:hAnsi="Arial" w:cs="Arial"/>
        </w:rPr>
      </w:pPr>
      <w:r w:rsidRPr="002964C1">
        <w:rPr>
          <w:rFonts w:ascii="Arial" w:hAnsi="Arial" w:cs="Arial"/>
          <w:sz w:val="22"/>
          <w:szCs w:val="22"/>
        </w:rPr>
        <w:t>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devendo assim ser substituídos. Todos os itens bem como os procedimentos relacionados ao seu fornecimento deverão estar de acordo com a legislação vigente e demais dispositivos legais e regulamentares porventura aplicáveis.</w:t>
      </w:r>
    </w:p>
    <w:p w14:paraId="3DFDEBB9" w14:textId="77777777" w:rsidR="00CC1EC1" w:rsidRPr="002964C1" w:rsidRDefault="00CC1EC1" w:rsidP="00CC1EC1">
      <w:pPr>
        <w:autoSpaceDE w:val="0"/>
        <w:autoSpaceDN w:val="0"/>
        <w:adjustRightInd w:val="0"/>
        <w:ind w:left="284"/>
        <w:jc w:val="both"/>
        <w:rPr>
          <w:rFonts w:ascii="Arial" w:hAnsi="Arial" w:cs="Arial"/>
          <w:sz w:val="22"/>
          <w:szCs w:val="22"/>
        </w:rPr>
      </w:pPr>
    </w:p>
    <w:p w14:paraId="5148E588"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MODELO DE EXECUÇÃO DO OBJETO</w:t>
      </w:r>
    </w:p>
    <w:p w14:paraId="749A7DA0"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O objeto será executado, conforme a demanda de cada secretaria participante do certame, por meio da emissão da Autorização de Fornecimento/Ordem de Serviço.</w:t>
      </w:r>
    </w:p>
    <w:p w14:paraId="65D2608E"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 xml:space="preserve">O prazo de entrega dos itens será de </w:t>
      </w:r>
      <w:r w:rsidRPr="002964C1">
        <w:rPr>
          <w:b/>
          <w:bCs/>
          <w:sz w:val="22"/>
          <w:szCs w:val="22"/>
        </w:rPr>
        <w:t>sete (07) dias</w:t>
      </w:r>
      <w:r w:rsidRPr="002964C1">
        <w:rPr>
          <w:sz w:val="22"/>
          <w:szCs w:val="22"/>
        </w:rPr>
        <w:t xml:space="preserve">, contados da Autorização de Fornecimento, podendo ser realizada de forma parcelada, conforme solicitação da Contratante. </w:t>
      </w:r>
    </w:p>
    <w:p w14:paraId="52CF041F"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 xml:space="preserve">Caso não seja possível a entrega na data assinalada, a empresa deverá comunicar as razões respectivas com pelo menos </w:t>
      </w:r>
      <w:r w:rsidRPr="002964C1">
        <w:rPr>
          <w:b/>
          <w:bCs/>
          <w:sz w:val="22"/>
          <w:szCs w:val="22"/>
        </w:rPr>
        <w:t>cinco (05) dias</w:t>
      </w:r>
      <w:r w:rsidRPr="002964C1">
        <w:rPr>
          <w:sz w:val="22"/>
          <w:szCs w:val="22"/>
        </w:rPr>
        <w:t xml:space="preserve"> de antecedência para que qualquer pleito de prorrogação de prazo seja analisado, ressalvadas situações de caso fortuito e força maior.</w:t>
      </w:r>
    </w:p>
    <w:p w14:paraId="6ADDFF9D" w14:textId="77777777" w:rsidR="00CC1EC1" w:rsidRPr="002964C1" w:rsidRDefault="00CC1EC1" w:rsidP="00CC1EC1">
      <w:pPr>
        <w:pStyle w:val="Nivel2"/>
        <w:numPr>
          <w:ilvl w:val="0"/>
          <w:numId w:val="0"/>
        </w:numPr>
        <w:spacing w:before="0" w:after="0" w:line="240" w:lineRule="auto"/>
        <w:rPr>
          <w:sz w:val="22"/>
          <w:szCs w:val="22"/>
        </w:rPr>
      </w:pPr>
    </w:p>
    <w:p w14:paraId="61A40885"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MODELO DE GESTÃO DO CONTRATO QUE DESCREVE COMO A EXECUÇÃO DO OBJETO SERÁ ACOMPANHADA E FISCALIZADA</w:t>
      </w:r>
    </w:p>
    <w:p w14:paraId="6CE7B21A"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O contrato ou documento equivalente deverá ser executado fielmente pelas partes, de acordo com as cláusulas avençadas e as normas da Lei nº 14.133, de 2021, e cada parte responderá pelas consequências de sua inexecução total ou parcial.</w:t>
      </w:r>
    </w:p>
    <w:p w14:paraId="0FA87CD8"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As comunicações entre o órgão ou entidade e a contratada devem ser realizadas por escrito sempre que o ato exigir tal formalidade, admitindo-se o uso de mensagem eletrônica para esse fim.</w:t>
      </w:r>
    </w:p>
    <w:p w14:paraId="4DCA2570"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O órgão ou entidade poderá convocar representante da empresa para adoção de providências que devam ser cumpridas de imediato.</w:t>
      </w:r>
    </w:p>
    <w:p w14:paraId="5F0B11A7"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6B116F3"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A execução do contrato/ARP deverá ser acompanhada e fiscalizada pelo(s) fiscal (</w:t>
      </w:r>
      <w:proofErr w:type="spellStart"/>
      <w:r w:rsidRPr="002964C1">
        <w:rPr>
          <w:sz w:val="22"/>
          <w:szCs w:val="22"/>
        </w:rPr>
        <w:t>is</w:t>
      </w:r>
      <w:proofErr w:type="spellEnd"/>
      <w:r w:rsidRPr="002964C1">
        <w:rPr>
          <w:sz w:val="22"/>
          <w:szCs w:val="22"/>
        </w:rPr>
        <w:t xml:space="preserve">) do contrato, ou pelos respectivos substitutos (Decreto n°129, de 17 de junho de 2024, </w:t>
      </w:r>
      <w:hyperlink r:id="rId51" w:anchor="art117" w:history="1">
        <w:r w:rsidRPr="002964C1">
          <w:rPr>
            <w:sz w:val="22"/>
            <w:szCs w:val="22"/>
          </w:rPr>
          <w:t>Lei nº 14.133, de 2021, art. 117 caput</w:t>
        </w:r>
      </w:hyperlink>
      <w:r w:rsidRPr="002964C1">
        <w:rPr>
          <w:sz w:val="22"/>
          <w:szCs w:val="22"/>
        </w:rPr>
        <w:t>), legalmente designados.</w:t>
      </w:r>
    </w:p>
    <w:p w14:paraId="12CA359B"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O (s) fiscal (</w:t>
      </w:r>
      <w:proofErr w:type="spellStart"/>
      <w:r w:rsidRPr="002964C1">
        <w:rPr>
          <w:sz w:val="22"/>
          <w:szCs w:val="22"/>
        </w:rPr>
        <w:t>is</w:t>
      </w:r>
      <w:proofErr w:type="spellEnd"/>
      <w:r w:rsidRPr="002964C1">
        <w:rPr>
          <w:sz w:val="22"/>
          <w:szCs w:val="22"/>
        </w:rPr>
        <w:t>) do contrato acompanhará (</w:t>
      </w:r>
      <w:proofErr w:type="spellStart"/>
      <w:r w:rsidRPr="002964C1">
        <w:rPr>
          <w:sz w:val="22"/>
          <w:szCs w:val="22"/>
        </w:rPr>
        <w:t>ão</w:t>
      </w:r>
      <w:proofErr w:type="spellEnd"/>
      <w:r w:rsidRPr="002964C1">
        <w:rPr>
          <w:sz w:val="22"/>
          <w:szCs w:val="22"/>
        </w:rPr>
        <w:t>) a execução do contrato/ARP, para que sejam cumpridas todas as condições estabelecidas no contrato, de modo a assegurar os melhores resultados para a Administração.</w:t>
      </w:r>
    </w:p>
    <w:p w14:paraId="7277402A" w14:textId="77777777" w:rsidR="00CC1EC1" w:rsidRPr="002964C1" w:rsidRDefault="00CC1EC1" w:rsidP="00CC1EC1">
      <w:pPr>
        <w:pStyle w:val="Nivel2"/>
        <w:numPr>
          <w:ilvl w:val="0"/>
          <w:numId w:val="0"/>
        </w:numPr>
        <w:spacing w:before="0" w:after="0" w:line="240" w:lineRule="auto"/>
        <w:rPr>
          <w:sz w:val="22"/>
          <w:szCs w:val="22"/>
        </w:rPr>
      </w:pPr>
      <w:r w:rsidRPr="002964C1">
        <w:rPr>
          <w:sz w:val="22"/>
          <w:szCs w:val="22"/>
        </w:rPr>
        <w:t xml:space="preserve"> </w:t>
      </w:r>
    </w:p>
    <w:p w14:paraId="63E588B0"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 xml:space="preserve">CRITÉRIO DE MEDIÇÃO </w:t>
      </w:r>
      <w:r w:rsidRPr="002964C1">
        <w:rPr>
          <w:rFonts w:ascii="Arial" w:eastAsia="MyriadPro-Regular" w:hAnsi="Arial"/>
          <w:color w:val="auto"/>
        </w:rPr>
        <w:t>E</w:t>
      </w:r>
      <w:r w:rsidRPr="002964C1">
        <w:rPr>
          <w:rFonts w:ascii="Arial" w:eastAsia="MyriadPro-Regular" w:hAnsi="Arial"/>
        </w:rPr>
        <w:t xml:space="preserve"> DE PAGAMENTO:</w:t>
      </w:r>
    </w:p>
    <w:p w14:paraId="77B9A479" w14:textId="77777777" w:rsidR="00CC1EC1" w:rsidRPr="002964C1" w:rsidRDefault="00CC1EC1" w:rsidP="00CC1EC1">
      <w:pPr>
        <w:numPr>
          <w:ilvl w:val="1"/>
          <w:numId w:val="21"/>
        </w:numPr>
        <w:suppressAutoHyphens w:val="0"/>
        <w:autoSpaceDE w:val="0"/>
        <w:autoSpaceDN w:val="0"/>
        <w:adjustRightInd w:val="0"/>
        <w:ind w:left="0" w:firstLine="0"/>
        <w:jc w:val="both"/>
        <w:rPr>
          <w:rFonts w:ascii="Arial" w:hAnsi="Arial" w:cs="Arial"/>
          <w:b/>
          <w:bCs/>
          <w:sz w:val="22"/>
          <w:szCs w:val="22"/>
        </w:rPr>
      </w:pPr>
      <w:r w:rsidRPr="002964C1">
        <w:rPr>
          <w:rFonts w:ascii="Arial" w:hAnsi="Arial" w:cs="Arial"/>
          <w:b/>
          <w:bCs/>
          <w:sz w:val="22"/>
          <w:szCs w:val="22"/>
        </w:rPr>
        <w:t>RECEBIMENTO DO OBJETO</w:t>
      </w:r>
    </w:p>
    <w:p w14:paraId="27E79C50"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7B646155"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54F6E387"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1E839061"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3846A704"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09820CC3"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5D30532E"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21F3EA59"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25721B9F"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259A5A96" w14:textId="77777777" w:rsidR="00CC1EC1" w:rsidRPr="002964C1" w:rsidRDefault="00CC1EC1" w:rsidP="00CC1EC1">
      <w:pPr>
        <w:pStyle w:val="PargrafodaLista"/>
        <w:numPr>
          <w:ilvl w:val="0"/>
          <w:numId w:val="20"/>
        </w:numPr>
        <w:suppressAutoHyphens w:val="0"/>
        <w:autoSpaceDE w:val="0"/>
        <w:autoSpaceDN w:val="0"/>
        <w:adjustRightInd w:val="0"/>
        <w:contextualSpacing w:val="0"/>
        <w:jc w:val="both"/>
        <w:rPr>
          <w:rFonts w:ascii="Arial" w:hAnsi="Arial" w:cs="Arial"/>
          <w:vanish/>
          <w:sz w:val="22"/>
          <w:szCs w:val="22"/>
        </w:rPr>
      </w:pPr>
    </w:p>
    <w:p w14:paraId="2D91EC55" w14:textId="77777777" w:rsidR="00CC1EC1" w:rsidRPr="002964C1" w:rsidRDefault="00CC1EC1" w:rsidP="00CC1EC1">
      <w:pPr>
        <w:pStyle w:val="PargrafodaLista"/>
        <w:numPr>
          <w:ilvl w:val="1"/>
          <w:numId w:val="20"/>
        </w:numPr>
        <w:suppressAutoHyphens w:val="0"/>
        <w:autoSpaceDE w:val="0"/>
        <w:autoSpaceDN w:val="0"/>
        <w:adjustRightInd w:val="0"/>
        <w:ind w:left="1492" w:hanging="360"/>
        <w:contextualSpacing w:val="0"/>
        <w:jc w:val="both"/>
        <w:rPr>
          <w:rFonts w:ascii="Arial" w:hAnsi="Arial" w:cs="Arial"/>
          <w:vanish/>
          <w:sz w:val="22"/>
          <w:szCs w:val="22"/>
        </w:rPr>
      </w:pPr>
    </w:p>
    <w:p w14:paraId="5224496D" w14:textId="77777777" w:rsidR="00CC1EC1" w:rsidRPr="002964C1" w:rsidRDefault="00CC1EC1" w:rsidP="00CC1EC1">
      <w:pPr>
        <w:numPr>
          <w:ilvl w:val="2"/>
          <w:numId w:val="20"/>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Os itens serão recebidos provisoriamente,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5521BE8D" w14:textId="77777777" w:rsidR="00CC1EC1" w:rsidRPr="002964C1" w:rsidRDefault="00CC1EC1" w:rsidP="00CC1EC1">
      <w:pPr>
        <w:numPr>
          <w:ilvl w:val="2"/>
          <w:numId w:val="20"/>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Pr="002964C1">
        <w:rPr>
          <w:rFonts w:ascii="Arial" w:hAnsi="Arial" w:cs="Arial"/>
          <w:b/>
          <w:bCs/>
          <w:sz w:val="22"/>
          <w:szCs w:val="22"/>
        </w:rPr>
        <w:t>05 (cinco) dias</w:t>
      </w:r>
      <w:r w:rsidRPr="002964C1">
        <w:rPr>
          <w:rFonts w:ascii="Arial" w:hAnsi="Arial" w:cs="Arial"/>
          <w:sz w:val="22"/>
          <w:szCs w:val="22"/>
        </w:rPr>
        <w:t>, a contar da notificação da contratada, às suas custas, sem prejuízo da aplicação das penalidades.</w:t>
      </w:r>
    </w:p>
    <w:p w14:paraId="0A980CE7" w14:textId="77777777" w:rsidR="00CC1EC1" w:rsidRPr="002964C1" w:rsidRDefault="00CC1EC1" w:rsidP="00CC1EC1">
      <w:pPr>
        <w:numPr>
          <w:ilvl w:val="2"/>
          <w:numId w:val="20"/>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 xml:space="preserve">O recebimento definitivo ocorrerá no prazo de </w:t>
      </w:r>
      <w:r w:rsidRPr="002964C1">
        <w:rPr>
          <w:rFonts w:ascii="Arial" w:hAnsi="Arial" w:cs="Arial"/>
          <w:b/>
          <w:bCs/>
          <w:sz w:val="22"/>
          <w:szCs w:val="22"/>
        </w:rPr>
        <w:t>7 (sete) dias</w:t>
      </w:r>
      <w:r w:rsidRPr="002964C1">
        <w:rPr>
          <w:rFonts w:ascii="Arial" w:hAnsi="Arial" w:cs="Arial"/>
          <w:sz w:val="22"/>
          <w:szCs w:val="22"/>
        </w:rPr>
        <w:t>, a contar do recebimento da nota fiscal ou instrumento equivalente pela Administração, após a verificação da qualidade e quantidade do material e consequente aceitação mediante termo detalhado.</w:t>
      </w:r>
    </w:p>
    <w:p w14:paraId="0633C00E" w14:textId="77777777" w:rsidR="00CC1EC1" w:rsidRPr="002964C1" w:rsidRDefault="00CC1EC1" w:rsidP="00CC1EC1">
      <w:pPr>
        <w:numPr>
          <w:ilvl w:val="2"/>
          <w:numId w:val="20"/>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 xml:space="preserve">O prazo para recebimento definitivo poderá ser </w:t>
      </w:r>
      <w:proofErr w:type="spellStart"/>
      <w:r w:rsidRPr="002964C1">
        <w:rPr>
          <w:rFonts w:ascii="Arial" w:hAnsi="Arial" w:cs="Arial"/>
          <w:sz w:val="22"/>
          <w:szCs w:val="22"/>
        </w:rPr>
        <w:t>excepcionalmente</w:t>
      </w:r>
      <w:proofErr w:type="spellEnd"/>
      <w:r w:rsidRPr="002964C1">
        <w:rPr>
          <w:rFonts w:ascii="Arial" w:hAnsi="Arial" w:cs="Arial"/>
          <w:sz w:val="22"/>
          <w:szCs w:val="22"/>
        </w:rPr>
        <w:t xml:space="preserve"> prorrogado, de forma justificada, por igual período, quando houver necessidade de diligências para a aferição do atendimento das exigências contratuais.</w:t>
      </w:r>
    </w:p>
    <w:p w14:paraId="0A5B8D2A" w14:textId="77777777" w:rsidR="00CC1EC1" w:rsidRPr="002964C1" w:rsidRDefault="00CC1EC1" w:rsidP="00CC1EC1">
      <w:pPr>
        <w:numPr>
          <w:ilvl w:val="2"/>
          <w:numId w:val="20"/>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754340F2" w14:textId="77777777" w:rsidR="00CC1EC1" w:rsidRPr="002964C1" w:rsidRDefault="00CC1EC1" w:rsidP="00CC1EC1">
      <w:pPr>
        <w:numPr>
          <w:ilvl w:val="2"/>
          <w:numId w:val="20"/>
        </w:numPr>
        <w:suppressAutoHyphens w:val="0"/>
        <w:autoSpaceDE w:val="0"/>
        <w:autoSpaceDN w:val="0"/>
        <w:adjustRightInd w:val="0"/>
        <w:ind w:left="284" w:firstLine="0"/>
        <w:jc w:val="both"/>
        <w:rPr>
          <w:rFonts w:ascii="Arial" w:hAnsi="Arial" w:cs="Arial"/>
        </w:rPr>
      </w:pPr>
      <w:r w:rsidRPr="002964C1">
        <w:rPr>
          <w:rFonts w:ascii="Arial" w:hAnsi="Arial" w:cs="Arial"/>
          <w:sz w:val="22"/>
          <w:szCs w:val="22"/>
        </w:rPr>
        <w:t>O recebimento provisório ou definitivo não excluirá a responsabilidade civil pelos serviços e pela perfeita execução do contrato.</w:t>
      </w:r>
    </w:p>
    <w:p w14:paraId="301F8910" w14:textId="77777777" w:rsidR="00CC1EC1" w:rsidRPr="002964C1" w:rsidRDefault="00CC1EC1" w:rsidP="00CC1EC1">
      <w:pPr>
        <w:autoSpaceDE w:val="0"/>
        <w:autoSpaceDN w:val="0"/>
        <w:adjustRightInd w:val="0"/>
        <w:ind w:left="284"/>
        <w:jc w:val="both"/>
        <w:rPr>
          <w:rFonts w:ascii="Arial" w:hAnsi="Arial" w:cs="Arial"/>
          <w:sz w:val="22"/>
          <w:szCs w:val="22"/>
        </w:rPr>
      </w:pPr>
    </w:p>
    <w:p w14:paraId="44D9FC1C" w14:textId="77777777" w:rsidR="00CC1EC1" w:rsidRPr="002964C1" w:rsidRDefault="00CC1EC1" w:rsidP="00CC1EC1">
      <w:pPr>
        <w:numPr>
          <w:ilvl w:val="1"/>
          <w:numId w:val="21"/>
        </w:numPr>
        <w:suppressAutoHyphens w:val="0"/>
        <w:autoSpaceDE w:val="0"/>
        <w:autoSpaceDN w:val="0"/>
        <w:adjustRightInd w:val="0"/>
        <w:ind w:left="0" w:firstLine="0"/>
        <w:jc w:val="both"/>
        <w:rPr>
          <w:rFonts w:ascii="Arial" w:hAnsi="Arial" w:cs="Arial"/>
          <w:sz w:val="22"/>
          <w:szCs w:val="22"/>
        </w:rPr>
      </w:pPr>
      <w:r w:rsidRPr="002964C1">
        <w:rPr>
          <w:rFonts w:ascii="Arial" w:hAnsi="Arial" w:cs="Arial"/>
          <w:b/>
          <w:bCs/>
          <w:sz w:val="22"/>
          <w:szCs w:val="22"/>
        </w:rPr>
        <w:t xml:space="preserve">DO PAGAMENTO </w:t>
      </w:r>
    </w:p>
    <w:p w14:paraId="79A99B14" w14:textId="77777777" w:rsidR="00CC1EC1" w:rsidRPr="002964C1" w:rsidRDefault="00CC1EC1" w:rsidP="00CC1EC1">
      <w:pPr>
        <w:numPr>
          <w:ilvl w:val="2"/>
          <w:numId w:val="21"/>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AAF5775" w14:textId="77777777" w:rsidR="00CC1EC1" w:rsidRPr="002964C1" w:rsidRDefault="00CC1EC1" w:rsidP="00CC1EC1">
      <w:pPr>
        <w:numPr>
          <w:ilvl w:val="2"/>
          <w:numId w:val="21"/>
        </w:numPr>
        <w:suppressAutoHyphens w:val="0"/>
        <w:autoSpaceDE w:val="0"/>
        <w:autoSpaceDN w:val="0"/>
        <w:adjustRightInd w:val="0"/>
        <w:ind w:left="284" w:firstLine="0"/>
        <w:jc w:val="both"/>
        <w:rPr>
          <w:rFonts w:ascii="Arial" w:hAnsi="Arial" w:cs="Arial"/>
          <w:sz w:val="22"/>
          <w:szCs w:val="22"/>
        </w:rPr>
      </w:pPr>
      <w:r w:rsidRPr="002964C1">
        <w:rPr>
          <w:rFonts w:ascii="Arial" w:hAnsi="Arial" w:cs="Arial"/>
          <w:sz w:val="22"/>
          <w:szCs w:val="22"/>
        </w:rPr>
        <w:t>A Contratada deverá obrigatoriamente encaminhar os seguintes documentos quando da entrega:</w:t>
      </w:r>
    </w:p>
    <w:p w14:paraId="33BB13D3" w14:textId="77777777" w:rsidR="00CC1EC1" w:rsidRPr="002964C1" w:rsidRDefault="00CC1EC1" w:rsidP="00CC1EC1">
      <w:pPr>
        <w:numPr>
          <w:ilvl w:val="3"/>
          <w:numId w:val="21"/>
        </w:numPr>
        <w:suppressAutoHyphens w:val="0"/>
        <w:autoSpaceDE w:val="0"/>
        <w:autoSpaceDN w:val="0"/>
        <w:adjustRightInd w:val="0"/>
        <w:ind w:left="567" w:firstLine="0"/>
        <w:jc w:val="both"/>
        <w:rPr>
          <w:rFonts w:ascii="Arial" w:hAnsi="Arial" w:cs="Arial"/>
          <w:sz w:val="22"/>
          <w:szCs w:val="22"/>
        </w:rPr>
      </w:pPr>
      <w:r w:rsidRPr="002964C1">
        <w:rPr>
          <w:rFonts w:ascii="Arial" w:hAnsi="Arial" w:cs="Arial"/>
          <w:sz w:val="22"/>
          <w:szCs w:val="22"/>
        </w:rPr>
        <w:t>Nota Fiscal ou documento equivalente gerada de acordo com o fornecimento das quantidades de itens</w:t>
      </w:r>
      <w:r w:rsidRPr="002964C1">
        <w:rPr>
          <w:rFonts w:ascii="Arial" w:hAnsi="Arial" w:cs="Arial"/>
          <w:color w:val="FF0000"/>
          <w:sz w:val="22"/>
          <w:szCs w:val="22"/>
        </w:rPr>
        <w:t xml:space="preserve"> </w:t>
      </w:r>
      <w:r w:rsidRPr="002964C1">
        <w:rPr>
          <w:rFonts w:ascii="Arial" w:hAnsi="Arial" w:cs="Arial"/>
          <w:sz w:val="22"/>
          <w:szCs w:val="22"/>
        </w:rPr>
        <w:t>solicitados e entregues na Autorização de Fornecimento/Ordem de Serviço;</w:t>
      </w:r>
    </w:p>
    <w:p w14:paraId="2AF443EB" w14:textId="77777777" w:rsidR="00CC1EC1" w:rsidRPr="002964C1" w:rsidRDefault="00CC1EC1" w:rsidP="00CC1EC1">
      <w:pPr>
        <w:numPr>
          <w:ilvl w:val="3"/>
          <w:numId w:val="21"/>
        </w:numPr>
        <w:suppressAutoHyphens w:val="0"/>
        <w:autoSpaceDE w:val="0"/>
        <w:autoSpaceDN w:val="0"/>
        <w:adjustRightInd w:val="0"/>
        <w:ind w:left="567" w:firstLine="0"/>
        <w:jc w:val="both"/>
        <w:rPr>
          <w:rFonts w:ascii="Arial" w:hAnsi="Arial" w:cs="Arial"/>
          <w:sz w:val="22"/>
          <w:szCs w:val="22"/>
        </w:rPr>
      </w:pPr>
      <w:r w:rsidRPr="002964C1">
        <w:rPr>
          <w:rFonts w:ascii="Arial" w:hAnsi="Arial" w:cs="Arial"/>
          <w:sz w:val="22"/>
          <w:szCs w:val="22"/>
        </w:rPr>
        <w:t>Prova de regularidade para com a Fazenda Federal e Estadual do domicílio ou sede do licitante, ou outra equivalente, na forma da lei;</w:t>
      </w:r>
    </w:p>
    <w:p w14:paraId="77DE6609" w14:textId="77777777" w:rsidR="00CC1EC1" w:rsidRPr="002964C1" w:rsidRDefault="00CC1EC1" w:rsidP="00CC1EC1">
      <w:pPr>
        <w:numPr>
          <w:ilvl w:val="3"/>
          <w:numId w:val="21"/>
        </w:numPr>
        <w:suppressAutoHyphens w:val="0"/>
        <w:autoSpaceDE w:val="0"/>
        <w:autoSpaceDN w:val="0"/>
        <w:adjustRightInd w:val="0"/>
        <w:ind w:left="567" w:firstLine="0"/>
        <w:jc w:val="both"/>
        <w:rPr>
          <w:rFonts w:ascii="Arial" w:hAnsi="Arial" w:cs="Arial"/>
          <w:sz w:val="22"/>
          <w:szCs w:val="22"/>
        </w:rPr>
      </w:pPr>
      <w:bookmarkStart w:id="69" w:name="art68iv"/>
      <w:bookmarkEnd w:id="69"/>
      <w:r w:rsidRPr="002964C1">
        <w:rPr>
          <w:rFonts w:ascii="Arial" w:hAnsi="Arial" w:cs="Arial"/>
          <w:sz w:val="22"/>
          <w:szCs w:val="22"/>
        </w:rPr>
        <w:t>Prova de regularidade relativa à Seguridade Social e ao FGTS, que demonstre cumprimento dos encargos sociais instituídos por lei;</w:t>
      </w:r>
    </w:p>
    <w:p w14:paraId="29FD550B" w14:textId="77777777" w:rsidR="00CC1EC1" w:rsidRPr="002964C1" w:rsidRDefault="00CC1EC1" w:rsidP="00CC1EC1">
      <w:pPr>
        <w:numPr>
          <w:ilvl w:val="3"/>
          <w:numId w:val="21"/>
        </w:numPr>
        <w:suppressAutoHyphens w:val="0"/>
        <w:autoSpaceDE w:val="0"/>
        <w:autoSpaceDN w:val="0"/>
        <w:adjustRightInd w:val="0"/>
        <w:ind w:left="567" w:firstLine="0"/>
        <w:jc w:val="both"/>
        <w:rPr>
          <w:rFonts w:ascii="Arial" w:hAnsi="Arial" w:cs="Arial"/>
          <w:sz w:val="22"/>
          <w:szCs w:val="22"/>
        </w:rPr>
      </w:pPr>
      <w:r w:rsidRPr="002964C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76B43E84" w14:textId="77777777" w:rsidR="00CC1EC1" w:rsidRPr="002964C1" w:rsidRDefault="00CC1EC1" w:rsidP="00CC1EC1">
      <w:pPr>
        <w:numPr>
          <w:ilvl w:val="3"/>
          <w:numId w:val="21"/>
        </w:numPr>
        <w:suppressAutoHyphens w:val="0"/>
        <w:autoSpaceDE w:val="0"/>
        <w:autoSpaceDN w:val="0"/>
        <w:adjustRightInd w:val="0"/>
        <w:ind w:left="567" w:firstLine="0"/>
        <w:jc w:val="both"/>
        <w:rPr>
          <w:rFonts w:ascii="Arial" w:hAnsi="Arial" w:cs="Arial"/>
          <w:sz w:val="22"/>
          <w:szCs w:val="22"/>
        </w:rPr>
      </w:pPr>
      <w:bookmarkStart w:id="70" w:name="art68v"/>
      <w:bookmarkEnd w:id="70"/>
      <w:r w:rsidRPr="002964C1">
        <w:rPr>
          <w:rFonts w:ascii="Arial" w:hAnsi="Arial" w:cs="Arial"/>
          <w:sz w:val="22"/>
          <w:szCs w:val="22"/>
        </w:rPr>
        <w:t>Prova de regularidade perante a Justiça do Trabalho;</w:t>
      </w:r>
    </w:p>
    <w:p w14:paraId="7BCF3EA4" w14:textId="77777777" w:rsidR="00CC1EC1" w:rsidRPr="002964C1" w:rsidRDefault="00CC1EC1" w:rsidP="00CC1EC1">
      <w:pPr>
        <w:numPr>
          <w:ilvl w:val="2"/>
          <w:numId w:val="21"/>
        </w:numPr>
        <w:suppressAutoHyphens w:val="0"/>
        <w:autoSpaceDE w:val="0"/>
        <w:autoSpaceDN w:val="0"/>
        <w:adjustRightInd w:val="0"/>
        <w:ind w:left="284" w:firstLine="0"/>
        <w:jc w:val="both"/>
        <w:rPr>
          <w:rFonts w:ascii="Arial" w:hAnsi="Arial" w:cs="Arial"/>
        </w:rPr>
      </w:pPr>
      <w:r w:rsidRPr="002964C1">
        <w:rPr>
          <w:rFonts w:ascii="Arial" w:hAnsi="Arial" w:cs="Arial"/>
          <w:sz w:val="22"/>
          <w:szCs w:val="22"/>
        </w:rPr>
        <w:t>A falta de um dos documentos dispostos na Lei Federal nº 14.133/2021 e suas alterações, poderá implicar no não recebimento.</w:t>
      </w:r>
    </w:p>
    <w:p w14:paraId="58A320F9" w14:textId="77777777" w:rsidR="00CC1EC1" w:rsidRPr="002964C1" w:rsidRDefault="00CC1EC1" w:rsidP="00CC1EC1">
      <w:pPr>
        <w:autoSpaceDE w:val="0"/>
        <w:autoSpaceDN w:val="0"/>
        <w:adjustRightInd w:val="0"/>
        <w:ind w:left="284"/>
        <w:jc w:val="both"/>
        <w:rPr>
          <w:rFonts w:ascii="Arial" w:hAnsi="Arial" w:cs="Arial"/>
          <w:sz w:val="22"/>
          <w:szCs w:val="22"/>
        </w:rPr>
      </w:pPr>
    </w:p>
    <w:p w14:paraId="0534D2FE"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FORMA E CRITÉRIOS DE SELEÇÃO DO FORNECEDOR</w:t>
      </w:r>
    </w:p>
    <w:p w14:paraId="568F0847"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 xml:space="preserve">O fornecedor será selecionado por meio da realização de procedimento de LICITAÇÃO, na modalidade PREGÃO ELETRÔNICO, modo de disputa ABERTO, com adoção do critério de julgamento pelo </w:t>
      </w:r>
      <w:r w:rsidRPr="00012B7F">
        <w:rPr>
          <w:b/>
          <w:bCs/>
          <w:sz w:val="22"/>
          <w:szCs w:val="22"/>
          <w:highlight w:val="green"/>
        </w:rPr>
        <w:t>MENOR PREÇO POR ITEM</w:t>
      </w:r>
      <w:r w:rsidRPr="002964C1">
        <w:rPr>
          <w:sz w:val="22"/>
          <w:szCs w:val="22"/>
        </w:rPr>
        <w:t>.</w:t>
      </w:r>
    </w:p>
    <w:p w14:paraId="483D79DD" w14:textId="77777777" w:rsidR="00CC1EC1" w:rsidRPr="002964C1" w:rsidRDefault="00CC1EC1" w:rsidP="00CC1EC1">
      <w:pPr>
        <w:pStyle w:val="Nivel2"/>
        <w:numPr>
          <w:ilvl w:val="0"/>
          <w:numId w:val="0"/>
        </w:numPr>
        <w:spacing w:before="0" w:after="0" w:line="240" w:lineRule="auto"/>
        <w:rPr>
          <w:sz w:val="22"/>
          <w:szCs w:val="22"/>
        </w:rPr>
      </w:pPr>
    </w:p>
    <w:p w14:paraId="7978E69A"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r w:rsidRPr="002964C1">
        <w:rPr>
          <w:rFonts w:ascii="Arial" w:eastAsia="MyriadPro-Regular" w:hAnsi="Arial"/>
        </w:rPr>
        <w:t>ESTIMATIVA DO VALOR DA CONTRATAÇÃO</w:t>
      </w:r>
    </w:p>
    <w:p w14:paraId="2E33A18D"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O custo estimado da contratação possui caráter sigiloso e será tornado público apenas e imediatamente após o julgamento das propostas.</w:t>
      </w:r>
    </w:p>
    <w:p w14:paraId="0DC95E97"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13E7B76"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5512FE9C" w14:textId="77777777" w:rsidR="00CC1EC1" w:rsidRPr="002964C1" w:rsidRDefault="00CC1EC1" w:rsidP="00CC1EC1">
      <w:pPr>
        <w:pStyle w:val="Nivel2"/>
        <w:numPr>
          <w:ilvl w:val="0"/>
          <w:numId w:val="0"/>
        </w:numPr>
        <w:spacing w:before="0" w:after="0" w:line="240" w:lineRule="auto"/>
        <w:rPr>
          <w:sz w:val="22"/>
          <w:szCs w:val="22"/>
        </w:rPr>
      </w:pPr>
    </w:p>
    <w:p w14:paraId="54BE8EF9" w14:textId="77777777" w:rsidR="00CC1EC1" w:rsidRPr="002964C1" w:rsidRDefault="00CC1EC1" w:rsidP="00CC1EC1">
      <w:pPr>
        <w:pStyle w:val="Nivel01"/>
        <w:numPr>
          <w:ilvl w:val="0"/>
          <w:numId w:val="23"/>
        </w:numPr>
        <w:spacing w:beforeLines="0" w:before="0" w:afterLines="0" w:line="240" w:lineRule="auto"/>
        <w:ind w:left="0" w:firstLine="0"/>
        <w:rPr>
          <w:rFonts w:ascii="Arial" w:eastAsia="MyriadPro-Regular" w:hAnsi="Arial"/>
        </w:rPr>
      </w:pPr>
      <w:bookmarkStart w:id="71" w:name="_Hlk130148312"/>
      <w:r w:rsidRPr="002964C1">
        <w:rPr>
          <w:rFonts w:ascii="Arial" w:eastAsia="MyriadPro-Regular" w:hAnsi="Arial"/>
        </w:rPr>
        <w:t>ADEQUAÇÃO ORÇAMENTÁRIA</w:t>
      </w:r>
    </w:p>
    <w:bookmarkEnd w:id="71"/>
    <w:p w14:paraId="2D7FC5C4"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 xml:space="preserve">O presente processo trata-se de uma ata de registro de preços, não havendo a necessidade de informar nem vincular a dotação orçamentária de imediato. A cada novo pedido de compra, a secretaria solicitante irá verificar a disponibilidade financeira </w:t>
      </w:r>
      <w:proofErr w:type="gramStart"/>
      <w:r w:rsidRPr="002964C1">
        <w:rPr>
          <w:sz w:val="22"/>
          <w:szCs w:val="22"/>
        </w:rPr>
        <w:t>e  informar</w:t>
      </w:r>
      <w:proofErr w:type="gramEnd"/>
      <w:r w:rsidRPr="002964C1">
        <w:rPr>
          <w:sz w:val="22"/>
          <w:szCs w:val="22"/>
        </w:rPr>
        <w:t xml:space="preserve"> antes do pedido a dotação orçamentária para a referida compra.</w:t>
      </w:r>
    </w:p>
    <w:p w14:paraId="19D2CBD8" w14:textId="77777777" w:rsidR="00CC1EC1" w:rsidRPr="002964C1" w:rsidRDefault="00CC1EC1" w:rsidP="00CC1EC1">
      <w:pPr>
        <w:pStyle w:val="Nivel2"/>
        <w:numPr>
          <w:ilvl w:val="1"/>
          <w:numId w:val="23"/>
        </w:numPr>
        <w:spacing w:before="0" w:after="0" w:line="240" w:lineRule="auto"/>
        <w:ind w:left="0" w:firstLine="0"/>
        <w:rPr>
          <w:sz w:val="22"/>
          <w:szCs w:val="22"/>
        </w:rPr>
      </w:pPr>
      <w:r w:rsidRPr="002964C1">
        <w:rPr>
          <w:sz w:val="22"/>
          <w:szCs w:val="22"/>
        </w:rPr>
        <w:t>As despesas decorrentes da presente contratação correrão à conta de recursos específicos consignados no Orçamento Geral do Município deste exercício de acordo com os participantes da ATA DE REGISTRO DE PREÇOS.</w:t>
      </w:r>
    </w:p>
    <w:p w14:paraId="4A80E3FE" w14:textId="77777777" w:rsidR="00CC1EC1" w:rsidRDefault="00CC1EC1" w:rsidP="00CC1EC1">
      <w:pPr>
        <w:ind w:left="4956" w:right="-568" w:firstLine="708"/>
        <w:jc w:val="center"/>
        <w:rPr>
          <w:rFonts w:ascii="Arial" w:hAnsi="Arial" w:cs="Arial"/>
          <w:bCs/>
        </w:rPr>
      </w:pPr>
    </w:p>
    <w:p w14:paraId="112EEF07" w14:textId="77777777" w:rsidR="00CC1EC1" w:rsidRDefault="00CC1EC1" w:rsidP="00CC1EC1">
      <w:pPr>
        <w:ind w:left="4956" w:right="-568" w:firstLine="708"/>
        <w:jc w:val="center"/>
        <w:rPr>
          <w:rFonts w:ascii="Arial" w:hAnsi="Arial" w:cs="Arial"/>
          <w:bCs/>
        </w:rPr>
      </w:pPr>
    </w:p>
    <w:p w14:paraId="12B3FE08" w14:textId="4B47BF47" w:rsidR="00C55F3D" w:rsidRDefault="00C55F3D" w:rsidP="00C55F3D">
      <w:pPr>
        <w:ind w:left="4956" w:right="-568"/>
        <w:rPr>
          <w:rFonts w:ascii="Arial" w:hAnsi="Arial" w:cs="Arial"/>
          <w:bCs/>
          <w:color w:val="000000"/>
          <w:sz w:val="22"/>
          <w:szCs w:val="22"/>
          <w:lang w:val="pt-BR" w:eastAsia="en-US"/>
        </w:rPr>
      </w:pPr>
      <w:r>
        <w:rPr>
          <w:rFonts w:ascii="Arial" w:hAnsi="Arial" w:cs="Arial"/>
          <w:bCs/>
        </w:rPr>
        <w:t>Bonito/MS, 12</w:t>
      </w:r>
      <w:r>
        <w:rPr>
          <w:rFonts w:ascii="Arial" w:hAnsi="Arial" w:cs="Arial"/>
          <w:bCs/>
          <w:color w:val="000000"/>
        </w:rPr>
        <w:t xml:space="preserve"> de novembro de 2024.</w:t>
      </w:r>
    </w:p>
    <w:p w14:paraId="1E253D8B" w14:textId="77777777" w:rsidR="00C55F3D" w:rsidRDefault="00C55F3D" w:rsidP="00C55F3D">
      <w:pPr>
        <w:ind w:left="4956" w:right="-568" w:firstLine="708"/>
        <w:jc w:val="center"/>
        <w:rPr>
          <w:rFonts w:ascii="Arial" w:hAnsi="Arial" w:cs="Arial"/>
          <w:bCs/>
          <w:color w:val="000000"/>
        </w:rPr>
      </w:pPr>
    </w:p>
    <w:p w14:paraId="15B6BFA9" w14:textId="77777777" w:rsidR="00C55F3D" w:rsidRDefault="00C55F3D" w:rsidP="00C55F3D">
      <w:pPr>
        <w:ind w:left="4956" w:right="-568" w:firstLine="708"/>
        <w:jc w:val="center"/>
        <w:rPr>
          <w:rFonts w:ascii="Arial" w:hAnsi="Arial" w:cs="Arial"/>
          <w:bCs/>
        </w:rPr>
      </w:pPr>
    </w:p>
    <w:p w14:paraId="1EE378C9" w14:textId="77777777" w:rsidR="00C55F3D" w:rsidRDefault="00C55F3D" w:rsidP="00C55F3D">
      <w:pPr>
        <w:jc w:val="both"/>
        <w:rPr>
          <w:rFonts w:ascii="Arial" w:hAnsi="Arial" w:cs="Arial"/>
          <w:color w:val="000000"/>
        </w:rPr>
      </w:pPr>
      <w:r>
        <w:rPr>
          <w:rFonts w:ascii="Arial" w:hAnsi="Arial" w:cs="Arial"/>
          <w:color w:val="000000"/>
        </w:rPr>
        <w:t>Elaborado por:</w:t>
      </w:r>
    </w:p>
    <w:p w14:paraId="179D67F3" w14:textId="77777777" w:rsidR="00C55F3D" w:rsidRDefault="00C55F3D" w:rsidP="00C55F3D">
      <w:pPr>
        <w:jc w:val="both"/>
        <w:rPr>
          <w:rFonts w:ascii="Arial" w:hAnsi="Arial" w:cs="Arial"/>
          <w:color w:val="000000"/>
        </w:rPr>
      </w:pPr>
    </w:p>
    <w:tbl>
      <w:tblPr>
        <w:tblW w:w="0" w:type="auto"/>
        <w:tblInd w:w="3227" w:type="dxa"/>
        <w:tblBorders>
          <w:top w:val="single" w:sz="4" w:space="0" w:color="auto"/>
        </w:tblBorders>
        <w:tblLook w:val="04A0" w:firstRow="1" w:lastRow="0" w:firstColumn="1" w:lastColumn="0" w:noHBand="0" w:noVBand="1"/>
      </w:tblPr>
      <w:tblGrid>
        <w:gridCol w:w="3578"/>
      </w:tblGrid>
      <w:tr w:rsidR="00C55F3D" w14:paraId="6273DD4E" w14:textId="77777777" w:rsidTr="00C55F3D">
        <w:trPr>
          <w:trHeight w:val="537"/>
        </w:trPr>
        <w:tc>
          <w:tcPr>
            <w:tcW w:w="3578" w:type="dxa"/>
            <w:tcBorders>
              <w:top w:val="single" w:sz="4" w:space="0" w:color="auto"/>
              <w:left w:val="nil"/>
              <w:bottom w:val="nil"/>
              <w:right w:val="nil"/>
            </w:tcBorders>
            <w:vAlign w:val="bottom"/>
            <w:hideMark/>
          </w:tcPr>
          <w:p w14:paraId="0CA9A036" w14:textId="77777777" w:rsidR="00C55F3D" w:rsidRDefault="00C55F3D">
            <w:pPr>
              <w:jc w:val="center"/>
              <w:rPr>
                <w:rFonts w:ascii="Arial" w:hAnsi="Arial" w:cs="Arial"/>
                <w:color w:val="000000"/>
              </w:rPr>
            </w:pPr>
            <w:r>
              <w:rPr>
                <w:rFonts w:ascii="Arial" w:hAnsi="Arial" w:cs="Arial"/>
                <w:color w:val="000000"/>
              </w:rPr>
              <w:t xml:space="preserve">Lucas </w:t>
            </w:r>
            <w:proofErr w:type="spellStart"/>
            <w:r>
              <w:rPr>
                <w:rFonts w:ascii="Arial" w:hAnsi="Arial" w:cs="Arial"/>
                <w:color w:val="000000"/>
              </w:rPr>
              <w:t>Aryel</w:t>
            </w:r>
            <w:proofErr w:type="spellEnd"/>
            <w:r>
              <w:rPr>
                <w:rFonts w:ascii="Arial" w:hAnsi="Arial" w:cs="Arial"/>
                <w:color w:val="000000"/>
              </w:rPr>
              <w:t xml:space="preserve"> Marisco Pereira</w:t>
            </w:r>
            <w:r>
              <w:rPr>
                <w:rFonts w:ascii="Arial" w:hAnsi="Arial" w:cs="Arial"/>
                <w:color w:val="000000"/>
              </w:rPr>
              <w:br/>
              <w:t>Setor de Compras</w:t>
            </w:r>
          </w:p>
        </w:tc>
      </w:tr>
      <w:tr w:rsidR="00C55F3D" w14:paraId="53B4BED6" w14:textId="77777777" w:rsidTr="00C55F3D">
        <w:trPr>
          <w:trHeight w:val="80"/>
        </w:trPr>
        <w:tc>
          <w:tcPr>
            <w:tcW w:w="3578" w:type="dxa"/>
            <w:tcBorders>
              <w:top w:val="nil"/>
              <w:left w:val="nil"/>
              <w:bottom w:val="nil"/>
              <w:right w:val="nil"/>
            </w:tcBorders>
          </w:tcPr>
          <w:p w14:paraId="11FDE131" w14:textId="77777777" w:rsidR="00C55F3D" w:rsidRDefault="00C55F3D">
            <w:pPr>
              <w:rPr>
                <w:rFonts w:ascii="Arial" w:hAnsi="Arial" w:cs="Arial"/>
                <w:color w:val="000000"/>
              </w:rPr>
            </w:pPr>
          </w:p>
        </w:tc>
      </w:tr>
    </w:tbl>
    <w:p w14:paraId="5809EDC2" w14:textId="77777777" w:rsidR="00C55F3D" w:rsidRDefault="00C55F3D" w:rsidP="00C55F3D">
      <w:pPr>
        <w:pStyle w:val="Standard"/>
        <w:jc w:val="both"/>
        <w:rPr>
          <w:rFonts w:ascii="Arial" w:eastAsia="Times New Roman" w:hAnsi="Arial" w:cs="Arial"/>
          <w:color w:val="000000"/>
          <w:kern w:val="0"/>
          <w:sz w:val="22"/>
          <w:szCs w:val="22"/>
          <w:lang w:eastAsia="pt-BR" w:bidi="ar-SA"/>
        </w:rPr>
      </w:pPr>
    </w:p>
    <w:p w14:paraId="0FF31966" w14:textId="77777777" w:rsidR="00C55F3D" w:rsidRDefault="00C55F3D" w:rsidP="00C55F3D">
      <w:pPr>
        <w:pStyle w:val="Standard"/>
        <w:jc w:val="both"/>
        <w:rPr>
          <w:rFonts w:ascii="Arial" w:eastAsia="Times New Roman" w:hAnsi="Arial" w:cs="Arial"/>
          <w:color w:val="000000"/>
          <w:kern w:val="0"/>
          <w:sz w:val="22"/>
          <w:szCs w:val="22"/>
          <w:lang w:eastAsia="pt-BR" w:bidi="ar-SA"/>
        </w:rPr>
      </w:pPr>
    </w:p>
    <w:p w14:paraId="7C22236F" w14:textId="77777777" w:rsidR="00C55F3D" w:rsidRDefault="00C55F3D" w:rsidP="00C55F3D">
      <w:pPr>
        <w:pStyle w:val="Standard"/>
        <w:jc w:val="both"/>
        <w:rPr>
          <w:rFonts w:ascii="Arial" w:eastAsia="Times New Roman" w:hAnsi="Arial" w:cs="Arial"/>
          <w:color w:val="000000"/>
          <w:kern w:val="0"/>
          <w:sz w:val="22"/>
          <w:szCs w:val="22"/>
          <w:lang w:eastAsia="pt-BR" w:bidi="ar-SA"/>
        </w:rPr>
      </w:pPr>
      <w:r>
        <w:rPr>
          <w:rFonts w:ascii="Arial" w:eastAsia="Times New Roman" w:hAnsi="Arial" w:cs="Arial"/>
          <w:color w:val="000000"/>
          <w:kern w:val="0"/>
          <w:sz w:val="22"/>
          <w:szCs w:val="22"/>
          <w:lang w:eastAsia="pt-BR" w:bidi="ar-SA"/>
        </w:rPr>
        <w:t>Autorizado:</w:t>
      </w:r>
    </w:p>
    <w:p w14:paraId="44B6612B" w14:textId="77777777" w:rsidR="00C55F3D" w:rsidRDefault="00C55F3D" w:rsidP="00C55F3D">
      <w:pPr>
        <w:rPr>
          <w:rFonts w:ascii="Arial" w:eastAsia="Calibri" w:hAnsi="Arial" w:cs="Arial"/>
          <w:b/>
          <w:color w:val="000000"/>
          <w:sz w:val="22"/>
          <w:szCs w:val="22"/>
          <w:lang w:eastAsia="en-US"/>
        </w:rPr>
      </w:pPr>
    </w:p>
    <w:p w14:paraId="23BA949A" w14:textId="77777777" w:rsidR="00C55F3D" w:rsidRDefault="00C55F3D" w:rsidP="00C55F3D">
      <w:pPr>
        <w:rPr>
          <w:rFonts w:ascii="Arial" w:hAnsi="Arial" w:cs="Arial"/>
          <w:b/>
          <w:color w:val="000000"/>
        </w:rPr>
      </w:pPr>
    </w:p>
    <w:p w14:paraId="47E39397" w14:textId="77777777" w:rsidR="00C55F3D" w:rsidRDefault="00C55F3D" w:rsidP="00C55F3D">
      <w:pPr>
        <w:jc w:val="center"/>
        <w:rPr>
          <w:rFonts w:ascii="Arial" w:hAnsi="Arial" w:cs="Arial"/>
          <w:b/>
          <w:color w:val="000000"/>
        </w:rPr>
      </w:pPr>
      <w:r>
        <w:rPr>
          <w:rFonts w:ascii="Arial" w:hAnsi="Arial" w:cs="Arial"/>
          <w:color w:val="000000"/>
          <w:spacing w:val="2"/>
        </w:rPr>
        <w:t xml:space="preserve">               ______________________________</w:t>
      </w:r>
      <w:r>
        <w:rPr>
          <w:rFonts w:ascii="Arial" w:hAnsi="Arial" w:cs="Arial"/>
          <w:color w:val="000000"/>
          <w:spacing w:val="2"/>
        </w:rPr>
        <w:br/>
      </w:r>
      <w:r>
        <w:rPr>
          <w:rFonts w:ascii="Arial" w:hAnsi="Arial" w:cs="Arial"/>
          <w:color w:val="000000"/>
          <w:spacing w:val="2"/>
          <w:shd w:val="clear" w:color="auto" w:fill="FFFFFF"/>
        </w:rPr>
        <w:t xml:space="preserve">              Ana Carolina </w:t>
      </w:r>
      <w:proofErr w:type="spellStart"/>
      <w:r>
        <w:rPr>
          <w:rFonts w:ascii="Arial" w:hAnsi="Arial" w:cs="Arial"/>
          <w:color w:val="000000"/>
          <w:spacing w:val="2"/>
          <w:shd w:val="clear" w:color="auto" w:fill="FFFFFF"/>
        </w:rPr>
        <w:t>Colla</w:t>
      </w:r>
      <w:proofErr w:type="spellEnd"/>
      <w:r>
        <w:rPr>
          <w:rFonts w:ascii="Arial" w:hAnsi="Arial" w:cs="Arial"/>
          <w:color w:val="000000"/>
          <w:spacing w:val="2"/>
          <w:shd w:val="clear" w:color="auto" w:fill="FFFFFF"/>
        </w:rPr>
        <w:t xml:space="preserve"> Rodrigues</w:t>
      </w:r>
      <w:r>
        <w:rPr>
          <w:rFonts w:ascii="Arial" w:hAnsi="Arial" w:cs="Arial"/>
          <w:color w:val="000000"/>
          <w:spacing w:val="2"/>
        </w:rPr>
        <w:br/>
      </w:r>
      <w:r>
        <w:rPr>
          <w:rFonts w:ascii="Arial" w:hAnsi="Arial" w:cs="Arial"/>
          <w:color w:val="000000"/>
          <w:spacing w:val="2"/>
          <w:shd w:val="clear" w:color="auto" w:fill="FFFFFF"/>
        </w:rPr>
        <w:t xml:space="preserve">              Secretária Municipal de Saúde</w:t>
      </w:r>
    </w:p>
    <w:p w14:paraId="4BF0E172" w14:textId="77777777" w:rsidR="00CC1EC1" w:rsidRPr="00CB06F1" w:rsidRDefault="00CC1EC1" w:rsidP="00CC1EC1">
      <w:pPr>
        <w:jc w:val="center"/>
        <w:rPr>
          <w:rFonts w:ascii="Arial" w:hAnsi="Arial" w:cs="Arial"/>
          <w:b/>
          <w:color w:val="000000"/>
          <w:sz w:val="22"/>
          <w:szCs w:val="22"/>
        </w:rPr>
      </w:pPr>
    </w:p>
    <w:p w14:paraId="7D2E2C35" w14:textId="77777777" w:rsidR="00C25FFE" w:rsidRDefault="00C25FFE" w:rsidP="009F6712">
      <w:pPr>
        <w:jc w:val="center"/>
        <w:rPr>
          <w:rFonts w:ascii="Arial" w:eastAsiaTheme="minorEastAsia" w:hAnsi="Arial" w:cs="Arial"/>
          <w:sz w:val="22"/>
          <w:szCs w:val="22"/>
          <w:highlight w:val="yellow"/>
          <w:lang w:eastAsia="pt-BR"/>
        </w:rPr>
      </w:pPr>
    </w:p>
    <w:p w14:paraId="53C90DCA" w14:textId="77777777" w:rsidR="00CC1EC1" w:rsidRDefault="00CC1EC1" w:rsidP="009F6712">
      <w:pPr>
        <w:jc w:val="center"/>
        <w:rPr>
          <w:rFonts w:ascii="Arial" w:eastAsiaTheme="minorEastAsia" w:hAnsi="Arial" w:cs="Arial"/>
          <w:sz w:val="22"/>
          <w:szCs w:val="22"/>
          <w:highlight w:val="yellow"/>
          <w:lang w:eastAsia="pt-BR"/>
        </w:rPr>
      </w:pPr>
    </w:p>
    <w:p w14:paraId="4C632225" w14:textId="77777777" w:rsidR="00CC1EC1" w:rsidRDefault="00CC1EC1" w:rsidP="009F6712">
      <w:pPr>
        <w:jc w:val="center"/>
        <w:rPr>
          <w:rFonts w:ascii="Arial" w:eastAsiaTheme="minorEastAsia" w:hAnsi="Arial" w:cs="Arial"/>
          <w:sz w:val="22"/>
          <w:szCs w:val="22"/>
          <w:highlight w:val="yellow"/>
          <w:lang w:eastAsia="pt-BR"/>
        </w:rPr>
      </w:pPr>
    </w:p>
    <w:p w14:paraId="32CB294E" w14:textId="77777777" w:rsidR="00CC1EC1" w:rsidRDefault="00CC1EC1" w:rsidP="009F6712">
      <w:pPr>
        <w:jc w:val="center"/>
        <w:rPr>
          <w:rFonts w:ascii="Arial" w:eastAsiaTheme="minorEastAsia" w:hAnsi="Arial" w:cs="Arial"/>
          <w:sz w:val="22"/>
          <w:szCs w:val="22"/>
          <w:highlight w:val="yellow"/>
          <w:lang w:eastAsia="pt-BR"/>
        </w:rPr>
      </w:pPr>
    </w:p>
    <w:p w14:paraId="0B78D796" w14:textId="77777777" w:rsidR="00CC1EC1" w:rsidRDefault="00CC1EC1" w:rsidP="009F6712">
      <w:pPr>
        <w:jc w:val="center"/>
        <w:rPr>
          <w:rFonts w:ascii="Arial" w:eastAsiaTheme="minorEastAsia" w:hAnsi="Arial" w:cs="Arial"/>
          <w:sz w:val="22"/>
          <w:szCs w:val="22"/>
          <w:highlight w:val="yellow"/>
          <w:lang w:eastAsia="pt-BR"/>
        </w:rPr>
      </w:pPr>
    </w:p>
    <w:p w14:paraId="51A7BF3D" w14:textId="77777777" w:rsidR="00CC1EC1" w:rsidRDefault="00CC1EC1" w:rsidP="009F6712">
      <w:pPr>
        <w:jc w:val="center"/>
        <w:rPr>
          <w:rFonts w:ascii="Arial" w:eastAsiaTheme="minorEastAsia" w:hAnsi="Arial" w:cs="Arial"/>
          <w:sz w:val="22"/>
          <w:szCs w:val="22"/>
          <w:highlight w:val="yellow"/>
          <w:lang w:eastAsia="pt-BR"/>
        </w:rPr>
      </w:pPr>
    </w:p>
    <w:p w14:paraId="2CC65F8B" w14:textId="77777777" w:rsidR="00CC1EC1" w:rsidRDefault="00CC1EC1" w:rsidP="009F6712">
      <w:pPr>
        <w:jc w:val="center"/>
        <w:rPr>
          <w:rFonts w:ascii="Arial" w:eastAsiaTheme="minorEastAsia" w:hAnsi="Arial" w:cs="Arial"/>
          <w:sz w:val="22"/>
          <w:szCs w:val="22"/>
          <w:highlight w:val="yellow"/>
          <w:lang w:eastAsia="pt-BR"/>
        </w:rPr>
      </w:pPr>
    </w:p>
    <w:p w14:paraId="6FB7C852" w14:textId="77777777" w:rsidR="00CC1EC1" w:rsidRDefault="00CC1EC1" w:rsidP="009F6712">
      <w:pPr>
        <w:jc w:val="center"/>
        <w:rPr>
          <w:rFonts w:ascii="Arial" w:eastAsiaTheme="minorEastAsia" w:hAnsi="Arial" w:cs="Arial"/>
          <w:sz w:val="22"/>
          <w:szCs w:val="22"/>
          <w:highlight w:val="yellow"/>
          <w:lang w:eastAsia="pt-BR"/>
        </w:rPr>
      </w:pPr>
    </w:p>
    <w:p w14:paraId="03957035"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16FE4C91" w14:textId="77777777" w:rsidR="00E42904" w:rsidRPr="0030486D" w:rsidRDefault="00E42904" w:rsidP="0030486D">
      <w:pPr>
        <w:ind w:left="4275" w:firstLine="684"/>
        <w:jc w:val="both"/>
        <w:rPr>
          <w:rFonts w:ascii="Arial" w:hAnsi="Arial" w:cs="Arial"/>
          <w:i/>
          <w:iCs/>
          <w:color w:val="000000"/>
          <w:sz w:val="22"/>
          <w:szCs w:val="22"/>
        </w:rPr>
      </w:pPr>
    </w:p>
    <w:p w14:paraId="34CC09B4"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29D0C9E" w14:textId="77777777" w:rsidR="00E42904" w:rsidRPr="0030486D" w:rsidRDefault="00E42904" w:rsidP="0030486D">
      <w:pPr>
        <w:ind w:firstLine="708"/>
        <w:jc w:val="both"/>
        <w:rPr>
          <w:rFonts w:ascii="Arial" w:hAnsi="Arial" w:cs="Arial"/>
          <w:bCs/>
          <w:color w:val="000080"/>
          <w:sz w:val="22"/>
          <w:szCs w:val="22"/>
        </w:rPr>
      </w:pPr>
    </w:p>
    <w:p w14:paraId="23527C21" w14:textId="6C556C56" w:rsidR="00EA235F" w:rsidRDefault="00EA235F" w:rsidP="00EA235F">
      <w:pPr>
        <w:jc w:val="both"/>
        <w:rPr>
          <w:rFonts w:ascii="Arial" w:hAnsi="Arial" w:cs="Arial"/>
          <w:b/>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w:t>
      </w:r>
      <w:proofErr w:type="spellStart"/>
      <w:r>
        <w:rPr>
          <w:rFonts w:ascii="Arial" w:hAnsi="Arial" w:cs="Arial"/>
          <w:sz w:val="20"/>
          <w:szCs w:val="20"/>
        </w:rPr>
        <w:t>Pilad</w:t>
      </w:r>
      <w:proofErr w:type="spellEnd"/>
      <w:r>
        <w:rPr>
          <w:rFonts w:ascii="Arial" w:hAnsi="Arial" w:cs="Arial"/>
          <w:sz w:val="20"/>
          <w:szCs w:val="20"/>
        </w:rPr>
        <w:t xml:space="preserve"> </w:t>
      </w:r>
      <w:proofErr w:type="spellStart"/>
      <w:r>
        <w:rPr>
          <w:rFonts w:ascii="Arial" w:hAnsi="Arial" w:cs="Arial"/>
          <w:sz w:val="20"/>
          <w:szCs w:val="20"/>
        </w:rPr>
        <w:t>Rebuá</w:t>
      </w:r>
      <w:proofErr w:type="spellEnd"/>
      <w:r>
        <w:rPr>
          <w:rFonts w:ascii="Arial" w:hAnsi="Arial" w:cs="Arial"/>
          <w:sz w:val="20"/>
          <w:szCs w:val="20"/>
        </w:rPr>
        <w:t xml:space="preserve">, 1780, centro, Bonito/MS, neste ato, representado pelo Prefeito Municipal, </w:t>
      </w:r>
      <w:r>
        <w:rPr>
          <w:rFonts w:ascii="Arial" w:hAnsi="Arial" w:cs="Arial"/>
          <w:b/>
          <w:bCs/>
          <w:sz w:val="20"/>
          <w:szCs w:val="20"/>
        </w:rPr>
        <w:t>JOSMAIL RODRIGUES</w:t>
      </w:r>
      <w:r>
        <w:rPr>
          <w:rFonts w:ascii="Arial" w:hAnsi="Arial" w:cs="Arial"/>
          <w:sz w:val="20"/>
          <w:szCs w:val="20"/>
        </w:rPr>
        <w:t xml:space="preserve">, brasileiro, casado, empresário, portador do RG nº. 966.350 SSP/MS e CPF/MF nº. 078.627.328-39, residente e domiciliado na Rua Coronel </w:t>
      </w:r>
      <w:proofErr w:type="spellStart"/>
      <w:r>
        <w:rPr>
          <w:rFonts w:ascii="Arial" w:hAnsi="Arial" w:cs="Arial"/>
          <w:sz w:val="20"/>
          <w:szCs w:val="20"/>
        </w:rPr>
        <w:t>Pilad</w:t>
      </w:r>
      <w:proofErr w:type="spellEnd"/>
      <w:r>
        <w:rPr>
          <w:rFonts w:ascii="Arial" w:hAnsi="Arial" w:cs="Arial"/>
          <w:sz w:val="20"/>
          <w:szCs w:val="20"/>
        </w:rPr>
        <w:t xml:space="preserve"> </w:t>
      </w:r>
      <w:proofErr w:type="spellStart"/>
      <w:r>
        <w:rPr>
          <w:rFonts w:ascii="Arial" w:hAnsi="Arial" w:cs="Arial"/>
          <w:sz w:val="20"/>
          <w:szCs w:val="20"/>
        </w:rPr>
        <w:t>Rebuá</w:t>
      </w:r>
      <w:proofErr w:type="spellEnd"/>
      <w:r>
        <w:rPr>
          <w:rFonts w:ascii="Arial" w:hAnsi="Arial" w:cs="Arial"/>
          <w:sz w:val="20"/>
          <w:szCs w:val="20"/>
        </w:rPr>
        <w:t>, n. 1175, Centro, Bonito/</w:t>
      </w:r>
      <w:r w:rsidRPr="00060222">
        <w:rPr>
          <w:rFonts w:ascii="Arial" w:hAnsi="Arial" w:cs="Arial"/>
          <w:sz w:val="20"/>
          <w:szCs w:val="20"/>
        </w:rPr>
        <w:t xml:space="preserve">MS, </w:t>
      </w:r>
      <w:r w:rsidRPr="00060222">
        <w:rPr>
          <w:rFonts w:ascii="Arial" w:hAnsi="Arial" w:cs="Arial"/>
          <w:b/>
          <w:sz w:val="20"/>
          <w:szCs w:val="20"/>
        </w:rPr>
        <w:t>FUNDO MUNICIPAL DE ASSISTÊNCIA SOCIAL</w:t>
      </w:r>
      <w:r w:rsidRPr="00060222">
        <w:rPr>
          <w:rFonts w:ascii="Arial" w:hAnsi="Arial" w:cs="Arial"/>
          <w:sz w:val="20"/>
          <w:szCs w:val="20"/>
        </w:rPr>
        <w:t xml:space="preserve">, inscrito no CNPJ sob o nº. 13.736.496/0001-08, representado pela Secretária </w:t>
      </w:r>
      <w:proofErr w:type="spellStart"/>
      <w:r w:rsidRPr="00060222">
        <w:rPr>
          <w:rFonts w:ascii="Arial" w:hAnsi="Arial" w:cs="Arial"/>
          <w:sz w:val="20"/>
          <w:szCs w:val="20"/>
        </w:rPr>
        <w:t>xxxxxxxxt</w:t>
      </w:r>
      <w:proofErr w:type="spellEnd"/>
      <w:r w:rsidRPr="00060222">
        <w:rPr>
          <w:rFonts w:ascii="Arial" w:hAnsi="Arial" w:cs="Arial"/>
          <w:sz w:val="20"/>
          <w:szCs w:val="20"/>
        </w:rPr>
        <w:t xml:space="preserve">, brasileira portadora do RG Nº. </w:t>
      </w:r>
      <w:proofErr w:type="spellStart"/>
      <w:r w:rsidRPr="00060222">
        <w:rPr>
          <w:rFonts w:ascii="Arial" w:hAnsi="Arial" w:cs="Arial"/>
          <w:sz w:val="20"/>
          <w:szCs w:val="20"/>
        </w:rPr>
        <w:t>xxxxxx</w:t>
      </w:r>
      <w:proofErr w:type="spellEnd"/>
      <w:r w:rsidRPr="00060222">
        <w:rPr>
          <w:rFonts w:ascii="Arial" w:hAnsi="Arial" w:cs="Arial"/>
          <w:sz w:val="20"/>
          <w:szCs w:val="20"/>
        </w:rPr>
        <w:t xml:space="preserve"> SSP/MS e CPF/MF Nº. </w:t>
      </w:r>
      <w:proofErr w:type="spellStart"/>
      <w:r w:rsidRPr="00060222">
        <w:rPr>
          <w:rFonts w:ascii="Arial" w:hAnsi="Arial" w:cs="Arial"/>
          <w:sz w:val="20"/>
          <w:szCs w:val="20"/>
        </w:rPr>
        <w:t>xxxxxxxxx</w:t>
      </w:r>
      <w:proofErr w:type="spellEnd"/>
      <w:r w:rsidRPr="00060222">
        <w:rPr>
          <w:rFonts w:ascii="Arial" w:hAnsi="Arial" w:cs="Arial"/>
          <w:sz w:val="20"/>
          <w:szCs w:val="20"/>
        </w:rPr>
        <w:t xml:space="preserve">, </w:t>
      </w:r>
      <w:r w:rsidRPr="00060222">
        <w:rPr>
          <w:rFonts w:ascii="Arial" w:hAnsi="Arial" w:cs="Arial"/>
          <w:b/>
          <w:sz w:val="20"/>
          <w:szCs w:val="20"/>
        </w:rPr>
        <w:t>FUNDO MUNICIPAL DE SAÚDE</w:t>
      </w:r>
      <w:r w:rsidRPr="00060222">
        <w:rPr>
          <w:rFonts w:ascii="Arial" w:hAnsi="Arial" w:cs="Arial"/>
          <w:sz w:val="20"/>
          <w:szCs w:val="20"/>
        </w:rPr>
        <w:t xml:space="preserve">, inscrito no CNPJ sob o nº. 11.803.371/0001-28, representado pela Secretária Ana Carolina </w:t>
      </w:r>
      <w:proofErr w:type="spellStart"/>
      <w:r w:rsidRPr="00060222">
        <w:rPr>
          <w:rFonts w:ascii="Arial" w:hAnsi="Arial" w:cs="Arial"/>
          <w:sz w:val="20"/>
          <w:szCs w:val="20"/>
        </w:rPr>
        <w:t>Colla</w:t>
      </w:r>
      <w:proofErr w:type="spellEnd"/>
      <w:r w:rsidRPr="00060222">
        <w:rPr>
          <w:rFonts w:ascii="Arial" w:hAnsi="Arial" w:cs="Arial"/>
          <w:sz w:val="20"/>
          <w:szCs w:val="20"/>
        </w:rPr>
        <w:t xml:space="preserve"> Rodrigues, brasileira</w:t>
      </w:r>
      <w:r>
        <w:rPr>
          <w:rFonts w:ascii="Arial" w:hAnsi="Arial" w:cs="Arial"/>
          <w:sz w:val="20"/>
          <w:szCs w:val="20"/>
        </w:rPr>
        <w:t>, casada, administradora, portadora da cédula de Identidade RG. nº. 25.175.836-9 SSP/SP e inscrita no CPF nº. 720.936.991-91,</w:t>
      </w:r>
      <w:r>
        <w:rPr>
          <w:rFonts w:ascii="Arial" w:hAnsi="Arial" w:cs="Arial"/>
          <w:color w:val="FF0000"/>
          <w:sz w:val="20"/>
          <w:szCs w:val="20"/>
        </w:rPr>
        <w:t xml:space="preserve"> </w:t>
      </w:r>
      <w:r>
        <w:rPr>
          <w:rFonts w:ascii="Arial" w:hAnsi="Arial" w:cs="Arial"/>
          <w:sz w:val="20"/>
          <w:szCs w:val="20"/>
        </w:rPr>
        <w:t xml:space="preserve">doravante, denominados CONTRATANTES e a empresa..................., neste ato, representada pelo Sr........................, doravante, denominada </w:t>
      </w:r>
      <w:r>
        <w:rPr>
          <w:rFonts w:ascii="Arial" w:hAnsi="Arial" w:cs="Arial"/>
          <w:iCs/>
          <w:sz w:val="20"/>
          <w:szCs w:val="20"/>
        </w:rPr>
        <w:t xml:space="preserve">CONTRATADA. </w:t>
      </w:r>
    </w:p>
    <w:p w14:paraId="64730525" w14:textId="77777777" w:rsidR="00E42904" w:rsidRPr="0030486D" w:rsidRDefault="00E42904" w:rsidP="0030486D">
      <w:pPr>
        <w:jc w:val="both"/>
        <w:rPr>
          <w:rFonts w:ascii="Arial" w:hAnsi="Arial" w:cs="Arial"/>
          <w:b/>
          <w:bCs/>
          <w:color w:val="000000"/>
          <w:sz w:val="22"/>
          <w:szCs w:val="22"/>
        </w:rPr>
      </w:pPr>
    </w:p>
    <w:p w14:paraId="2B993D53" w14:textId="77777777" w:rsidR="00E42904" w:rsidRPr="00470A55" w:rsidRDefault="00E42904" w:rsidP="0030486D">
      <w:pPr>
        <w:pStyle w:val="Normaljustificado"/>
        <w:rPr>
          <w:sz w:val="20"/>
          <w:szCs w:val="20"/>
        </w:rPr>
      </w:pPr>
      <w:r w:rsidRPr="00470A55">
        <w:rPr>
          <w:sz w:val="20"/>
          <w:szCs w:val="20"/>
        </w:rPr>
        <w:t>CLÁUSULAS E CONDIÇÕES:</w:t>
      </w:r>
    </w:p>
    <w:p w14:paraId="30D26DAC"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13C63521" w14:textId="77777777" w:rsidR="00E42904" w:rsidRPr="00470A55" w:rsidRDefault="00E42904" w:rsidP="0030486D">
      <w:pPr>
        <w:pStyle w:val="Normaljustificado"/>
        <w:rPr>
          <w:sz w:val="20"/>
          <w:szCs w:val="20"/>
        </w:rPr>
      </w:pPr>
    </w:p>
    <w:p w14:paraId="35F0FE11" w14:textId="77777777" w:rsidR="00E42904" w:rsidRPr="00470A55" w:rsidRDefault="00E42904" w:rsidP="0030486D">
      <w:pPr>
        <w:pStyle w:val="Normaljustificado"/>
        <w:rPr>
          <w:sz w:val="20"/>
          <w:szCs w:val="20"/>
        </w:rPr>
      </w:pPr>
      <w:r w:rsidRPr="00470A55">
        <w:rPr>
          <w:sz w:val="20"/>
          <w:szCs w:val="20"/>
        </w:rPr>
        <w:t>CLÁUSULA PRIMEIRA – DA BASE LEGAL</w:t>
      </w:r>
    </w:p>
    <w:p w14:paraId="794FAC29" w14:textId="495FA1E4"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w:t>
      </w:r>
      <w:r w:rsidR="00C55F3D">
        <w:rPr>
          <w:b w:val="0"/>
          <w:sz w:val="20"/>
          <w:szCs w:val="20"/>
          <w:lang w:val="pt-PT"/>
        </w:rPr>
        <w:t>54</w:t>
      </w:r>
      <w:r w:rsidR="000821B9" w:rsidRPr="00470A55">
        <w:rPr>
          <w:b w:val="0"/>
          <w:sz w:val="20"/>
          <w:szCs w:val="20"/>
          <w:lang w:val="pt-PT"/>
        </w:rPr>
        <w:t xml:space="preserve">/2024, com base na Lei Federal nº 14.133/21 e demais </w:t>
      </w:r>
      <w:proofErr w:type="spellStart"/>
      <w:r w:rsidR="000821B9" w:rsidRPr="00470A55">
        <w:rPr>
          <w:b w:val="0"/>
          <w:sz w:val="20"/>
          <w:szCs w:val="20"/>
          <w:lang w:val="pt-PT"/>
        </w:rPr>
        <w:t>legislações</w:t>
      </w:r>
      <w:r w:rsidR="006B6929" w:rsidRPr="00470A55">
        <w:rPr>
          <w:b w:val="0"/>
          <w:sz w:val="20"/>
          <w:szCs w:val="20"/>
          <w:lang w:val="pt-PT"/>
        </w:rPr>
        <w:t>pertinentes</w:t>
      </w:r>
      <w:proofErr w:type="spellEnd"/>
      <w:r w:rsidR="006B6929" w:rsidRPr="00470A55">
        <w:rPr>
          <w:b w:val="0"/>
          <w:sz w:val="20"/>
          <w:szCs w:val="20"/>
          <w:lang w:val="pt-PT"/>
        </w:rPr>
        <w:t>.</w:t>
      </w:r>
      <w:r w:rsidRPr="00470A55">
        <w:rPr>
          <w:color w:val="auto"/>
          <w:sz w:val="20"/>
          <w:szCs w:val="20"/>
        </w:rPr>
        <w:t xml:space="preserve"> </w:t>
      </w:r>
    </w:p>
    <w:p w14:paraId="008CA6DF"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2EEA63CC" w14:textId="77777777" w:rsidR="00E42904" w:rsidRPr="00470A55" w:rsidRDefault="00E42904" w:rsidP="0030486D">
      <w:pPr>
        <w:pStyle w:val="Normaljustificado"/>
        <w:rPr>
          <w:smallCaps/>
          <w:color w:val="auto"/>
          <w:sz w:val="20"/>
          <w:szCs w:val="20"/>
        </w:rPr>
      </w:pPr>
    </w:p>
    <w:p w14:paraId="71035815"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8571434" w14:textId="7C664CCA" w:rsidR="00E42904" w:rsidRPr="00E9399D" w:rsidRDefault="00E42904" w:rsidP="00E9399D">
      <w:pPr>
        <w:pStyle w:val="PargrafodaLista"/>
        <w:suppressAutoHyphens w:val="0"/>
        <w:ind w:left="0"/>
        <w:contextualSpacing w:val="0"/>
        <w:jc w:val="both"/>
        <w:rPr>
          <w:rFonts w:ascii="Arial" w:hAnsi="Arial" w:cs="Arial"/>
          <w:sz w:val="22"/>
          <w:szCs w:val="22"/>
          <w:lang w:eastAsia="pt-BR"/>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060222" w:rsidRPr="0069494A">
        <w:rPr>
          <w:rFonts w:ascii="Arial" w:hAnsi="Arial" w:cs="Arial"/>
          <w:b/>
          <w:bCs/>
          <w:sz w:val="22"/>
          <w:szCs w:val="22"/>
        </w:rPr>
        <w:t>Registro de preços para futura contratação de empresa para fornecimento de kit de higiene individual para atender a demanda das Secretarias de Assistência Social e Saúde</w:t>
      </w:r>
      <w:r w:rsidR="00060222" w:rsidRPr="0069494A">
        <w:rPr>
          <w:rFonts w:ascii="Arial" w:hAnsi="Arial" w:cs="Arial"/>
          <w:b/>
          <w:bCs/>
          <w:sz w:val="22"/>
          <w:szCs w:val="22"/>
          <w:lang w:val="pt-BR"/>
        </w:rPr>
        <w:t xml:space="preserve"> do município de Bonito/MS</w:t>
      </w:r>
      <w:r w:rsidRPr="0069494A">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C55F3D">
        <w:rPr>
          <w:rFonts w:ascii="Arial" w:hAnsi="Arial" w:cs="Arial"/>
          <w:b/>
          <w:bCs/>
          <w:sz w:val="20"/>
          <w:szCs w:val="20"/>
        </w:rPr>
        <w:t>54</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2FAEE6C8" w14:textId="77777777" w:rsidR="00E42904" w:rsidRPr="00470A55" w:rsidRDefault="00E42904" w:rsidP="0030486D">
      <w:pPr>
        <w:jc w:val="both"/>
        <w:rPr>
          <w:rFonts w:ascii="Arial" w:hAnsi="Arial" w:cs="Arial"/>
          <w:smallCaps/>
          <w:sz w:val="20"/>
          <w:szCs w:val="20"/>
        </w:rPr>
      </w:pPr>
    </w:p>
    <w:p w14:paraId="63D862F7"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7F59958A"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2ACAB9FB" w14:textId="77777777" w:rsidR="00E42904" w:rsidRPr="00470A55" w:rsidRDefault="00E42904" w:rsidP="0030486D">
      <w:pPr>
        <w:pStyle w:val="Normaljustificado"/>
        <w:rPr>
          <w:sz w:val="20"/>
          <w:szCs w:val="20"/>
        </w:rPr>
      </w:pPr>
    </w:p>
    <w:p w14:paraId="3E4DACEC"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44EFB24D"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A980246"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749C0A26"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213E4207"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C77C182"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4947968E"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5A67A904" w14:textId="77777777" w:rsidR="0079555E"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770085C4" w14:textId="77777777" w:rsidR="00516397" w:rsidRDefault="00516397" w:rsidP="0079555E">
      <w:pPr>
        <w:suppressAutoHyphens w:val="0"/>
        <w:autoSpaceDE w:val="0"/>
        <w:autoSpaceDN w:val="0"/>
        <w:adjustRightInd w:val="0"/>
        <w:jc w:val="both"/>
        <w:rPr>
          <w:rFonts w:ascii="Arial" w:hAnsi="Arial" w:cs="Arial"/>
          <w:sz w:val="20"/>
          <w:szCs w:val="20"/>
        </w:rPr>
      </w:pPr>
    </w:p>
    <w:p w14:paraId="086C247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37BF9AAF"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xml:space="preserve">, encerrando-se em __de ______ </w:t>
      </w:r>
      <w:proofErr w:type="spellStart"/>
      <w:r w:rsidR="00D8297E" w:rsidRPr="00470A55">
        <w:rPr>
          <w:rFonts w:ascii="Arial" w:hAnsi="Arial" w:cs="Arial"/>
          <w:sz w:val="20"/>
          <w:szCs w:val="20"/>
        </w:rPr>
        <w:t>de</w:t>
      </w:r>
      <w:proofErr w:type="spellEnd"/>
      <w:r w:rsidR="00D8297E" w:rsidRPr="00470A55">
        <w:rPr>
          <w:rFonts w:ascii="Arial" w:hAnsi="Arial" w:cs="Arial"/>
          <w:sz w:val="20"/>
          <w:szCs w:val="20"/>
        </w:rPr>
        <w:t xml:space="preserve"> ___ .</w:t>
      </w:r>
    </w:p>
    <w:p w14:paraId="4C9E00E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4960CF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6B7B3DA9"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71F95A8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r w:rsidRPr="00470A55">
        <w:rPr>
          <w:rFonts w:ascii="Arial" w:hAnsi="Arial" w:cs="Arial"/>
          <w:sz w:val="20"/>
          <w:szCs w:val="20"/>
        </w:rPr>
        <w:t>entrega,observação</w:t>
      </w:r>
      <w:proofErr w:type="spellEnd"/>
      <w:r w:rsidRPr="00470A55">
        <w:rPr>
          <w:rFonts w:ascii="Arial" w:hAnsi="Arial" w:cs="Arial"/>
          <w:sz w:val="20"/>
          <w:szCs w:val="20"/>
        </w:rPr>
        <w:t xml:space="preserve"> e recebimento definitivo constam no Termo de Referência e ETP, deste Contrato.</w:t>
      </w:r>
    </w:p>
    <w:p w14:paraId="0611E61A"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77B521D3" w14:textId="77777777" w:rsidR="00E42904" w:rsidRPr="00470A55" w:rsidRDefault="00E42904" w:rsidP="0030486D">
      <w:pPr>
        <w:jc w:val="both"/>
        <w:rPr>
          <w:rFonts w:ascii="Arial" w:hAnsi="Arial" w:cs="Arial"/>
          <w:smallCaps/>
          <w:sz w:val="20"/>
          <w:szCs w:val="20"/>
        </w:rPr>
      </w:pPr>
    </w:p>
    <w:p w14:paraId="49828E67" w14:textId="187FF3BB" w:rsidR="00516397" w:rsidRPr="00CD2EE9" w:rsidRDefault="00E42904" w:rsidP="008E248C">
      <w:pPr>
        <w:pStyle w:val="Normaljustificado"/>
        <w:rPr>
          <w:smallCaps/>
          <w:sz w:val="20"/>
          <w:szCs w:val="20"/>
        </w:rPr>
      </w:pPr>
      <w:r w:rsidRPr="00CD2EE9">
        <w:rPr>
          <w:smallCaps/>
          <w:sz w:val="20"/>
          <w:szCs w:val="20"/>
        </w:rPr>
        <w:t>CLÁUSULA S</w:t>
      </w:r>
      <w:r w:rsidR="00DD6B04" w:rsidRPr="00CD2EE9">
        <w:rPr>
          <w:smallCaps/>
          <w:sz w:val="20"/>
          <w:szCs w:val="20"/>
        </w:rPr>
        <w:t>EX</w:t>
      </w:r>
      <w:r w:rsidRPr="00CD2EE9">
        <w:rPr>
          <w:smallCaps/>
          <w:sz w:val="20"/>
          <w:szCs w:val="20"/>
        </w:rPr>
        <w:t>TA – DAS OBRIGAÇÕES</w:t>
      </w:r>
    </w:p>
    <w:p w14:paraId="309DDE49" w14:textId="0B902687" w:rsidR="00516397" w:rsidRPr="005D463B" w:rsidRDefault="005A472B" w:rsidP="00516397">
      <w:pPr>
        <w:pStyle w:val="Normaljustificado"/>
        <w:rPr>
          <w:sz w:val="20"/>
          <w:szCs w:val="20"/>
        </w:rPr>
      </w:pPr>
      <w:r w:rsidRPr="005D463B">
        <w:rPr>
          <w:b w:val="0"/>
          <w:sz w:val="20"/>
          <w:szCs w:val="20"/>
        </w:rPr>
        <w:t>6</w:t>
      </w:r>
      <w:r w:rsidR="00516397" w:rsidRPr="005D463B">
        <w:rPr>
          <w:b w:val="0"/>
          <w:sz w:val="20"/>
          <w:szCs w:val="20"/>
        </w:rPr>
        <w:t xml:space="preserve">.1 – Compete ao </w:t>
      </w:r>
      <w:r w:rsidR="00516397" w:rsidRPr="005D463B">
        <w:rPr>
          <w:sz w:val="20"/>
          <w:szCs w:val="20"/>
        </w:rPr>
        <w:t>CONTRATANTE:</w:t>
      </w:r>
    </w:p>
    <w:p w14:paraId="47DEF76D" w14:textId="5AB66D52" w:rsidR="00060222" w:rsidRPr="005D463B" w:rsidRDefault="00060222" w:rsidP="00060222">
      <w:pPr>
        <w:ind w:left="567"/>
        <w:jc w:val="both"/>
        <w:rPr>
          <w:rFonts w:ascii="Arial" w:hAnsi="Arial" w:cs="Arial"/>
          <w:sz w:val="20"/>
          <w:szCs w:val="20"/>
        </w:rPr>
      </w:pPr>
      <w:r w:rsidRPr="005D463B">
        <w:rPr>
          <w:rFonts w:ascii="Arial" w:hAnsi="Arial" w:cs="Arial"/>
          <w:sz w:val="20"/>
          <w:szCs w:val="20"/>
        </w:rPr>
        <w:t xml:space="preserve">6.1.1 – Indicar à Contratada seu </w:t>
      </w:r>
      <w:proofErr w:type="spellStart"/>
      <w:r w:rsidRPr="005D463B">
        <w:rPr>
          <w:rFonts w:ascii="Arial" w:hAnsi="Arial" w:cs="Arial"/>
          <w:sz w:val="20"/>
          <w:szCs w:val="20"/>
        </w:rPr>
        <w:t>respectivo</w:t>
      </w:r>
      <w:proofErr w:type="spellEnd"/>
      <w:r w:rsidRPr="005D463B">
        <w:rPr>
          <w:rFonts w:ascii="Arial" w:hAnsi="Arial" w:cs="Arial"/>
          <w:sz w:val="20"/>
          <w:szCs w:val="20"/>
        </w:rPr>
        <w:t xml:space="preserve"> saldo, visando subsidiar os pedidos, respeitada a ordem e quantitativos a serem fornecidos.</w:t>
      </w:r>
    </w:p>
    <w:p w14:paraId="4FC6F29A" w14:textId="6B2B773D" w:rsidR="00060222" w:rsidRPr="005D463B" w:rsidRDefault="00060222" w:rsidP="00060222">
      <w:pPr>
        <w:pStyle w:val="Normaljustificado"/>
        <w:ind w:left="567"/>
        <w:rPr>
          <w:b w:val="0"/>
          <w:sz w:val="20"/>
          <w:szCs w:val="20"/>
        </w:rPr>
      </w:pPr>
      <w:r w:rsidRPr="005D463B">
        <w:rPr>
          <w:b w:val="0"/>
          <w:sz w:val="20"/>
          <w:szCs w:val="20"/>
        </w:rPr>
        <w:t>6.1.2 – Aplicar as penalidades cabíveis, nas situações previstas no edital.</w:t>
      </w:r>
    </w:p>
    <w:p w14:paraId="1E55EE44" w14:textId="408A83C2" w:rsidR="00060222" w:rsidRPr="005D463B" w:rsidRDefault="00060222" w:rsidP="00060222">
      <w:pPr>
        <w:pStyle w:val="Normaljustificado"/>
        <w:ind w:left="567"/>
        <w:rPr>
          <w:b w:val="0"/>
          <w:sz w:val="20"/>
          <w:szCs w:val="20"/>
        </w:rPr>
      </w:pPr>
      <w:r w:rsidRPr="005D463B">
        <w:rPr>
          <w:b w:val="0"/>
          <w:sz w:val="20"/>
          <w:szCs w:val="20"/>
        </w:rPr>
        <w:t>6.1.3 – Rejeitar o item entregue em desacordo com as obrigações assumidas pela Contratada.</w:t>
      </w:r>
    </w:p>
    <w:p w14:paraId="55522FAF" w14:textId="36225AEF" w:rsidR="00060222" w:rsidRPr="005D463B" w:rsidRDefault="00060222" w:rsidP="00060222">
      <w:pPr>
        <w:pStyle w:val="Normaljustificado"/>
        <w:ind w:left="567"/>
        <w:rPr>
          <w:b w:val="0"/>
          <w:sz w:val="20"/>
          <w:szCs w:val="20"/>
        </w:rPr>
      </w:pPr>
      <w:r w:rsidRPr="005D463B">
        <w:rPr>
          <w:b w:val="0"/>
          <w:sz w:val="20"/>
          <w:szCs w:val="20"/>
        </w:rPr>
        <w:t>6.1.4 – Efetuar o pagamento dentro das condições estabelecidas no edital.</w:t>
      </w:r>
    </w:p>
    <w:p w14:paraId="71FD13D1" w14:textId="77777777" w:rsidR="00516397" w:rsidRPr="005D463B" w:rsidRDefault="00516397" w:rsidP="00516397">
      <w:pPr>
        <w:autoSpaceDE w:val="0"/>
        <w:autoSpaceDN w:val="0"/>
        <w:adjustRightInd w:val="0"/>
        <w:jc w:val="both"/>
        <w:rPr>
          <w:rFonts w:ascii="Arial" w:hAnsi="Arial" w:cs="Arial"/>
          <w:sz w:val="20"/>
          <w:szCs w:val="20"/>
        </w:rPr>
      </w:pPr>
    </w:p>
    <w:p w14:paraId="14EE3190" w14:textId="6845FFE7" w:rsidR="00516397" w:rsidRPr="005D463B" w:rsidRDefault="005A472B" w:rsidP="00516397">
      <w:pPr>
        <w:pStyle w:val="Normaljustificado"/>
        <w:rPr>
          <w:color w:val="auto"/>
          <w:sz w:val="20"/>
          <w:szCs w:val="20"/>
        </w:rPr>
      </w:pPr>
      <w:r w:rsidRPr="005D463B">
        <w:rPr>
          <w:b w:val="0"/>
          <w:color w:val="auto"/>
          <w:sz w:val="20"/>
          <w:szCs w:val="20"/>
        </w:rPr>
        <w:t>6</w:t>
      </w:r>
      <w:r w:rsidR="00516397" w:rsidRPr="005D463B">
        <w:rPr>
          <w:b w:val="0"/>
          <w:color w:val="auto"/>
          <w:sz w:val="20"/>
          <w:szCs w:val="20"/>
        </w:rPr>
        <w:t xml:space="preserve">.2 – Compete à </w:t>
      </w:r>
      <w:r w:rsidR="00516397" w:rsidRPr="005D463B">
        <w:rPr>
          <w:color w:val="auto"/>
          <w:sz w:val="20"/>
          <w:szCs w:val="20"/>
        </w:rPr>
        <w:t>CONTRATADA:</w:t>
      </w:r>
    </w:p>
    <w:p w14:paraId="24C2575A" w14:textId="005EB0C1" w:rsidR="00A16F22" w:rsidRPr="005D463B" w:rsidRDefault="00A16F22" w:rsidP="00A16F22">
      <w:pPr>
        <w:autoSpaceDE w:val="0"/>
        <w:autoSpaceDN w:val="0"/>
        <w:adjustRightInd w:val="0"/>
        <w:ind w:left="567"/>
        <w:jc w:val="both"/>
        <w:rPr>
          <w:rFonts w:ascii="Arial" w:hAnsi="Arial" w:cs="Arial"/>
          <w:color w:val="000000"/>
          <w:sz w:val="20"/>
          <w:szCs w:val="20"/>
        </w:rPr>
      </w:pPr>
      <w:r w:rsidRPr="005D463B">
        <w:rPr>
          <w:rFonts w:ascii="Arial" w:hAnsi="Arial" w:cs="Arial"/>
          <w:sz w:val="20"/>
          <w:szCs w:val="20"/>
        </w:rPr>
        <w:t xml:space="preserve">6.2.1 – Entregar os itens de acordo com aquele </w:t>
      </w:r>
      <w:r w:rsidRPr="005D463B">
        <w:rPr>
          <w:rFonts w:ascii="Arial" w:hAnsi="Arial" w:cs="Arial"/>
          <w:b/>
          <w:sz w:val="20"/>
          <w:szCs w:val="20"/>
        </w:rPr>
        <w:t>adjudicado e especificado na proposta,</w:t>
      </w:r>
      <w:r w:rsidRPr="005D463B">
        <w:rPr>
          <w:rFonts w:ascii="Arial" w:hAnsi="Arial" w:cs="Arial"/>
          <w:sz w:val="20"/>
          <w:szCs w:val="20"/>
        </w:rPr>
        <w:t xml:space="preserve"> devendo</w:t>
      </w:r>
      <w:r w:rsidRPr="005D463B">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consumo, a contar da data do seu recebimento definitivo. Os itens deverão ser entregues devidamente embalados, de forma a não serem danificados durante as operações de transporte e descarga no local indicado da entrega.</w:t>
      </w:r>
    </w:p>
    <w:p w14:paraId="4E9DDEF4" w14:textId="27867827" w:rsidR="00A16F22" w:rsidRPr="005D463B" w:rsidRDefault="00A16F22" w:rsidP="005132D5">
      <w:pPr>
        <w:ind w:left="851" w:right="51"/>
        <w:jc w:val="both"/>
        <w:rPr>
          <w:rFonts w:ascii="Arial" w:hAnsi="Arial" w:cs="Arial"/>
          <w:sz w:val="20"/>
          <w:szCs w:val="20"/>
        </w:rPr>
      </w:pPr>
      <w:r w:rsidRPr="005D463B">
        <w:rPr>
          <w:rFonts w:ascii="Arial" w:hAnsi="Arial" w:cs="Arial"/>
          <w:sz w:val="20"/>
          <w:szCs w:val="20"/>
        </w:rPr>
        <w:t>6.2.1.1 – Os Kits deverão ser entregues montados em embalagens de plástico resistente que não sofram danos com o manuseio.</w:t>
      </w:r>
    </w:p>
    <w:p w14:paraId="197F0684" w14:textId="750E3275" w:rsidR="00A16F22" w:rsidRPr="005D463B" w:rsidRDefault="00A16F22" w:rsidP="00A16F22">
      <w:pPr>
        <w:ind w:left="567"/>
        <w:jc w:val="both"/>
        <w:rPr>
          <w:rFonts w:ascii="Arial" w:hAnsi="Arial" w:cs="Arial"/>
          <w:sz w:val="20"/>
          <w:szCs w:val="20"/>
        </w:rPr>
      </w:pPr>
      <w:r w:rsidRPr="005D463B">
        <w:rPr>
          <w:rFonts w:ascii="Arial" w:hAnsi="Arial" w:cs="Arial"/>
          <w:sz w:val="20"/>
          <w:szCs w:val="20"/>
        </w:rPr>
        <w:t xml:space="preserve">6.2.2 – A contratada ficará obrigada a atender a ordem de fornecimento efetuada no prazo máximo de </w:t>
      </w:r>
      <w:r w:rsidRPr="005D463B">
        <w:rPr>
          <w:rFonts w:ascii="Arial" w:hAnsi="Arial" w:cs="Arial"/>
          <w:b/>
          <w:sz w:val="20"/>
          <w:szCs w:val="20"/>
        </w:rPr>
        <w:t>0</w:t>
      </w:r>
      <w:r w:rsidR="0069494A" w:rsidRPr="005D463B">
        <w:rPr>
          <w:rFonts w:ascii="Arial" w:hAnsi="Arial" w:cs="Arial"/>
          <w:b/>
          <w:sz w:val="20"/>
          <w:szCs w:val="20"/>
        </w:rPr>
        <w:t>7</w:t>
      </w:r>
      <w:r w:rsidRPr="005D463B">
        <w:rPr>
          <w:rFonts w:ascii="Arial" w:hAnsi="Arial" w:cs="Arial"/>
          <w:b/>
          <w:sz w:val="20"/>
          <w:szCs w:val="20"/>
        </w:rPr>
        <w:t xml:space="preserve"> (</w:t>
      </w:r>
      <w:r w:rsidR="0069494A" w:rsidRPr="005D463B">
        <w:rPr>
          <w:rFonts w:ascii="Arial" w:hAnsi="Arial" w:cs="Arial"/>
          <w:b/>
          <w:sz w:val="20"/>
          <w:szCs w:val="20"/>
        </w:rPr>
        <w:t>sete</w:t>
      </w:r>
      <w:r w:rsidRPr="005D463B">
        <w:rPr>
          <w:rFonts w:ascii="Arial" w:hAnsi="Arial" w:cs="Arial"/>
          <w:b/>
          <w:sz w:val="20"/>
          <w:szCs w:val="20"/>
        </w:rPr>
        <w:t>) dias</w:t>
      </w:r>
      <w:r w:rsidRPr="005D463B">
        <w:rPr>
          <w:rFonts w:ascii="Arial" w:hAnsi="Arial" w:cs="Arial"/>
          <w:sz w:val="20"/>
          <w:szCs w:val="20"/>
        </w:rPr>
        <w:t xml:space="preserve"> contados do envio da requisição ou pedido de compra, não podendo exigir quantidade mínima para entrega, visando cobrir o frete.</w:t>
      </w:r>
    </w:p>
    <w:p w14:paraId="3929C18E" w14:textId="07AD14BE" w:rsidR="00A16F22" w:rsidRPr="005D463B" w:rsidRDefault="00A16F22" w:rsidP="00A16F22">
      <w:pPr>
        <w:ind w:left="567" w:right="51"/>
        <w:jc w:val="both"/>
        <w:rPr>
          <w:rFonts w:ascii="Arial" w:hAnsi="Arial" w:cs="Arial"/>
          <w:sz w:val="20"/>
          <w:szCs w:val="20"/>
        </w:rPr>
      </w:pPr>
      <w:r w:rsidRPr="005D463B">
        <w:rPr>
          <w:rFonts w:ascii="Arial" w:hAnsi="Arial" w:cs="Arial"/>
          <w:sz w:val="20"/>
          <w:szCs w:val="20"/>
        </w:rPr>
        <w:t>6.2.3 – Caso a contratada não forneça os itens requisitados, no prazo</w:t>
      </w:r>
      <w:r w:rsidRPr="005D463B">
        <w:rPr>
          <w:rFonts w:ascii="Arial" w:hAnsi="Arial" w:cs="Arial"/>
          <w:color w:val="FF0000"/>
          <w:sz w:val="20"/>
          <w:szCs w:val="20"/>
        </w:rPr>
        <w:t xml:space="preserve"> </w:t>
      </w:r>
      <w:r w:rsidRPr="005D463B">
        <w:rPr>
          <w:rFonts w:ascii="Arial" w:hAnsi="Arial" w:cs="Arial"/>
          <w:bCs/>
          <w:sz w:val="20"/>
          <w:szCs w:val="20"/>
        </w:rPr>
        <w:t xml:space="preserve">máximo </w:t>
      </w:r>
      <w:r w:rsidRPr="005D463B">
        <w:rPr>
          <w:rFonts w:ascii="Arial" w:hAnsi="Arial" w:cs="Arial"/>
          <w:b/>
          <w:sz w:val="20"/>
          <w:szCs w:val="20"/>
        </w:rPr>
        <w:t>0</w:t>
      </w:r>
      <w:r w:rsidR="005D463B" w:rsidRPr="005D463B">
        <w:rPr>
          <w:rFonts w:ascii="Arial" w:hAnsi="Arial" w:cs="Arial"/>
          <w:b/>
          <w:sz w:val="20"/>
          <w:szCs w:val="20"/>
        </w:rPr>
        <w:t>7</w:t>
      </w:r>
      <w:r w:rsidRPr="005D463B">
        <w:rPr>
          <w:rFonts w:ascii="Arial" w:hAnsi="Arial" w:cs="Arial"/>
          <w:b/>
          <w:sz w:val="20"/>
          <w:szCs w:val="20"/>
        </w:rPr>
        <w:t xml:space="preserve"> (</w:t>
      </w:r>
      <w:r w:rsidR="005D463B" w:rsidRPr="005D463B">
        <w:rPr>
          <w:rFonts w:ascii="Arial" w:hAnsi="Arial" w:cs="Arial"/>
          <w:b/>
          <w:sz w:val="20"/>
          <w:szCs w:val="20"/>
        </w:rPr>
        <w:t>sete</w:t>
      </w:r>
      <w:r w:rsidRPr="005D463B">
        <w:rPr>
          <w:rFonts w:ascii="Arial" w:hAnsi="Arial" w:cs="Arial"/>
          <w:b/>
          <w:sz w:val="20"/>
          <w:szCs w:val="20"/>
        </w:rPr>
        <w:t>) dias</w:t>
      </w:r>
      <w:r w:rsidRPr="005D463B">
        <w:rPr>
          <w:rFonts w:ascii="Arial" w:hAnsi="Arial" w:cs="Arial"/>
          <w:bCs/>
          <w:sz w:val="20"/>
          <w:szCs w:val="20"/>
        </w:rPr>
        <w:t xml:space="preserve"> </w:t>
      </w:r>
      <w:r w:rsidRPr="005D463B">
        <w:rPr>
          <w:rFonts w:ascii="Arial" w:hAnsi="Arial" w:cs="Arial"/>
          <w:sz w:val="20"/>
          <w:szCs w:val="20"/>
        </w:rPr>
        <w:t xml:space="preserve">contados do envio da requisição/pedido de compra a Administração convocará a Classificada em segundo lugar para efetuar o fornecimento, e assim sucessivamente quanto às </w:t>
      </w:r>
      <w:proofErr w:type="gramStart"/>
      <w:r w:rsidRPr="005D463B">
        <w:rPr>
          <w:rFonts w:ascii="Arial" w:hAnsi="Arial" w:cs="Arial"/>
          <w:sz w:val="20"/>
          <w:szCs w:val="20"/>
        </w:rPr>
        <w:t>demais Classificadas</w:t>
      </w:r>
      <w:proofErr w:type="gramEnd"/>
      <w:r w:rsidRPr="005D463B">
        <w:rPr>
          <w:rFonts w:ascii="Arial" w:hAnsi="Arial" w:cs="Arial"/>
          <w:sz w:val="20"/>
          <w:szCs w:val="20"/>
        </w:rPr>
        <w:t>, aplicadas aos faltosos às penalidades cabíveis.</w:t>
      </w:r>
    </w:p>
    <w:p w14:paraId="11F348FE" w14:textId="4B0D36A5" w:rsidR="00A16F22" w:rsidRPr="005D463B" w:rsidRDefault="00A16F22" w:rsidP="00A16F22">
      <w:pPr>
        <w:ind w:left="567"/>
        <w:jc w:val="both"/>
        <w:rPr>
          <w:rFonts w:ascii="Arial" w:hAnsi="Arial" w:cs="Arial"/>
          <w:bCs/>
          <w:sz w:val="20"/>
          <w:szCs w:val="20"/>
        </w:rPr>
      </w:pPr>
      <w:r w:rsidRPr="005D463B">
        <w:rPr>
          <w:rFonts w:ascii="Arial" w:hAnsi="Arial" w:cs="Arial"/>
          <w:bCs/>
          <w:sz w:val="20"/>
          <w:szCs w:val="20"/>
        </w:rPr>
        <w:t xml:space="preserve">6.2.4 – O pedido dos </w:t>
      </w:r>
      <w:r w:rsidRPr="005D463B">
        <w:rPr>
          <w:rFonts w:ascii="Arial" w:hAnsi="Arial" w:cs="Arial"/>
          <w:sz w:val="20"/>
          <w:szCs w:val="20"/>
        </w:rPr>
        <w:t>itens</w:t>
      </w:r>
      <w:r w:rsidRPr="005D463B">
        <w:rPr>
          <w:rFonts w:ascii="Arial" w:hAnsi="Arial" w:cs="Arial"/>
          <w:bCs/>
          <w:sz w:val="20"/>
          <w:szCs w:val="20"/>
        </w:rPr>
        <w:t xml:space="preserve"> será parcial, podendo ser efetuados diariamente ou conforme necessidade da Secretaria, feita mediante pedido de compra/requisição dentro do prazo legal.</w:t>
      </w:r>
    </w:p>
    <w:p w14:paraId="3D43FB09" w14:textId="445AA9F9" w:rsidR="00A16F22" w:rsidRPr="005D463B" w:rsidRDefault="00A16F22" w:rsidP="00A16F22">
      <w:pPr>
        <w:ind w:left="567"/>
        <w:jc w:val="both"/>
        <w:rPr>
          <w:rFonts w:ascii="Arial" w:hAnsi="Arial" w:cs="Arial"/>
          <w:bCs/>
          <w:sz w:val="20"/>
          <w:szCs w:val="20"/>
        </w:rPr>
      </w:pPr>
      <w:r w:rsidRPr="005D463B">
        <w:rPr>
          <w:rFonts w:ascii="Arial" w:hAnsi="Arial" w:cs="Arial"/>
          <w:sz w:val="20"/>
          <w:szCs w:val="20"/>
        </w:rPr>
        <w:t xml:space="preserve"> 6.2.5 – Em caso de recusa ou desconformidade de algum item do objeto do presente Contrato, a Contratada deverá substituir o mesmo, no prazo máximo de 0</w:t>
      </w:r>
      <w:r w:rsidR="005D463B" w:rsidRPr="005D463B">
        <w:rPr>
          <w:rFonts w:ascii="Arial" w:hAnsi="Arial" w:cs="Arial"/>
          <w:sz w:val="20"/>
          <w:szCs w:val="20"/>
        </w:rPr>
        <w:t>5</w:t>
      </w:r>
      <w:r w:rsidRPr="005D463B">
        <w:rPr>
          <w:rFonts w:ascii="Arial" w:hAnsi="Arial" w:cs="Arial"/>
          <w:sz w:val="20"/>
          <w:szCs w:val="20"/>
        </w:rPr>
        <w:t xml:space="preserve"> (</w:t>
      </w:r>
      <w:r w:rsidR="005D463B" w:rsidRPr="005D463B">
        <w:rPr>
          <w:rFonts w:ascii="Arial" w:hAnsi="Arial" w:cs="Arial"/>
          <w:sz w:val="20"/>
          <w:szCs w:val="20"/>
        </w:rPr>
        <w:t>cinco</w:t>
      </w:r>
      <w:r w:rsidRPr="005D463B">
        <w:rPr>
          <w:rFonts w:ascii="Arial" w:hAnsi="Arial" w:cs="Arial"/>
          <w:sz w:val="20"/>
          <w:szCs w:val="20"/>
        </w:rPr>
        <w:t>) dias, sem qualquer ônus para administração, independentemente da aplicação das penalidades cabíveis.</w:t>
      </w:r>
    </w:p>
    <w:p w14:paraId="74025C09" w14:textId="388B7C95" w:rsidR="00A16F22" w:rsidRPr="005D463B" w:rsidRDefault="00A16F22" w:rsidP="00A16F22">
      <w:pPr>
        <w:pStyle w:val="Recuodecorpodetexto2"/>
        <w:spacing w:after="0" w:line="240" w:lineRule="auto"/>
        <w:ind w:left="567"/>
        <w:jc w:val="both"/>
        <w:rPr>
          <w:rFonts w:ascii="Arial" w:hAnsi="Arial" w:cs="Arial"/>
          <w:sz w:val="20"/>
          <w:szCs w:val="20"/>
        </w:rPr>
      </w:pPr>
      <w:r w:rsidRPr="005D463B">
        <w:rPr>
          <w:rFonts w:ascii="Arial" w:hAnsi="Arial" w:cs="Arial"/>
          <w:sz w:val="20"/>
          <w:szCs w:val="20"/>
        </w:rPr>
        <w:t xml:space="preserve">6.2.6 </w:t>
      </w:r>
      <w:r w:rsidRPr="005D463B">
        <w:rPr>
          <w:rFonts w:ascii="Arial" w:hAnsi="Arial" w:cs="Arial"/>
          <w:color w:val="000000"/>
          <w:sz w:val="20"/>
          <w:szCs w:val="20"/>
        </w:rPr>
        <w:t>–</w:t>
      </w:r>
      <w:r w:rsidRPr="005D463B">
        <w:rPr>
          <w:rFonts w:ascii="Arial" w:hAnsi="Arial" w:cs="Arial"/>
          <w:sz w:val="20"/>
          <w:szCs w:val="20"/>
        </w:rPr>
        <w:t xml:space="preserve"> Entregar os itens conforme endereço informado pelo requisitante, em dias úteis das 07h00min às 11h00min e das 13h00min às 17h00min.</w:t>
      </w:r>
    </w:p>
    <w:p w14:paraId="1991C852" w14:textId="1416307D" w:rsidR="00A16F22" w:rsidRPr="00663626" w:rsidRDefault="00A16F22" w:rsidP="00A16F22">
      <w:pPr>
        <w:autoSpaceDE w:val="0"/>
        <w:autoSpaceDN w:val="0"/>
        <w:adjustRightInd w:val="0"/>
        <w:ind w:left="567"/>
        <w:jc w:val="both"/>
        <w:rPr>
          <w:rFonts w:ascii="Arial" w:hAnsi="Arial" w:cs="Arial"/>
          <w:color w:val="000000"/>
          <w:sz w:val="20"/>
          <w:szCs w:val="20"/>
        </w:rPr>
      </w:pPr>
      <w:r w:rsidRPr="00C21E62">
        <w:rPr>
          <w:rFonts w:ascii="Arial" w:hAnsi="Arial" w:cs="Arial"/>
          <w:color w:val="000000"/>
          <w:sz w:val="20"/>
          <w:szCs w:val="20"/>
        </w:rPr>
        <w:t xml:space="preserve">6.2.7 – Todas as despesas relativas à entrega do item e </w:t>
      </w:r>
      <w:proofErr w:type="spellStart"/>
      <w:r w:rsidRPr="00C21E62">
        <w:rPr>
          <w:rFonts w:ascii="Arial" w:hAnsi="Arial" w:cs="Arial"/>
          <w:color w:val="000000"/>
          <w:sz w:val="20"/>
          <w:szCs w:val="20"/>
        </w:rPr>
        <w:t>respectivas</w:t>
      </w:r>
      <w:proofErr w:type="spellEnd"/>
      <w:r w:rsidRPr="00C21E62">
        <w:rPr>
          <w:rFonts w:ascii="Arial" w:hAnsi="Arial" w:cs="Arial"/>
          <w:color w:val="000000"/>
          <w:sz w:val="20"/>
          <w:szCs w:val="20"/>
        </w:rPr>
        <w:t xml:space="preserve"> adaptações,</w:t>
      </w:r>
      <w:r w:rsidRPr="00C21E62">
        <w:rPr>
          <w:rFonts w:ascii="Arial" w:hAnsi="Arial" w:cs="Arial"/>
          <w:sz w:val="20"/>
          <w:szCs w:val="20"/>
        </w:rPr>
        <w:t xml:space="preserve"> bem como taxas, diferenças de ICMS, encargos de qualquer natureza e quaisquer custos incidentes</w:t>
      </w:r>
      <w:r w:rsidRPr="00C21E62">
        <w:rPr>
          <w:rFonts w:ascii="Arial" w:hAnsi="Arial" w:cs="Arial"/>
          <w:color w:val="000000"/>
          <w:sz w:val="20"/>
          <w:szCs w:val="20"/>
        </w:rPr>
        <w:t xml:space="preserve"> correrão por conta exclusiva da Contratada.</w:t>
      </w:r>
    </w:p>
    <w:p w14:paraId="59088A0E" w14:textId="77777777" w:rsidR="00EE0062" w:rsidRPr="00470A55" w:rsidRDefault="00EE0062" w:rsidP="00DE479A">
      <w:pPr>
        <w:autoSpaceDE w:val="0"/>
        <w:autoSpaceDN w:val="0"/>
        <w:adjustRightInd w:val="0"/>
        <w:jc w:val="both"/>
        <w:rPr>
          <w:rFonts w:ascii="Arial" w:hAnsi="Arial" w:cs="Arial"/>
          <w:sz w:val="20"/>
          <w:szCs w:val="20"/>
        </w:rPr>
      </w:pPr>
    </w:p>
    <w:p w14:paraId="37A51B85"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41D8E63"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0CEC5A5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62525E12" w14:textId="77777777" w:rsidR="00DD6B04" w:rsidRPr="00470A55" w:rsidRDefault="00DD6B04" w:rsidP="0030486D">
      <w:pPr>
        <w:autoSpaceDE w:val="0"/>
        <w:autoSpaceDN w:val="0"/>
        <w:adjustRightInd w:val="0"/>
        <w:ind w:left="284"/>
        <w:jc w:val="both"/>
        <w:rPr>
          <w:rFonts w:ascii="Arial" w:hAnsi="Arial" w:cs="Arial"/>
          <w:sz w:val="20"/>
          <w:szCs w:val="20"/>
        </w:rPr>
      </w:pPr>
    </w:p>
    <w:p w14:paraId="0CEFC7A9"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65CB602E"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4635B0FB" w14:textId="77777777" w:rsidR="00EE0062" w:rsidRPr="00470A55" w:rsidRDefault="00EE0062" w:rsidP="0030486D">
      <w:pPr>
        <w:autoSpaceDE w:val="0"/>
        <w:autoSpaceDN w:val="0"/>
        <w:adjustRightInd w:val="0"/>
        <w:ind w:left="284"/>
        <w:jc w:val="both"/>
        <w:rPr>
          <w:rFonts w:ascii="Arial" w:hAnsi="Arial" w:cs="Arial"/>
          <w:sz w:val="20"/>
          <w:szCs w:val="20"/>
        </w:rPr>
      </w:pPr>
    </w:p>
    <w:p w14:paraId="14D37915"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0FD8E3B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EA38E3D"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33946F96" w14:textId="77777777" w:rsidR="00EE0062" w:rsidRPr="00470A55" w:rsidRDefault="00EE0062" w:rsidP="0030486D">
      <w:pPr>
        <w:pStyle w:val="Normaljustificado"/>
        <w:rPr>
          <w:b w:val="0"/>
          <w:sz w:val="20"/>
          <w:szCs w:val="20"/>
        </w:rPr>
      </w:pPr>
      <w:r w:rsidRPr="00470A55">
        <w:rPr>
          <w:b w:val="0"/>
          <w:sz w:val="20"/>
          <w:szCs w:val="20"/>
        </w:rPr>
        <w:t>b. multas.</w:t>
      </w:r>
    </w:p>
    <w:p w14:paraId="60899486"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1913BA04"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24D3DD0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6ED4455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6075F479"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2830B12E"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F0A08C6"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EFF96A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E4469B3"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197E5CD"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3B57A0E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2BC541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495F2656"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624E8B4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7A4315E9" w14:textId="77777777" w:rsidR="00EE0062" w:rsidRPr="00470A55" w:rsidRDefault="00EE0062" w:rsidP="0030486D">
      <w:pPr>
        <w:autoSpaceDE w:val="0"/>
        <w:autoSpaceDN w:val="0"/>
        <w:adjustRightInd w:val="0"/>
        <w:ind w:left="284"/>
        <w:jc w:val="both"/>
        <w:rPr>
          <w:rFonts w:ascii="Arial" w:hAnsi="Arial" w:cs="Arial"/>
          <w:sz w:val="20"/>
          <w:szCs w:val="20"/>
        </w:rPr>
      </w:pPr>
    </w:p>
    <w:p w14:paraId="7AAC7F08"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6924B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756BD40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44B1CC09"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73ED57C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734E27D7"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185B5154"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024BBE7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2ED77304"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1A641D6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0DC7A9D8"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3FCB7F43" w14:textId="77777777" w:rsidR="00AE2723" w:rsidRPr="00470A55" w:rsidRDefault="00AE2723" w:rsidP="0030486D">
      <w:pPr>
        <w:pStyle w:val="Normaljustificado"/>
        <w:rPr>
          <w:sz w:val="20"/>
          <w:szCs w:val="20"/>
        </w:rPr>
      </w:pPr>
    </w:p>
    <w:p w14:paraId="7CDE053A" w14:textId="77777777" w:rsidR="00E42904" w:rsidRPr="00470A55" w:rsidRDefault="00E42904" w:rsidP="0030486D">
      <w:pPr>
        <w:pStyle w:val="Normaljustificado"/>
        <w:rPr>
          <w:sz w:val="20"/>
          <w:szCs w:val="20"/>
        </w:rPr>
      </w:pPr>
      <w:r w:rsidRPr="00470A55">
        <w:rPr>
          <w:sz w:val="20"/>
          <w:szCs w:val="20"/>
        </w:rPr>
        <w:t>CLÁUSULA DÉCIMA PRIMEIRA – DA RESCISÃO</w:t>
      </w:r>
    </w:p>
    <w:p w14:paraId="6C7B84BE"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w:t>
      </w:r>
      <w:proofErr w:type="spellStart"/>
      <w:r w:rsidR="00242177" w:rsidRPr="00470A55">
        <w:rPr>
          <w:rFonts w:ascii="Arial" w:hAnsi="Arial" w:cs="Arial"/>
          <w:sz w:val="20"/>
          <w:szCs w:val="20"/>
        </w:rPr>
        <w:t>dequalquer</w:t>
      </w:r>
      <w:proofErr w:type="spellEnd"/>
      <w:r w:rsidR="00242177" w:rsidRPr="00470A55">
        <w:rPr>
          <w:rFonts w:ascii="Arial" w:hAnsi="Arial" w:cs="Arial"/>
          <w:sz w:val="20"/>
          <w:szCs w:val="20"/>
        </w:rPr>
        <w:t xml:space="preserve"> notificação ou aviso prévio, judicial ou extrajudicial, se: </w:t>
      </w:r>
    </w:p>
    <w:p w14:paraId="59A064D5"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w:t>
      </w:r>
      <w:proofErr w:type="spellStart"/>
      <w:r w:rsidRPr="00470A55">
        <w:rPr>
          <w:rFonts w:ascii="Arial" w:hAnsi="Arial" w:cs="Arial"/>
          <w:sz w:val="20"/>
          <w:szCs w:val="20"/>
        </w:rPr>
        <w:t>Ordemde</w:t>
      </w:r>
      <w:proofErr w:type="spellEnd"/>
      <w:r w:rsidRPr="00470A55">
        <w:rPr>
          <w:rFonts w:ascii="Arial" w:hAnsi="Arial" w:cs="Arial"/>
          <w:sz w:val="20"/>
          <w:szCs w:val="20"/>
        </w:rPr>
        <w:t xml:space="preserve"> Fornecimento" ou interrompê-los, sem justificativa aceita pelo CONTRATANTE;</w:t>
      </w:r>
    </w:p>
    <w:p w14:paraId="79492A4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06E8AD8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w:t>
      </w:r>
      <w:proofErr w:type="spellStart"/>
      <w:r w:rsidRPr="00470A55">
        <w:rPr>
          <w:rFonts w:ascii="Arial" w:hAnsi="Arial" w:cs="Arial"/>
          <w:sz w:val="20"/>
          <w:szCs w:val="20"/>
        </w:rPr>
        <w:t>emparte</w:t>
      </w:r>
      <w:proofErr w:type="spellEnd"/>
      <w:r w:rsidRPr="00470A55">
        <w:rPr>
          <w:rFonts w:ascii="Arial" w:hAnsi="Arial" w:cs="Arial"/>
          <w:sz w:val="20"/>
          <w:szCs w:val="20"/>
        </w:rPr>
        <w:t xml:space="preserve"> que constitua elemento essencial do objeto;</w:t>
      </w:r>
    </w:p>
    <w:p w14:paraId="2756011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2973A7A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54F41154"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w:t>
      </w:r>
      <w:proofErr w:type="spellStart"/>
      <w:r w:rsidRPr="00470A55">
        <w:rPr>
          <w:rFonts w:ascii="Arial" w:hAnsi="Arial" w:cs="Arial"/>
          <w:sz w:val="20"/>
          <w:szCs w:val="20"/>
        </w:rPr>
        <w:t>oudele</w:t>
      </w:r>
      <w:proofErr w:type="spellEnd"/>
      <w:r w:rsidRPr="00470A55">
        <w:rPr>
          <w:rFonts w:ascii="Arial" w:hAnsi="Arial" w:cs="Arial"/>
          <w:sz w:val="20"/>
          <w:szCs w:val="20"/>
        </w:rPr>
        <w:t xml:space="preserve"> decorrentes;</w:t>
      </w:r>
    </w:p>
    <w:p w14:paraId="3249A4E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4E48D0A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5A7A0F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17A90AD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B125B4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1A43DBCE"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385425BC" w14:textId="77777777" w:rsidR="00242177" w:rsidRPr="00470A55" w:rsidRDefault="00242177" w:rsidP="0030486D">
      <w:pPr>
        <w:jc w:val="both"/>
        <w:rPr>
          <w:rFonts w:ascii="Arial" w:hAnsi="Arial" w:cs="Arial"/>
          <w:sz w:val="20"/>
          <w:szCs w:val="20"/>
        </w:rPr>
      </w:pPr>
    </w:p>
    <w:p w14:paraId="0F38641B"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01652C3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15EDE21" w14:textId="77777777" w:rsidR="00E42904" w:rsidRPr="00470A55" w:rsidRDefault="00E42904" w:rsidP="0030486D">
      <w:pPr>
        <w:pStyle w:val="Normaljustificado"/>
        <w:rPr>
          <w:b w:val="0"/>
          <w:sz w:val="20"/>
          <w:szCs w:val="20"/>
        </w:rPr>
      </w:pPr>
    </w:p>
    <w:p w14:paraId="4F7C53C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6FA7030C"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752CCE5B" w14:textId="77777777" w:rsidR="008A36BB" w:rsidRPr="00470A55" w:rsidRDefault="008A36BB" w:rsidP="0030486D">
      <w:pPr>
        <w:pStyle w:val="Normaljustificado"/>
        <w:rPr>
          <w:b w:val="0"/>
          <w:color w:val="auto"/>
          <w:sz w:val="20"/>
          <w:szCs w:val="20"/>
        </w:rPr>
      </w:pPr>
    </w:p>
    <w:p w14:paraId="52F56195"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2AAD79F5"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5C2C63E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E015BBA" w14:textId="77777777" w:rsidR="008A36BB" w:rsidRPr="00470A55" w:rsidRDefault="008A36BB" w:rsidP="0030486D">
      <w:pPr>
        <w:pStyle w:val="Normaljustificado"/>
        <w:rPr>
          <w:b w:val="0"/>
          <w:sz w:val="20"/>
          <w:szCs w:val="20"/>
        </w:rPr>
      </w:pPr>
    </w:p>
    <w:p w14:paraId="0528BB00"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69AACF8"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6EA61E2" w14:textId="77777777" w:rsidR="008A36BB" w:rsidRPr="00470A55" w:rsidRDefault="008A36BB" w:rsidP="0030486D">
      <w:pPr>
        <w:pStyle w:val="Normaljustificado"/>
        <w:rPr>
          <w:b w:val="0"/>
          <w:sz w:val="20"/>
          <w:szCs w:val="20"/>
        </w:rPr>
      </w:pPr>
    </w:p>
    <w:p w14:paraId="18BA195C"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66B947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582AB1D4"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78F4F8BD" w14:textId="2C57A3C5" w:rsidR="00E42904" w:rsidRDefault="00E42904" w:rsidP="0030486D">
      <w:pPr>
        <w:rPr>
          <w:rFonts w:ascii="Arial" w:hAnsi="Arial" w:cs="Arial"/>
          <w:b/>
          <w:sz w:val="20"/>
          <w:szCs w:val="20"/>
        </w:rPr>
      </w:pPr>
      <w:r w:rsidRPr="00470A55">
        <w:rPr>
          <w:rFonts w:ascii="Arial" w:hAnsi="Arial" w:cs="Arial"/>
          <w:sz w:val="20"/>
          <w:szCs w:val="20"/>
        </w:rPr>
        <w:t>Bonito/MS, .....de .............. de 202</w:t>
      </w:r>
      <w:r w:rsidR="004619E0">
        <w:rPr>
          <w:rFonts w:ascii="Arial" w:hAnsi="Arial" w:cs="Arial"/>
          <w:sz w:val="20"/>
          <w:szCs w:val="20"/>
        </w:rPr>
        <w:t>5</w:t>
      </w:r>
      <w:r w:rsidRPr="00470A55">
        <w:rPr>
          <w:rFonts w:ascii="Arial" w:hAnsi="Arial" w:cs="Arial"/>
          <w:b/>
          <w:sz w:val="20"/>
          <w:szCs w:val="20"/>
        </w:rPr>
        <w:t>.</w:t>
      </w:r>
    </w:p>
    <w:p w14:paraId="68F76BFC" w14:textId="77777777" w:rsidR="00470A55" w:rsidRDefault="00470A55" w:rsidP="0030486D">
      <w:pPr>
        <w:rPr>
          <w:rFonts w:ascii="Arial" w:hAnsi="Arial" w:cs="Arial"/>
          <w:b/>
          <w:sz w:val="20"/>
          <w:szCs w:val="20"/>
        </w:rPr>
      </w:pPr>
    </w:p>
    <w:p w14:paraId="76F6902A" w14:textId="77777777" w:rsidR="00470A55" w:rsidRDefault="00470A55" w:rsidP="0030486D">
      <w:pPr>
        <w:rPr>
          <w:rFonts w:ascii="Arial" w:hAnsi="Arial" w:cs="Arial"/>
          <w:b/>
          <w:sz w:val="20"/>
          <w:szCs w:val="20"/>
        </w:rPr>
      </w:pPr>
    </w:p>
    <w:p w14:paraId="6C05917E" w14:textId="77777777" w:rsidR="00470A55" w:rsidRPr="00470A55" w:rsidRDefault="00470A55" w:rsidP="0030486D">
      <w:pPr>
        <w:rPr>
          <w:rFonts w:ascii="Arial" w:hAnsi="Arial" w:cs="Arial"/>
          <w:b/>
          <w:sz w:val="20"/>
          <w:szCs w:val="20"/>
        </w:rPr>
      </w:pPr>
    </w:p>
    <w:p w14:paraId="636051AB" w14:textId="77777777" w:rsidR="00EA235F" w:rsidRDefault="00EA235F" w:rsidP="00EA235F">
      <w:pPr>
        <w:jc w:val="center"/>
        <w:rPr>
          <w:rFonts w:ascii="Arial" w:hAnsi="Arial" w:cs="Arial"/>
          <w:b/>
          <w:sz w:val="16"/>
          <w:szCs w:val="16"/>
        </w:rPr>
      </w:pPr>
      <w:r>
        <w:rPr>
          <w:rFonts w:ascii="Arial" w:hAnsi="Arial" w:cs="Arial"/>
          <w:b/>
          <w:sz w:val="16"/>
          <w:szCs w:val="16"/>
        </w:rPr>
        <w:t>....................................................,</w:t>
      </w:r>
    </w:p>
    <w:p w14:paraId="012A010A" w14:textId="77777777" w:rsidR="00EA235F" w:rsidRDefault="00EA235F" w:rsidP="00EA235F">
      <w:pPr>
        <w:jc w:val="center"/>
        <w:rPr>
          <w:rFonts w:ascii="Arial" w:hAnsi="Arial" w:cs="Arial"/>
          <w:i/>
          <w:sz w:val="16"/>
          <w:szCs w:val="16"/>
        </w:rPr>
      </w:pPr>
      <w:r>
        <w:rPr>
          <w:rFonts w:ascii="Arial" w:hAnsi="Arial" w:cs="Arial"/>
          <w:i/>
          <w:sz w:val="16"/>
          <w:szCs w:val="16"/>
        </w:rPr>
        <w:t>Prefeito Municipal.</w:t>
      </w:r>
    </w:p>
    <w:p w14:paraId="43769009" w14:textId="77777777" w:rsidR="00EA235F" w:rsidRDefault="00EA235F" w:rsidP="00EA235F">
      <w:pPr>
        <w:jc w:val="center"/>
        <w:rPr>
          <w:rFonts w:ascii="Arial" w:hAnsi="Arial" w:cs="Arial"/>
          <w:b/>
          <w:sz w:val="16"/>
          <w:szCs w:val="16"/>
        </w:rPr>
      </w:pPr>
      <w:r>
        <w:rPr>
          <w:rFonts w:ascii="Arial" w:hAnsi="Arial" w:cs="Arial"/>
          <w:b/>
          <w:sz w:val="16"/>
          <w:szCs w:val="16"/>
        </w:rPr>
        <w:t>.....................................................,</w:t>
      </w:r>
    </w:p>
    <w:p w14:paraId="368073FA" w14:textId="77777777" w:rsidR="00EA235F" w:rsidRDefault="00EA235F" w:rsidP="00EA235F">
      <w:pPr>
        <w:jc w:val="center"/>
        <w:rPr>
          <w:rFonts w:ascii="Arial" w:hAnsi="Arial" w:cs="Arial"/>
          <w:i/>
          <w:sz w:val="16"/>
          <w:szCs w:val="16"/>
        </w:rPr>
      </w:pPr>
      <w:r>
        <w:rPr>
          <w:rFonts w:ascii="Arial" w:hAnsi="Arial" w:cs="Arial"/>
          <w:i/>
          <w:sz w:val="16"/>
          <w:szCs w:val="16"/>
        </w:rPr>
        <w:t>Secretaria Municipal de Assistência Social.</w:t>
      </w:r>
    </w:p>
    <w:p w14:paraId="78EE006E" w14:textId="77777777" w:rsidR="00EA235F" w:rsidRDefault="00EA235F" w:rsidP="00EA235F">
      <w:pPr>
        <w:jc w:val="center"/>
        <w:rPr>
          <w:rFonts w:ascii="Arial" w:hAnsi="Arial" w:cs="Arial"/>
          <w:b/>
          <w:sz w:val="16"/>
          <w:szCs w:val="16"/>
        </w:rPr>
      </w:pPr>
      <w:r>
        <w:rPr>
          <w:rFonts w:ascii="Arial" w:hAnsi="Arial" w:cs="Arial"/>
          <w:b/>
          <w:sz w:val="16"/>
          <w:szCs w:val="16"/>
        </w:rPr>
        <w:t>.....................................................,</w:t>
      </w:r>
    </w:p>
    <w:p w14:paraId="5D936828" w14:textId="77777777" w:rsidR="00EA235F" w:rsidRDefault="00EA235F" w:rsidP="00EA235F">
      <w:pPr>
        <w:jc w:val="center"/>
        <w:rPr>
          <w:rFonts w:ascii="Arial" w:hAnsi="Arial" w:cs="Arial"/>
          <w:i/>
          <w:sz w:val="16"/>
          <w:szCs w:val="16"/>
        </w:rPr>
      </w:pPr>
      <w:r>
        <w:rPr>
          <w:rFonts w:ascii="Arial" w:hAnsi="Arial" w:cs="Arial"/>
          <w:i/>
          <w:sz w:val="16"/>
          <w:szCs w:val="16"/>
        </w:rPr>
        <w:t>Secretaria Municipal de Saúde.</w:t>
      </w:r>
    </w:p>
    <w:p w14:paraId="7B0FAB75" w14:textId="77777777" w:rsidR="00EA235F" w:rsidRDefault="00EA235F" w:rsidP="00EA235F">
      <w:pPr>
        <w:jc w:val="center"/>
        <w:rPr>
          <w:rFonts w:ascii="Arial" w:hAnsi="Arial" w:cs="Arial"/>
          <w:b/>
          <w:sz w:val="16"/>
          <w:szCs w:val="16"/>
        </w:rPr>
      </w:pPr>
      <w:r>
        <w:rPr>
          <w:rFonts w:ascii="Arial" w:hAnsi="Arial" w:cs="Arial"/>
          <w:b/>
          <w:sz w:val="16"/>
          <w:szCs w:val="16"/>
        </w:rPr>
        <w:t>.....................................................,</w:t>
      </w:r>
    </w:p>
    <w:p w14:paraId="23319B0C" w14:textId="77777777" w:rsidR="00EA235F" w:rsidRDefault="00EA235F" w:rsidP="00EA235F">
      <w:pPr>
        <w:jc w:val="center"/>
        <w:rPr>
          <w:rFonts w:ascii="Arial" w:hAnsi="Arial" w:cs="Arial"/>
          <w:i/>
          <w:sz w:val="16"/>
          <w:szCs w:val="16"/>
        </w:rPr>
      </w:pPr>
      <w:r>
        <w:rPr>
          <w:rFonts w:ascii="Arial" w:hAnsi="Arial" w:cs="Arial"/>
          <w:i/>
          <w:sz w:val="16"/>
          <w:szCs w:val="16"/>
        </w:rPr>
        <w:t>Secretaria Municipal de Turismo.</w:t>
      </w:r>
    </w:p>
    <w:p w14:paraId="4115D26F" w14:textId="77777777" w:rsidR="00EA235F" w:rsidRDefault="00EA235F" w:rsidP="00EA235F">
      <w:pPr>
        <w:jc w:val="center"/>
        <w:rPr>
          <w:rFonts w:ascii="Arial" w:hAnsi="Arial" w:cs="Arial"/>
          <w:b/>
          <w:sz w:val="16"/>
          <w:szCs w:val="16"/>
        </w:rPr>
      </w:pPr>
      <w:r>
        <w:rPr>
          <w:rFonts w:ascii="Arial" w:hAnsi="Arial" w:cs="Arial"/>
          <w:b/>
          <w:sz w:val="16"/>
          <w:szCs w:val="16"/>
        </w:rPr>
        <w:t>....................,</w:t>
      </w:r>
    </w:p>
    <w:p w14:paraId="7D36B334" w14:textId="77777777" w:rsidR="00EA235F" w:rsidRDefault="00EA235F" w:rsidP="00EA235F">
      <w:pPr>
        <w:jc w:val="center"/>
        <w:rPr>
          <w:rFonts w:ascii="Arial" w:hAnsi="Arial" w:cs="Arial"/>
          <w:bCs/>
          <w:i/>
          <w:sz w:val="16"/>
          <w:szCs w:val="16"/>
        </w:rPr>
      </w:pPr>
      <w:r>
        <w:rPr>
          <w:rFonts w:ascii="Arial" w:hAnsi="Arial" w:cs="Arial"/>
          <w:bCs/>
          <w:i/>
          <w:sz w:val="16"/>
          <w:szCs w:val="16"/>
        </w:rPr>
        <w:t>Contratada</w:t>
      </w:r>
    </w:p>
    <w:p w14:paraId="3685CBA6" w14:textId="77777777" w:rsidR="00EA235F" w:rsidRDefault="00EA235F" w:rsidP="00EA235F">
      <w:pPr>
        <w:jc w:val="center"/>
        <w:rPr>
          <w:rFonts w:ascii="Arial" w:hAnsi="Arial" w:cs="Arial"/>
          <w:b/>
          <w:sz w:val="16"/>
          <w:szCs w:val="16"/>
        </w:rPr>
      </w:pPr>
      <w:r>
        <w:rPr>
          <w:rFonts w:ascii="Arial" w:hAnsi="Arial" w:cs="Arial"/>
          <w:b/>
          <w:sz w:val="16"/>
          <w:szCs w:val="16"/>
        </w:rPr>
        <w:t>...........................................,</w:t>
      </w:r>
    </w:p>
    <w:p w14:paraId="45E27F96" w14:textId="77777777" w:rsidR="00EA235F" w:rsidRDefault="00EA235F" w:rsidP="00EA235F">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38A29F69" w14:textId="765CDB91" w:rsidR="00E42904" w:rsidRPr="0079555E" w:rsidRDefault="00E42904" w:rsidP="0030486D">
      <w:pPr>
        <w:jc w:val="center"/>
        <w:rPr>
          <w:rFonts w:ascii="Arial" w:hAnsi="Arial" w:cs="Arial"/>
          <w:bCs/>
          <w:i/>
          <w:iCs/>
          <w:sz w:val="16"/>
          <w:szCs w:val="16"/>
        </w:rPr>
      </w:pPr>
    </w:p>
    <w:p w14:paraId="51CA4487"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7B3D086" w14:textId="77777777" w:rsidR="00E42904" w:rsidRPr="0079555E" w:rsidRDefault="00E42904" w:rsidP="0030486D">
      <w:pPr>
        <w:jc w:val="both"/>
        <w:rPr>
          <w:rFonts w:ascii="Arial" w:hAnsi="Arial" w:cs="Arial"/>
          <w:b/>
          <w:sz w:val="16"/>
          <w:szCs w:val="16"/>
        </w:rPr>
      </w:pPr>
    </w:p>
    <w:p w14:paraId="28538A95"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7F8512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C4EACB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1440CD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5AAD8EC3" w14:textId="77777777" w:rsidR="00E42904" w:rsidRPr="0079555E" w:rsidRDefault="00E42904" w:rsidP="0030486D">
      <w:pPr>
        <w:pStyle w:val="Ttulo"/>
        <w:jc w:val="left"/>
        <w:rPr>
          <w:rFonts w:ascii="Arial" w:hAnsi="Arial" w:cs="Arial"/>
          <w:sz w:val="16"/>
          <w:szCs w:val="16"/>
        </w:rPr>
      </w:pPr>
    </w:p>
    <w:p w14:paraId="4F4AB604"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03595DE" w14:textId="77777777" w:rsidR="00D14B96" w:rsidRPr="0079555E" w:rsidRDefault="00D14B96" w:rsidP="0030486D">
      <w:pPr>
        <w:jc w:val="center"/>
        <w:rPr>
          <w:rFonts w:ascii="Arial" w:hAnsi="Arial" w:cs="Arial"/>
          <w:sz w:val="16"/>
          <w:szCs w:val="16"/>
        </w:rPr>
      </w:pPr>
    </w:p>
    <w:p w14:paraId="22C31408" w14:textId="77777777" w:rsidR="00D14B96" w:rsidRDefault="00D14B96" w:rsidP="0030486D">
      <w:pPr>
        <w:jc w:val="center"/>
        <w:rPr>
          <w:rFonts w:ascii="Arial" w:hAnsi="Arial" w:cs="Arial"/>
          <w:sz w:val="22"/>
          <w:szCs w:val="22"/>
        </w:rPr>
      </w:pPr>
    </w:p>
    <w:p w14:paraId="30E43B18" w14:textId="77777777" w:rsidR="00042EBE" w:rsidRDefault="00042EBE" w:rsidP="0030486D">
      <w:pPr>
        <w:jc w:val="center"/>
        <w:rPr>
          <w:rFonts w:ascii="Arial" w:hAnsi="Arial" w:cs="Arial"/>
          <w:sz w:val="22"/>
          <w:szCs w:val="22"/>
        </w:rPr>
      </w:pPr>
    </w:p>
    <w:p w14:paraId="3EBBD4D2" w14:textId="77777777" w:rsidR="00042EBE" w:rsidRDefault="00042EBE" w:rsidP="0030486D">
      <w:pPr>
        <w:jc w:val="center"/>
        <w:rPr>
          <w:rFonts w:ascii="Arial" w:hAnsi="Arial" w:cs="Arial"/>
          <w:sz w:val="22"/>
          <w:szCs w:val="22"/>
        </w:rPr>
      </w:pPr>
    </w:p>
    <w:p w14:paraId="26CDE7BE" w14:textId="77777777" w:rsidR="00042EBE" w:rsidRDefault="00042EBE" w:rsidP="0030486D">
      <w:pPr>
        <w:jc w:val="center"/>
        <w:rPr>
          <w:rFonts w:ascii="Arial" w:hAnsi="Arial" w:cs="Arial"/>
          <w:sz w:val="22"/>
          <w:szCs w:val="22"/>
        </w:rPr>
      </w:pPr>
    </w:p>
    <w:p w14:paraId="444018EC" w14:textId="77777777" w:rsidR="00042EBE" w:rsidRDefault="00042EBE" w:rsidP="0030486D">
      <w:pPr>
        <w:jc w:val="center"/>
        <w:rPr>
          <w:rFonts w:ascii="Arial" w:hAnsi="Arial" w:cs="Arial"/>
          <w:sz w:val="22"/>
          <w:szCs w:val="22"/>
        </w:rPr>
      </w:pPr>
    </w:p>
    <w:p w14:paraId="6A08F8B6" w14:textId="77777777" w:rsidR="00042EBE" w:rsidRDefault="00042EBE" w:rsidP="0030486D">
      <w:pPr>
        <w:jc w:val="center"/>
        <w:rPr>
          <w:rFonts w:ascii="Arial" w:hAnsi="Arial" w:cs="Arial"/>
          <w:sz w:val="22"/>
          <w:szCs w:val="22"/>
        </w:rPr>
      </w:pPr>
    </w:p>
    <w:p w14:paraId="753A5C4B" w14:textId="77777777" w:rsidR="00042EBE" w:rsidRDefault="00042EBE" w:rsidP="0030486D">
      <w:pPr>
        <w:jc w:val="center"/>
        <w:rPr>
          <w:rFonts w:ascii="Arial" w:hAnsi="Arial" w:cs="Arial"/>
          <w:sz w:val="22"/>
          <w:szCs w:val="22"/>
        </w:rPr>
      </w:pPr>
    </w:p>
    <w:p w14:paraId="5AF3A4F4" w14:textId="77777777" w:rsidR="00042EBE" w:rsidRDefault="00042EBE" w:rsidP="0030486D">
      <w:pPr>
        <w:jc w:val="center"/>
        <w:rPr>
          <w:rFonts w:ascii="Arial" w:hAnsi="Arial" w:cs="Arial"/>
          <w:sz w:val="22"/>
          <w:szCs w:val="22"/>
        </w:rPr>
      </w:pPr>
    </w:p>
    <w:p w14:paraId="500BFA48" w14:textId="77777777" w:rsidR="00042EBE" w:rsidRDefault="00042EBE" w:rsidP="0030486D">
      <w:pPr>
        <w:jc w:val="center"/>
        <w:rPr>
          <w:rFonts w:ascii="Arial" w:hAnsi="Arial" w:cs="Arial"/>
          <w:sz w:val="22"/>
          <w:szCs w:val="22"/>
        </w:rPr>
      </w:pPr>
    </w:p>
    <w:p w14:paraId="768D8D98"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2F7E0092" w14:textId="77777777" w:rsidR="00D14B96" w:rsidRPr="0030486D" w:rsidRDefault="00D14B96" w:rsidP="0030486D">
      <w:pPr>
        <w:jc w:val="center"/>
        <w:rPr>
          <w:rFonts w:ascii="Arial" w:hAnsi="Arial" w:cs="Arial"/>
          <w:sz w:val="22"/>
          <w:szCs w:val="22"/>
        </w:rPr>
      </w:pPr>
    </w:p>
    <w:p w14:paraId="0FE8C0BA"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6F365152" w14:textId="77777777" w:rsidR="00D14B96" w:rsidRPr="0030486D" w:rsidRDefault="00D14B96" w:rsidP="0030486D">
      <w:pPr>
        <w:autoSpaceDE w:val="0"/>
        <w:autoSpaceDN w:val="0"/>
        <w:adjustRightInd w:val="0"/>
        <w:jc w:val="both"/>
        <w:rPr>
          <w:rFonts w:ascii="Arial" w:hAnsi="Arial" w:cs="Arial"/>
          <w:b/>
          <w:bCs/>
          <w:sz w:val="22"/>
          <w:szCs w:val="22"/>
        </w:rPr>
      </w:pPr>
    </w:p>
    <w:p w14:paraId="11DAA80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0C6C19E4"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2A29E60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246AFFE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Tipo de Licitação: </w:t>
      </w:r>
      <w:r w:rsidRPr="00C21E62">
        <w:rPr>
          <w:rFonts w:ascii="Arial" w:hAnsi="Arial" w:cs="Arial"/>
          <w:b/>
          <w:bCs/>
          <w:sz w:val="22"/>
          <w:szCs w:val="22"/>
        </w:rPr>
        <w:t>MENOR PREÇO POR ITEM</w:t>
      </w:r>
    </w:p>
    <w:p w14:paraId="37E7F478" w14:textId="77777777" w:rsidR="00D14B96" w:rsidRPr="0030486D" w:rsidRDefault="00D14B96" w:rsidP="0030486D">
      <w:pPr>
        <w:autoSpaceDE w:val="0"/>
        <w:autoSpaceDN w:val="0"/>
        <w:adjustRightInd w:val="0"/>
        <w:jc w:val="both"/>
        <w:rPr>
          <w:rFonts w:ascii="Arial" w:hAnsi="Arial" w:cs="Arial"/>
          <w:sz w:val="22"/>
          <w:szCs w:val="22"/>
        </w:rPr>
      </w:pPr>
    </w:p>
    <w:p w14:paraId="589A783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39036B11"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532F39C6"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55C84F86"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09FA56B"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0799B644"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2EF2119E" w14:textId="77777777" w:rsidR="00D14B96" w:rsidRPr="0030486D" w:rsidRDefault="00D14B96" w:rsidP="0030486D">
      <w:pPr>
        <w:jc w:val="both"/>
        <w:rPr>
          <w:rFonts w:ascii="Arial" w:hAnsi="Arial" w:cs="Arial"/>
          <w:sz w:val="22"/>
          <w:szCs w:val="22"/>
        </w:rPr>
      </w:pPr>
    </w:p>
    <w:p w14:paraId="179AA13F"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2228AA9E"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0D263E7D"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3BFDBEDA" w14:textId="77777777" w:rsidTr="000C7F5C">
        <w:trPr>
          <w:trHeight w:val="720"/>
        </w:trPr>
        <w:tc>
          <w:tcPr>
            <w:tcW w:w="669" w:type="dxa"/>
            <w:vAlign w:val="center"/>
          </w:tcPr>
          <w:p w14:paraId="0F37FD65"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7200BB75"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21245CB2"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0B04EB2A"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56BE5D35"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600AA7D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13D70C40"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5F4E993E" w14:textId="77777777" w:rsidTr="000C7F5C">
        <w:trPr>
          <w:trHeight w:val="915"/>
        </w:trPr>
        <w:tc>
          <w:tcPr>
            <w:tcW w:w="669" w:type="dxa"/>
            <w:vAlign w:val="center"/>
          </w:tcPr>
          <w:p w14:paraId="108F959A"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F6AF7B4"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75ADAE85"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230D2785"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4AB1CEE4" w14:textId="77777777" w:rsidR="000C7F5C" w:rsidRPr="0030486D" w:rsidRDefault="000C7F5C" w:rsidP="0030486D">
            <w:pPr>
              <w:jc w:val="center"/>
              <w:rPr>
                <w:rFonts w:ascii="Arial" w:hAnsi="Arial" w:cs="Arial"/>
              </w:rPr>
            </w:pPr>
          </w:p>
        </w:tc>
        <w:tc>
          <w:tcPr>
            <w:tcW w:w="1985" w:type="dxa"/>
            <w:vAlign w:val="center"/>
          </w:tcPr>
          <w:p w14:paraId="225AD5CD" w14:textId="77777777" w:rsidR="000C7F5C" w:rsidRPr="0030486D" w:rsidRDefault="000C7F5C" w:rsidP="0030486D">
            <w:pPr>
              <w:jc w:val="center"/>
              <w:rPr>
                <w:rFonts w:ascii="Arial" w:hAnsi="Arial" w:cs="Arial"/>
              </w:rPr>
            </w:pPr>
          </w:p>
        </w:tc>
        <w:tc>
          <w:tcPr>
            <w:tcW w:w="1382" w:type="dxa"/>
            <w:vAlign w:val="center"/>
          </w:tcPr>
          <w:p w14:paraId="11C8CC34" w14:textId="77777777" w:rsidR="000C7F5C" w:rsidRPr="0030486D" w:rsidRDefault="000C7F5C" w:rsidP="0030486D">
            <w:pPr>
              <w:jc w:val="center"/>
              <w:rPr>
                <w:rFonts w:ascii="Arial" w:hAnsi="Arial" w:cs="Arial"/>
              </w:rPr>
            </w:pPr>
          </w:p>
        </w:tc>
      </w:tr>
    </w:tbl>
    <w:p w14:paraId="6559BBC2" w14:textId="77777777" w:rsidR="00D14B96" w:rsidRPr="0030486D" w:rsidRDefault="00D14B96" w:rsidP="0030486D">
      <w:pPr>
        <w:jc w:val="center"/>
        <w:rPr>
          <w:rFonts w:ascii="Arial" w:hAnsi="Arial" w:cs="Arial"/>
          <w:sz w:val="22"/>
          <w:szCs w:val="22"/>
        </w:rPr>
      </w:pPr>
    </w:p>
    <w:p w14:paraId="3E84F252"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D50FC66" w14:textId="77777777" w:rsidR="00D14B96" w:rsidRPr="0030486D" w:rsidRDefault="00D14B96" w:rsidP="0030486D">
      <w:pPr>
        <w:jc w:val="both"/>
        <w:rPr>
          <w:rFonts w:ascii="Arial" w:hAnsi="Arial" w:cs="Arial"/>
          <w:sz w:val="22"/>
          <w:szCs w:val="22"/>
        </w:rPr>
      </w:pPr>
    </w:p>
    <w:p w14:paraId="76EF88E7"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E63FA6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3C8B39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441D9724"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3E3C1C7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231CD9A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24D675AC"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26CFC15" w14:textId="77777777" w:rsidR="005B40CD" w:rsidRPr="0030486D" w:rsidRDefault="005B40CD" w:rsidP="0030486D">
      <w:pPr>
        <w:jc w:val="both"/>
        <w:rPr>
          <w:rFonts w:ascii="Arial" w:eastAsiaTheme="minorHAnsi" w:hAnsi="Arial" w:cs="Arial"/>
          <w:sz w:val="22"/>
          <w:szCs w:val="22"/>
          <w:lang w:val="pt-BR" w:eastAsia="en-US"/>
        </w:rPr>
      </w:pPr>
    </w:p>
    <w:p w14:paraId="3A0F9F1A" w14:textId="77777777" w:rsidR="005B40CD" w:rsidRPr="00C9664A" w:rsidRDefault="005B40CD" w:rsidP="0030486D">
      <w:pPr>
        <w:suppressAutoHyphens w:val="0"/>
        <w:autoSpaceDE w:val="0"/>
        <w:autoSpaceDN w:val="0"/>
        <w:adjustRightInd w:val="0"/>
        <w:rPr>
          <w:rFonts w:ascii="Arial" w:eastAsiaTheme="minorHAnsi" w:hAnsi="Arial" w:cs="Arial"/>
          <w:sz w:val="22"/>
          <w:szCs w:val="22"/>
          <w:lang w:val="pt-BR" w:eastAsia="en-US"/>
        </w:rPr>
      </w:pPr>
      <w:r w:rsidRPr="00C9664A">
        <w:rPr>
          <w:rFonts w:ascii="Arial" w:eastAsiaTheme="minorHAnsi" w:hAnsi="Arial" w:cs="Arial"/>
          <w:b/>
          <w:bCs/>
          <w:sz w:val="22"/>
          <w:szCs w:val="22"/>
          <w:lang w:val="pt-BR" w:eastAsia="en-US"/>
        </w:rPr>
        <w:t xml:space="preserve">CLÁUSULA QUARTA - DA VIGÊNCIA E DOS PRAZOS DE FORNECIMENTO </w:t>
      </w:r>
    </w:p>
    <w:p w14:paraId="04576A63" w14:textId="77777777" w:rsidR="005B40CD" w:rsidRPr="00C21E62"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C21E62">
        <w:rPr>
          <w:rFonts w:ascii="Arial" w:eastAsiaTheme="minorHAnsi" w:hAnsi="Arial" w:cs="Arial"/>
          <w:sz w:val="22"/>
          <w:szCs w:val="22"/>
          <w:lang w:val="pt-BR" w:eastAsia="en-US"/>
        </w:rPr>
        <w:t xml:space="preserve">4.1 </w:t>
      </w:r>
      <w:r w:rsidRPr="00C21E62">
        <w:rPr>
          <w:rFonts w:ascii="Arial" w:hAnsi="Arial" w:cs="Arial"/>
          <w:sz w:val="22"/>
          <w:szCs w:val="22"/>
        </w:rPr>
        <w:t>–</w:t>
      </w:r>
      <w:r w:rsidRPr="00C21E62">
        <w:rPr>
          <w:rFonts w:ascii="Arial" w:eastAsiaTheme="minorHAnsi" w:hAnsi="Arial" w:cs="Arial"/>
          <w:sz w:val="22"/>
          <w:szCs w:val="22"/>
          <w:lang w:val="pt-BR" w:eastAsia="en-US"/>
        </w:rPr>
        <w:t xml:space="preserve"> </w:t>
      </w:r>
      <w:r w:rsidR="00D8297E" w:rsidRPr="00C21E62">
        <w:rPr>
          <w:rFonts w:ascii="Arial" w:eastAsiaTheme="minorHAnsi" w:hAnsi="Arial" w:cs="Arial"/>
          <w:sz w:val="22"/>
          <w:szCs w:val="22"/>
          <w:lang w:val="pt-BR" w:eastAsia="en-US"/>
        </w:rPr>
        <w:t>0 prazo de vigência da ata de registro de preços, contado a partir da publicação do extrato da ata no Portal Nacional de Contratações Públicas (PNCP) ou do Diário Oficial do Município - Eletrônico, será de 01 (um) ano prorrogável por igual período, desde que comprovado que as condições e o preço permanecem vantajosos nos termos do Art. 84 da Lei Federal nº 14.133/2021.</w:t>
      </w:r>
      <w:r w:rsidRPr="00C21E62">
        <w:rPr>
          <w:rFonts w:ascii="Arial" w:eastAsiaTheme="minorHAnsi" w:hAnsi="Arial" w:cs="Arial"/>
          <w:sz w:val="22"/>
          <w:szCs w:val="22"/>
          <w:lang w:val="pt-BR" w:eastAsia="en-US"/>
        </w:rPr>
        <w:t xml:space="preserve"> </w:t>
      </w:r>
    </w:p>
    <w:p w14:paraId="6986D15E" w14:textId="66D75C79" w:rsidR="00DA7911" w:rsidRPr="00C21E62"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C21E62">
        <w:rPr>
          <w:rFonts w:ascii="Arial" w:eastAsiaTheme="minorHAnsi" w:hAnsi="Arial" w:cs="Arial"/>
          <w:sz w:val="22"/>
          <w:szCs w:val="22"/>
          <w:lang w:val="pt-BR" w:eastAsia="en-US"/>
        </w:rPr>
        <w:t xml:space="preserve">4.2 </w:t>
      </w:r>
      <w:r w:rsidRPr="00C21E62">
        <w:rPr>
          <w:rFonts w:ascii="Arial" w:hAnsi="Arial" w:cs="Arial"/>
          <w:sz w:val="22"/>
          <w:szCs w:val="22"/>
        </w:rPr>
        <w:t>–</w:t>
      </w:r>
      <w:r w:rsidRPr="00C21E62">
        <w:rPr>
          <w:rFonts w:ascii="Arial" w:eastAsiaTheme="minorHAnsi" w:hAnsi="Arial" w:cs="Arial"/>
          <w:sz w:val="22"/>
          <w:szCs w:val="22"/>
          <w:lang w:val="pt-BR" w:eastAsia="en-US"/>
        </w:rPr>
        <w:t xml:space="preserve"> Os </w:t>
      </w:r>
      <w:r w:rsidR="00C9664A" w:rsidRPr="00C21E62">
        <w:rPr>
          <w:rFonts w:ascii="Arial" w:eastAsiaTheme="minorHAnsi" w:hAnsi="Arial" w:cs="Arial"/>
          <w:sz w:val="22"/>
          <w:szCs w:val="22"/>
          <w:lang w:val="pt-BR" w:eastAsia="en-US"/>
        </w:rPr>
        <w:t>itens</w:t>
      </w:r>
      <w:r w:rsidRPr="00C21E62">
        <w:rPr>
          <w:rFonts w:ascii="Arial" w:eastAsiaTheme="minorHAnsi" w:hAnsi="Arial" w:cs="Arial"/>
          <w:sz w:val="22"/>
          <w:szCs w:val="22"/>
          <w:lang w:val="pt-BR" w:eastAsia="en-US"/>
        </w:rPr>
        <w:t xml:space="preserve"> deverão ser entregues conforme as necessidades das Secretarias. </w:t>
      </w:r>
    </w:p>
    <w:p w14:paraId="741AE00F" w14:textId="7F14F98E" w:rsidR="00DA7911" w:rsidRPr="00C21E62"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C21E62">
        <w:rPr>
          <w:rFonts w:ascii="Arial" w:eastAsiaTheme="minorHAnsi" w:hAnsi="Arial" w:cs="Arial"/>
          <w:sz w:val="22"/>
          <w:szCs w:val="22"/>
          <w:lang w:val="pt-BR" w:eastAsia="en-US"/>
        </w:rPr>
        <w:t xml:space="preserve">4.3 </w:t>
      </w:r>
      <w:r w:rsidRPr="00C21E62">
        <w:rPr>
          <w:rFonts w:ascii="Arial" w:hAnsi="Arial" w:cs="Arial"/>
          <w:sz w:val="22"/>
          <w:szCs w:val="22"/>
        </w:rPr>
        <w:t>–</w:t>
      </w:r>
      <w:r w:rsidRPr="00C21E62">
        <w:rPr>
          <w:rFonts w:ascii="Arial" w:eastAsiaTheme="minorHAnsi" w:hAnsi="Arial" w:cs="Arial"/>
          <w:sz w:val="22"/>
          <w:szCs w:val="22"/>
          <w:lang w:val="pt-BR" w:eastAsia="en-US"/>
        </w:rPr>
        <w:t xml:space="preserve"> Reserva-se a Prefeitura Municipal de Bonito/MS o direito de não aceitar </w:t>
      </w:r>
      <w:r w:rsidR="00C9664A" w:rsidRPr="00C21E62">
        <w:rPr>
          <w:rFonts w:ascii="Arial" w:eastAsiaTheme="minorHAnsi" w:hAnsi="Arial" w:cs="Arial"/>
          <w:sz w:val="22"/>
          <w:szCs w:val="22"/>
          <w:lang w:val="pt-BR" w:eastAsia="en-US"/>
        </w:rPr>
        <w:t>os itens</w:t>
      </w:r>
      <w:r w:rsidRPr="00C21E62">
        <w:rPr>
          <w:rFonts w:ascii="Arial" w:eastAsiaTheme="minorHAnsi" w:hAnsi="Arial" w:cs="Arial"/>
          <w:sz w:val="22"/>
          <w:szCs w:val="22"/>
          <w:lang w:val="pt-BR" w:eastAsia="en-US"/>
        </w:rPr>
        <w:t xml:space="preserve"> cuja qualidade seja comprovadamente baixa ou que não estejam adequadas as especificações solicitadas. </w:t>
      </w:r>
    </w:p>
    <w:p w14:paraId="46128248" w14:textId="20EA266A" w:rsidR="00DA7911" w:rsidRPr="00C21E62" w:rsidRDefault="00DA7911" w:rsidP="00DA7911">
      <w:pPr>
        <w:suppressAutoHyphens w:val="0"/>
        <w:autoSpaceDE w:val="0"/>
        <w:autoSpaceDN w:val="0"/>
        <w:adjustRightInd w:val="0"/>
        <w:jc w:val="both"/>
        <w:rPr>
          <w:rFonts w:ascii="Arial" w:eastAsiaTheme="minorHAnsi" w:hAnsi="Arial" w:cs="Arial"/>
          <w:color w:val="C00000"/>
          <w:sz w:val="22"/>
          <w:szCs w:val="22"/>
          <w:lang w:val="pt-BR" w:eastAsia="en-US"/>
        </w:rPr>
      </w:pPr>
      <w:r w:rsidRPr="00C21E62">
        <w:rPr>
          <w:rFonts w:ascii="Arial" w:eastAsiaTheme="minorHAnsi" w:hAnsi="Arial" w:cs="Arial"/>
          <w:sz w:val="22"/>
          <w:szCs w:val="22"/>
          <w:lang w:val="pt-BR" w:eastAsia="en-US"/>
        </w:rPr>
        <w:t xml:space="preserve">4.4 – </w:t>
      </w:r>
      <w:r w:rsidR="00C9664A" w:rsidRPr="00C21E62">
        <w:rPr>
          <w:rFonts w:ascii="Arial" w:hAnsi="Arial" w:cs="Arial"/>
          <w:sz w:val="22"/>
          <w:szCs w:val="22"/>
          <w:lang w:val="pt-BR"/>
        </w:rPr>
        <w:t>A</w:t>
      </w:r>
      <w:r w:rsidR="00C9664A" w:rsidRPr="00C21E62">
        <w:rPr>
          <w:rFonts w:ascii="Arial" w:hAnsi="Arial" w:cs="Arial"/>
          <w:sz w:val="22"/>
          <w:szCs w:val="22"/>
        </w:rPr>
        <w:t xml:space="preserve"> licitante vencedora ficará obrigada a atender a ordem de fornecimento efetuada no prazo de </w:t>
      </w:r>
      <w:r w:rsidR="00C9664A" w:rsidRPr="00C21E62">
        <w:rPr>
          <w:rFonts w:ascii="Arial" w:hAnsi="Arial" w:cs="Arial"/>
          <w:b/>
          <w:bCs/>
          <w:sz w:val="22"/>
          <w:szCs w:val="22"/>
        </w:rPr>
        <w:t>07 (sete) dias</w:t>
      </w:r>
      <w:r w:rsidR="00C9664A" w:rsidRPr="00C21E62">
        <w:rPr>
          <w:rFonts w:ascii="Arial" w:hAnsi="Arial" w:cs="Arial"/>
          <w:sz w:val="22"/>
          <w:szCs w:val="22"/>
        </w:rPr>
        <w:t xml:space="preserve"> contados do envio da requisição ou pedido de compra, não podendo exigir quantidade mínima para entrega, visando cobrir o frete</w:t>
      </w:r>
      <w:r w:rsidRPr="00C21E62">
        <w:rPr>
          <w:rFonts w:ascii="Arial" w:eastAsiaTheme="minorHAnsi" w:hAnsi="Arial" w:cs="Arial"/>
          <w:color w:val="C00000"/>
          <w:sz w:val="22"/>
          <w:szCs w:val="22"/>
          <w:lang w:val="pt-BR" w:eastAsia="en-US"/>
        </w:rPr>
        <w:t xml:space="preserve">. </w:t>
      </w:r>
    </w:p>
    <w:p w14:paraId="4F1CCE1C" w14:textId="21275E99" w:rsidR="00DA7911" w:rsidRPr="00C9664A" w:rsidRDefault="00DA7911" w:rsidP="00DA7911">
      <w:pPr>
        <w:suppressAutoHyphens w:val="0"/>
        <w:autoSpaceDE w:val="0"/>
        <w:autoSpaceDN w:val="0"/>
        <w:adjustRightInd w:val="0"/>
        <w:jc w:val="both"/>
        <w:rPr>
          <w:rFonts w:ascii="Arial" w:eastAsiaTheme="minorHAnsi" w:hAnsi="Arial" w:cs="Arial"/>
          <w:sz w:val="22"/>
          <w:szCs w:val="22"/>
          <w:lang w:val="pt-BR" w:eastAsia="en-US"/>
        </w:rPr>
      </w:pPr>
      <w:r w:rsidRPr="00C21E62">
        <w:rPr>
          <w:rFonts w:ascii="Arial" w:eastAsiaTheme="minorHAnsi" w:hAnsi="Arial" w:cs="Arial"/>
          <w:sz w:val="22"/>
          <w:szCs w:val="22"/>
          <w:lang w:val="pt-BR" w:eastAsia="en-US"/>
        </w:rPr>
        <w:t>4.5 – 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14:paraId="0736F553" w14:textId="77777777" w:rsidR="00706FED" w:rsidRPr="0030486D" w:rsidRDefault="00706FE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F4BA01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349E9E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59FF2D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4337EA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668F33D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EC3E6FE"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C8160B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6A68EA8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55FB36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21707CE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73748E3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5981E90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7D62309"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1D0AFA8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4939898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F5D9EE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05A64A8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786F15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6EE67D6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1B6706C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5A7CF3D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06A435C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4AF307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2FE308A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33D04DE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59488EB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4F973A5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77A55F0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1E3CCBA5" w14:textId="77777777" w:rsidR="005B40CD" w:rsidRPr="0030486D" w:rsidRDefault="005B40CD" w:rsidP="0030486D">
      <w:pPr>
        <w:jc w:val="both"/>
        <w:rPr>
          <w:rFonts w:ascii="Arial" w:hAnsi="Arial" w:cs="Arial"/>
          <w:sz w:val="22"/>
          <w:szCs w:val="22"/>
        </w:rPr>
      </w:pPr>
    </w:p>
    <w:p w14:paraId="1D5D42E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DDC2FBF"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3208316"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3151AE85" w14:textId="77777777" w:rsidR="00D14B96" w:rsidRPr="0030486D" w:rsidRDefault="00D14B96" w:rsidP="0030486D">
      <w:pPr>
        <w:jc w:val="center"/>
        <w:rPr>
          <w:rFonts w:ascii="Arial" w:hAnsi="Arial" w:cs="Arial"/>
          <w:sz w:val="22"/>
          <w:szCs w:val="22"/>
        </w:rPr>
      </w:pPr>
    </w:p>
    <w:p w14:paraId="25A101C1"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2CCD0FF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51EB7D0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2287C1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62E471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68692B8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B861B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D898AB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09C45A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629256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038DE04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74E1CC2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15629FA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0393CAA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57D1006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808D2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58E86F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7DD407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5DFE398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7CF17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55784EE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0378DBC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4E950B0F"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46D6122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D82EB2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428455F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69E1D4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79EECD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6F15B2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443FAC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2EF99DC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3926DF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35AA1D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66FEFCAF"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5F30A80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8AB084E" w14:textId="0D3CEA14"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AD406F">
        <w:rPr>
          <w:rFonts w:ascii="Arial" w:eastAsiaTheme="minorHAnsi" w:hAnsi="Arial" w:cs="Arial"/>
          <w:sz w:val="22"/>
          <w:szCs w:val="22"/>
          <w:lang w:val="pt-BR" w:eastAsia="en-US"/>
        </w:rPr>
        <w:t>9.1 Os preços registrados serão fixos e irreajustáveis durante a vigência da Ata de Registro de Preços; exceto por motivos justificados.</w:t>
      </w:r>
      <w:r w:rsidR="00AD406F" w:rsidRPr="0030486D">
        <w:rPr>
          <w:rFonts w:ascii="Arial" w:eastAsiaTheme="minorHAnsi" w:hAnsi="Arial" w:cs="Arial"/>
          <w:sz w:val="22"/>
          <w:szCs w:val="22"/>
          <w:lang w:val="pt-BR" w:eastAsia="en-US"/>
        </w:rPr>
        <w:t xml:space="preserve"> </w:t>
      </w:r>
    </w:p>
    <w:p w14:paraId="046A8A8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06512F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3AAD9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7C6D706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D7D0B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112C85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73FEFA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17E0B03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21D46E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6DA65D4D"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25642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238145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1C7078C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21D69F8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1B3803F"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1E4BC82E"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5C4B57A3"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516DFAA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334DA5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1DA90C0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793E586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7D18629"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6C14B5B9"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718C6A72"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32DC9B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5446D36B"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3C29A01D"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23F056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624B8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59B6C8C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441819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70163F85"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208FC934"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7269B58"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F225570"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33474B1"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6D7D53"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96D9684"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C343D17"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B186DD9"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33B1D83"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DE7F1D9"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635E1B5" w14:textId="77777777" w:rsidR="00281955" w:rsidRPr="00281955" w:rsidRDefault="00281955" w:rsidP="00CC1EC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C20A85B" w14:textId="77777777" w:rsidR="00281955" w:rsidRPr="00281955" w:rsidRDefault="00281955" w:rsidP="00CC1EC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E78F77" w14:textId="77777777" w:rsidR="00281955" w:rsidRPr="00281955" w:rsidRDefault="00281955" w:rsidP="00CC1EC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778AFE" w14:textId="77777777" w:rsidR="00281955" w:rsidRPr="00281955" w:rsidRDefault="00281955" w:rsidP="00CC1EC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1C060C"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420B0AE" w14:textId="77777777" w:rsidR="00685E43" w:rsidRPr="00C80273" w:rsidRDefault="00685E43" w:rsidP="00CC1EC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526F780" w14:textId="77777777" w:rsidR="00685E43" w:rsidRPr="00C80273" w:rsidRDefault="00685E43" w:rsidP="00CC1EC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52F1BFBE" w14:textId="77777777" w:rsidR="00685E43" w:rsidRPr="00C80273" w:rsidRDefault="00685E43" w:rsidP="00CC1EC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F55B87D"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6934C6E" w14:textId="77777777" w:rsidR="00685E43" w:rsidRPr="00C80273" w:rsidRDefault="00685E43" w:rsidP="00CC1EC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4BE7FA91"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1D846804"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7B972509"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074C453"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A9CA04F" w14:textId="77777777" w:rsidR="00685E43" w:rsidRPr="00C80273" w:rsidRDefault="00685E43" w:rsidP="00CC1EC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5BECFC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436511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22D20852"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6E95FC44"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AFBAB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73F5BF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w:t>
      </w:r>
      <w:r w:rsidRPr="000648FC">
        <w:rPr>
          <w:rFonts w:ascii="Arial" w:eastAsiaTheme="minorHAnsi" w:hAnsi="Arial" w:cs="Arial"/>
          <w:b/>
          <w:bCs/>
          <w:sz w:val="22"/>
          <w:szCs w:val="22"/>
          <w:lang w:val="pt-BR" w:eastAsia="en-US"/>
        </w:rPr>
        <w:t xml:space="preserve">Pregão Eletrônico </w:t>
      </w:r>
      <w:proofErr w:type="spellStart"/>
      <w:r w:rsidRPr="000648FC">
        <w:rPr>
          <w:rFonts w:ascii="Arial" w:eastAsiaTheme="minorHAnsi" w:hAnsi="Arial" w:cs="Arial"/>
          <w:b/>
          <w:bCs/>
          <w:sz w:val="22"/>
          <w:szCs w:val="22"/>
          <w:lang w:val="pt-BR" w:eastAsia="en-US"/>
        </w:rPr>
        <w:t>nº.xxx</w:t>
      </w:r>
      <w:proofErr w:type="spellEnd"/>
      <w:r w:rsidRPr="000648FC">
        <w:rPr>
          <w:rFonts w:ascii="Arial" w:eastAsiaTheme="minorHAnsi" w:hAnsi="Arial" w:cs="Arial"/>
          <w:b/>
          <w:bCs/>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35CAE4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39B876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0A5B17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w:t>
      </w:r>
      <w:r w:rsidRPr="000648FC">
        <w:rPr>
          <w:rFonts w:ascii="Arial" w:eastAsiaTheme="minorHAnsi" w:hAnsi="Arial" w:cs="Arial"/>
          <w:b/>
          <w:bCs/>
          <w:sz w:val="22"/>
          <w:szCs w:val="22"/>
          <w:lang w:val="pt-BR" w:eastAsia="en-US"/>
        </w:rPr>
        <w:t xml:space="preserve">PREGÃO ELETRONICO nº </w:t>
      </w:r>
      <w:proofErr w:type="spellStart"/>
      <w:r w:rsidRPr="000648FC">
        <w:rPr>
          <w:rFonts w:ascii="Arial" w:eastAsiaTheme="minorHAnsi" w:hAnsi="Arial" w:cs="Arial"/>
          <w:b/>
          <w:bCs/>
          <w:sz w:val="22"/>
          <w:szCs w:val="22"/>
          <w:lang w:val="pt-BR" w:eastAsia="en-US"/>
        </w:rPr>
        <w:t>xx</w:t>
      </w:r>
      <w:proofErr w:type="spellEnd"/>
      <w:r w:rsidRPr="000648FC">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a proposta da empresa ......................................... classificada em 1º lugar no certame supranumerado. </w:t>
      </w:r>
    </w:p>
    <w:p w14:paraId="2F94F2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002E9A4A" w14:textId="77777777" w:rsidR="00D14B96" w:rsidRPr="0030486D" w:rsidRDefault="00D14B96" w:rsidP="0030486D">
      <w:pPr>
        <w:jc w:val="both"/>
        <w:rPr>
          <w:rFonts w:ascii="Arial" w:hAnsi="Arial" w:cs="Arial"/>
          <w:sz w:val="22"/>
          <w:szCs w:val="22"/>
        </w:rPr>
      </w:pPr>
    </w:p>
    <w:p w14:paraId="16E1A84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A0189C1"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580E90C7" w14:textId="77777777" w:rsidR="00D14B96" w:rsidRPr="0030486D" w:rsidRDefault="00D14B96" w:rsidP="0030486D">
      <w:pPr>
        <w:jc w:val="both"/>
        <w:rPr>
          <w:rFonts w:ascii="Arial" w:hAnsi="Arial" w:cs="Arial"/>
          <w:sz w:val="22"/>
          <w:szCs w:val="22"/>
        </w:rPr>
      </w:pPr>
    </w:p>
    <w:p w14:paraId="41D5024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3C52B6C" w14:textId="77777777" w:rsidR="00422166" w:rsidRPr="0030486D" w:rsidRDefault="00422166" w:rsidP="0030486D">
      <w:pPr>
        <w:jc w:val="both"/>
        <w:rPr>
          <w:rFonts w:ascii="Arial" w:hAnsi="Arial" w:cs="Arial"/>
          <w:sz w:val="22"/>
          <w:szCs w:val="22"/>
        </w:rPr>
      </w:pPr>
    </w:p>
    <w:p w14:paraId="5E1F889A" w14:textId="0399DB05"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w:t>
      </w:r>
      <w:r w:rsidR="00847470">
        <w:rPr>
          <w:rFonts w:ascii="Arial" w:hAnsi="Arial" w:cs="Arial"/>
          <w:sz w:val="22"/>
          <w:szCs w:val="22"/>
        </w:rPr>
        <w:t>5</w:t>
      </w:r>
      <w:r w:rsidRPr="0030486D">
        <w:rPr>
          <w:rFonts w:ascii="Arial" w:hAnsi="Arial" w:cs="Arial"/>
          <w:sz w:val="22"/>
          <w:szCs w:val="22"/>
        </w:rPr>
        <w:t>.</w:t>
      </w:r>
    </w:p>
    <w:p w14:paraId="7AC868E3" w14:textId="77777777" w:rsidR="00D14B96" w:rsidRPr="0030486D" w:rsidRDefault="00D14B96" w:rsidP="0030486D">
      <w:pPr>
        <w:jc w:val="both"/>
        <w:rPr>
          <w:rFonts w:ascii="Arial" w:hAnsi="Arial" w:cs="Arial"/>
          <w:sz w:val="22"/>
          <w:szCs w:val="22"/>
        </w:rPr>
      </w:pPr>
    </w:p>
    <w:p w14:paraId="756CD0B6"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6A8FC6E2" w14:textId="77777777" w:rsidR="00422166" w:rsidRPr="0030486D" w:rsidRDefault="00422166" w:rsidP="0030486D">
      <w:pPr>
        <w:jc w:val="both"/>
        <w:rPr>
          <w:rFonts w:ascii="Arial" w:hAnsi="Arial" w:cs="Arial"/>
          <w:b/>
          <w:caps/>
          <w:sz w:val="22"/>
          <w:szCs w:val="22"/>
        </w:rPr>
      </w:pPr>
    </w:p>
    <w:p w14:paraId="28CDB42E"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768607A6"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0EE05B53" w14:textId="77777777" w:rsidR="00422166" w:rsidRPr="0030486D" w:rsidRDefault="00422166" w:rsidP="0030486D">
      <w:pPr>
        <w:autoSpaceDE w:val="0"/>
        <w:autoSpaceDN w:val="0"/>
        <w:adjustRightInd w:val="0"/>
        <w:jc w:val="both"/>
        <w:rPr>
          <w:rFonts w:ascii="Arial" w:hAnsi="Arial" w:cs="Arial"/>
          <w:b/>
          <w:bCs/>
          <w:sz w:val="22"/>
          <w:szCs w:val="22"/>
        </w:rPr>
      </w:pPr>
    </w:p>
    <w:p w14:paraId="501C47E8"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7FF776E"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4E95A33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5DA3FA54"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6C757EE" w14:textId="77777777" w:rsidR="00467DB3" w:rsidRPr="0030486D" w:rsidRDefault="00467DB3" w:rsidP="0030486D">
      <w:pPr>
        <w:autoSpaceDE w:val="0"/>
        <w:autoSpaceDN w:val="0"/>
        <w:adjustRightInd w:val="0"/>
        <w:jc w:val="both"/>
        <w:rPr>
          <w:rFonts w:ascii="Arial" w:hAnsi="Arial" w:cs="Arial"/>
          <w:sz w:val="22"/>
          <w:szCs w:val="22"/>
        </w:rPr>
      </w:pPr>
    </w:p>
    <w:p w14:paraId="5885497C" w14:textId="77777777" w:rsidR="00467DB3" w:rsidRPr="0030486D" w:rsidRDefault="00467DB3" w:rsidP="0030486D">
      <w:pPr>
        <w:autoSpaceDE w:val="0"/>
        <w:autoSpaceDN w:val="0"/>
        <w:adjustRightInd w:val="0"/>
        <w:jc w:val="both"/>
        <w:rPr>
          <w:rFonts w:ascii="Arial" w:hAnsi="Arial" w:cs="Arial"/>
          <w:sz w:val="22"/>
          <w:szCs w:val="22"/>
        </w:rPr>
      </w:pPr>
    </w:p>
    <w:p w14:paraId="0C60F5FD" w14:textId="77777777" w:rsidR="00467DB3" w:rsidRPr="0030486D" w:rsidRDefault="00467DB3" w:rsidP="0030486D">
      <w:pPr>
        <w:autoSpaceDE w:val="0"/>
        <w:autoSpaceDN w:val="0"/>
        <w:adjustRightInd w:val="0"/>
        <w:jc w:val="both"/>
        <w:rPr>
          <w:rFonts w:ascii="Arial" w:hAnsi="Arial" w:cs="Arial"/>
          <w:sz w:val="22"/>
          <w:szCs w:val="22"/>
        </w:rPr>
      </w:pPr>
    </w:p>
    <w:p w14:paraId="7EC99983" w14:textId="77777777" w:rsidR="002238BB" w:rsidRPr="0030486D" w:rsidRDefault="002238BB" w:rsidP="0030486D">
      <w:pPr>
        <w:autoSpaceDE w:val="0"/>
        <w:autoSpaceDN w:val="0"/>
        <w:adjustRightInd w:val="0"/>
        <w:jc w:val="both"/>
        <w:rPr>
          <w:rFonts w:ascii="Arial" w:hAnsi="Arial" w:cs="Arial"/>
          <w:sz w:val="22"/>
          <w:szCs w:val="22"/>
        </w:rPr>
      </w:pPr>
    </w:p>
    <w:p w14:paraId="1713360C" w14:textId="77777777" w:rsidR="002238BB" w:rsidRPr="0030486D" w:rsidRDefault="002238BB" w:rsidP="0030486D">
      <w:pPr>
        <w:autoSpaceDE w:val="0"/>
        <w:autoSpaceDN w:val="0"/>
        <w:adjustRightInd w:val="0"/>
        <w:jc w:val="both"/>
        <w:rPr>
          <w:rFonts w:ascii="Arial" w:hAnsi="Arial" w:cs="Arial"/>
          <w:sz w:val="22"/>
          <w:szCs w:val="22"/>
        </w:rPr>
      </w:pPr>
    </w:p>
    <w:p w14:paraId="570D1CC9" w14:textId="77777777" w:rsidR="002238BB" w:rsidRDefault="002238BB" w:rsidP="0030486D">
      <w:pPr>
        <w:autoSpaceDE w:val="0"/>
        <w:autoSpaceDN w:val="0"/>
        <w:adjustRightInd w:val="0"/>
        <w:jc w:val="both"/>
        <w:rPr>
          <w:rFonts w:ascii="Arial" w:hAnsi="Arial" w:cs="Arial"/>
          <w:sz w:val="22"/>
          <w:szCs w:val="22"/>
        </w:rPr>
      </w:pPr>
    </w:p>
    <w:p w14:paraId="2D162E3A" w14:textId="77777777" w:rsidR="00787D59" w:rsidRDefault="00787D59" w:rsidP="0030486D">
      <w:pPr>
        <w:autoSpaceDE w:val="0"/>
        <w:autoSpaceDN w:val="0"/>
        <w:adjustRightInd w:val="0"/>
        <w:jc w:val="both"/>
        <w:rPr>
          <w:rFonts w:ascii="Arial" w:hAnsi="Arial" w:cs="Arial"/>
          <w:sz w:val="22"/>
          <w:szCs w:val="22"/>
        </w:rPr>
      </w:pPr>
    </w:p>
    <w:p w14:paraId="46F82D6E" w14:textId="77777777" w:rsidR="00787D59" w:rsidRDefault="00787D59" w:rsidP="0030486D">
      <w:pPr>
        <w:autoSpaceDE w:val="0"/>
        <w:autoSpaceDN w:val="0"/>
        <w:adjustRightInd w:val="0"/>
        <w:jc w:val="both"/>
        <w:rPr>
          <w:rFonts w:ascii="Arial" w:hAnsi="Arial" w:cs="Arial"/>
          <w:sz w:val="22"/>
          <w:szCs w:val="22"/>
        </w:rPr>
      </w:pPr>
    </w:p>
    <w:p w14:paraId="39F39DF1" w14:textId="77777777" w:rsidR="00787D59" w:rsidRDefault="00787D59" w:rsidP="0030486D">
      <w:pPr>
        <w:autoSpaceDE w:val="0"/>
        <w:autoSpaceDN w:val="0"/>
        <w:adjustRightInd w:val="0"/>
        <w:jc w:val="both"/>
        <w:rPr>
          <w:rFonts w:ascii="Arial" w:hAnsi="Arial" w:cs="Arial"/>
          <w:sz w:val="22"/>
          <w:szCs w:val="22"/>
        </w:rPr>
      </w:pPr>
    </w:p>
    <w:p w14:paraId="51FEFD3E" w14:textId="77777777" w:rsidR="00787D59" w:rsidRDefault="00787D59" w:rsidP="0030486D">
      <w:pPr>
        <w:autoSpaceDE w:val="0"/>
        <w:autoSpaceDN w:val="0"/>
        <w:adjustRightInd w:val="0"/>
        <w:jc w:val="both"/>
        <w:rPr>
          <w:rFonts w:ascii="Arial" w:hAnsi="Arial" w:cs="Arial"/>
          <w:sz w:val="22"/>
          <w:szCs w:val="22"/>
        </w:rPr>
      </w:pPr>
    </w:p>
    <w:p w14:paraId="3E46136F" w14:textId="77777777" w:rsidR="00787D59" w:rsidRDefault="00787D59" w:rsidP="0030486D">
      <w:pPr>
        <w:autoSpaceDE w:val="0"/>
        <w:autoSpaceDN w:val="0"/>
        <w:adjustRightInd w:val="0"/>
        <w:jc w:val="both"/>
        <w:rPr>
          <w:rFonts w:ascii="Arial" w:hAnsi="Arial" w:cs="Arial"/>
          <w:sz w:val="22"/>
          <w:szCs w:val="22"/>
        </w:rPr>
      </w:pPr>
    </w:p>
    <w:p w14:paraId="21644FFC" w14:textId="77777777" w:rsidR="00C80273" w:rsidRDefault="00C80273" w:rsidP="0030486D">
      <w:pPr>
        <w:autoSpaceDE w:val="0"/>
        <w:autoSpaceDN w:val="0"/>
        <w:adjustRightInd w:val="0"/>
        <w:jc w:val="both"/>
        <w:rPr>
          <w:rFonts w:ascii="Arial" w:hAnsi="Arial" w:cs="Arial"/>
          <w:sz w:val="22"/>
          <w:szCs w:val="22"/>
        </w:rPr>
      </w:pPr>
    </w:p>
    <w:p w14:paraId="205D350A" w14:textId="77777777" w:rsidR="00C80273" w:rsidRDefault="00C80273" w:rsidP="0030486D">
      <w:pPr>
        <w:autoSpaceDE w:val="0"/>
        <w:autoSpaceDN w:val="0"/>
        <w:adjustRightInd w:val="0"/>
        <w:jc w:val="both"/>
        <w:rPr>
          <w:rFonts w:ascii="Arial" w:hAnsi="Arial" w:cs="Arial"/>
          <w:sz w:val="22"/>
          <w:szCs w:val="22"/>
        </w:rPr>
      </w:pPr>
    </w:p>
    <w:p w14:paraId="32C886D7" w14:textId="77777777" w:rsidR="00C80273" w:rsidRDefault="00C80273" w:rsidP="0030486D">
      <w:pPr>
        <w:autoSpaceDE w:val="0"/>
        <w:autoSpaceDN w:val="0"/>
        <w:adjustRightInd w:val="0"/>
        <w:jc w:val="both"/>
        <w:rPr>
          <w:rFonts w:ascii="Arial" w:hAnsi="Arial" w:cs="Arial"/>
          <w:sz w:val="22"/>
          <w:szCs w:val="22"/>
        </w:rPr>
      </w:pPr>
    </w:p>
    <w:p w14:paraId="51E9C783" w14:textId="77777777" w:rsidR="00C80273" w:rsidRDefault="00C80273" w:rsidP="0030486D">
      <w:pPr>
        <w:autoSpaceDE w:val="0"/>
        <w:autoSpaceDN w:val="0"/>
        <w:adjustRightInd w:val="0"/>
        <w:jc w:val="both"/>
        <w:rPr>
          <w:rFonts w:ascii="Arial" w:hAnsi="Arial" w:cs="Arial"/>
          <w:sz w:val="22"/>
          <w:szCs w:val="22"/>
        </w:rPr>
      </w:pPr>
    </w:p>
    <w:p w14:paraId="1097CB87" w14:textId="77777777" w:rsidR="00C80273" w:rsidRDefault="00C80273" w:rsidP="0030486D">
      <w:pPr>
        <w:autoSpaceDE w:val="0"/>
        <w:autoSpaceDN w:val="0"/>
        <w:adjustRightInd w:val="0"/>
        <w:jc w:val="both"/>
        <w:rPr>
          <w:rFonts w:ascii="Arial" w:hAnsi="Arial" w:cs="Arial"/>
          <w:sz w:val="22"/>
          <w:szCs w:val="22"/>
        </w:rPr>
      </w:pPr>
    </w:p>
    <w:p w14:paraId="2A67B2D7" w14:textId="77777777" w:rsidR="00C80273" w:rsidRDefault="00C80273" w:rsidP="0030486D">
      <w:pPr>
        <w:autoSpaceDE w:val="0"/>
        <w:autoSpaceDN w:val="0"/>
        <w:adjustRightInd w:val="0"/>
        <w:jc w:val="both"/>
        <w:rPr>
          <w:rFonts w:ascii="Arial" w:hAnsi="Arial" w:cs="Arial"/>
          <w:sz w:val="22"/>
          <w:szCs w:val="22"/>
        </w:rPr>
      </w:pPr>
    </w:p>
    <w:p w14:paraId="6744AFCE" w14:textId="77777777" w:rsidR="00C80273" w:rsidRDefault="00C80273" w:rsidP="0030486D">
      <w:pPr>
        <w:autoSpaceDE w:val="0"/>
        <w:autoSpaceDN w:val="0"/>
        <w:adjustRightInd w:val="0"/>
        <w:jc w:val="both"/>
        <w:rPr>
          <w:rFonts w:ascii="Arial" w:hAnsi="Arial" w:cs="Arial"/>
          <w:sz w:val="22"/>
          <w:szCs w:val="22"/>
        </w:rPr>
      </w:pPr>
    </w:p>
    <w:p w14:paraId="51195989" w14:textId="77777777" w:rsidR="00C80273" w:rsidRDefault="00C80273" w:rsidP="0030486D">
      <w:pPr>
        <w:autoSpaceDE w:val="0"/>
        <w:autoSpaceDN w:val="0"/>
        <w:adjustRightInd w:val="0"/>
        <w:jc w:val="both"/>
        <w:rPr>
          <w:rFonts w:ascii="Arial" w:hAnsi="Arial" w:cs="Arial"/>
          <w:sz w:val="22"/>
          <w:szCs w:val="22"/>
        </w:rPr>
      </w:pPr>
    </w:p>
    <w:p w14:paraId="548CC598" w14:textId="219DB6E4" w:rsidR="008B775F" w:rsidRDefault="008B775F">
      <w:pPr>
        <w:suppressAutoHyphens w:val="0"/>
        <w:spacing w:after="200" w:line="276" w:lineRule="auto"/>
        <w:rPr>
          <w:rFonts w:ascii="Arial" w:hAnsi="Arial" w:cs="Arial"/>
          <w:sz w:val="22"/>
          <w:szCs w:val="22"/>
        </w:rPr>
      </w:pPr>
      <w:r>
        <w:rPr>
          <w:rFonts w:ascii="Arial" w:hAnsi="Arial" w:cs="Arial"/>
          <w:sz w:val="22"/>
          <w:szCs w:val="22"/>
        </w:rPr>
        <w:br w:type="page"/>
      </w:r>
    </w:p>
    <w:p w14:paraId="51C95533" w14:textId="77777777" w:rsidR="00C80273" w:rsidRDefault="00C80273" w:rsidP="0030486D">
      <w:pPr>
        <w:autoSpaceDE w:val="0"/>
        <w:autoSpaceDN w:val="0"/>
        <w:adjustRightInd w:val="0"/>
        <w:jc w:val="both"/>
        <w:rPr>
          <w:rFonts w:ascii="Arial" w:hAnsi="Arial" w:cs="Arial"/>
          <w:sz w:val="22"/>
          <w:szCs w:val="22"/>
        </w:rPr>
      </w:pPr>
    </w:p>
    <w:p w14:paraId="33D669DB"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43A7D8B7" w14:textId="77777777" w:rsidR="00D8297E" w:rsidRPr="00381EA4" w:rsidRDefault="00D8297E" w:rsidP="00D8297E">
      <w:pPr>
        <w:widowControl w:val="0"/>
        <w:jc w:val="both"/>
        <w:rPr>
          <w:rFonts w:ascii="Arial" w:hAnsi="Arial" w:cs="Arial"/>
          <w:sz w:val="22"/>
          <w:szCs w:val="22"/>
        </w:rPr>
      </w:pPr>
    </w:p>
    <w:p w14:paraId="1931BC6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41464D3"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3D6CC41A"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10ABDDEF"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2C6DCE0D"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0B86935B"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44CFBA3D"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70288821"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EB053D">
        <w:fldChar w:fldCharType="begin"/>
      </w:r>
      <w:r w:rsidR="00EB053D">
        <w:instrText>HYPERLINK "http://www.planalto.gov.br/ccivil_03/_ato2019-2022/2021/lei/L14133.htm" \l "art63"</w:instrText>
      </w:r>
      <w:r w:rsidR="00EB053D">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EB053D">
        <w:rPr>
          <w:rStyle w:val="Hyperlink"/>
          <w:rFonts w:ascii="Arial" w:hAnsi="Arial" w:cs="Arial"/>
          <w:sz w:val="22"/>
          <w:szCs w:val="22"/>
        </w:rPr>
        <w:fldChar w:fldCharType="end"/>
      </w:r>
      <w:r w:rsidRPr="00381EA4">
        <w:rPr>
          <w:rFonts w:ascii="Arial" w:hAnsi="Arial" w:cs="Arial"/>
          <w:sz w:val="22"/>
          <w:szCs w:val="22"/>
        </w:rPr>
        <w:t>).</w:t>
      </w:r>
    </w:p>
    <w:p w14:paraId="5DFB4F40"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D1C2E6F"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0D2E062F" w14:textId="77777777" w:rsidR="00D8297E" w:rsidRPr="00381EA4" w:rsidRDefault="00D8297E" w:rsidP="00D8297E">
      <w:pPr>
        <w:pStyle w:val="PargrafodaLista"/>
        <w:rPr>
          <w:rFonts w:ascii="Arial" w:hAnsi="Arial" w:cs="Arial"/>
          <w:sz w:val="22"/>
          <w:szCs w:val="22"/>
        </w:rPr>
      </w:pPr>
    </w:p>
    <w:p w14:paraId="39AFF2D8"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2E04240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FE71F65"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10AC5364"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E07D3CF"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5573A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243BEFD"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5C02D583" w14:textId="77777777" w:rsidR="00D8297E" w:rsidRPr="00381EA4" w:rsidRDefault="00D8297E" w:rsidP="00CC1EC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73C5E81D"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0A66A576" w14:textId="77777777" w:rsidR="00D8297E" w:rsidRPr="00381EA4" w:rsidRDefault="00D8297E" w:rsidP="00CC1EC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EE65C56"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06711920" w14:textId="77777777" w:rsidR="00D8297E" w:rsidRPr="00381EA4" w:rsidRDefault="00D8297E" w:rsidP="00CC1EC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3BDD97D9"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3F1734A7"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784BB5D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B8B1A40"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727ABE8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9EBFA23"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CE7FA71"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A7F7FD8"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8583D2F"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C302B5C"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EFC48DA" w14:textId="77777777" w:rsidR="00D8297E" w:rsidRPr="00381EA4" w:rsidRDefault="00D8297E" w:rsidP="00CC1EC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F83CAA1"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017102" w14:textId="590FC174"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w:t>
      </w:r>
      <w:r w:rsidR="00847470">
        <w:rPr>
          <w:rFonts w:ascii="Arial" w:eastAsia="Calibri" w:hAnsi="Arial" w:cs="Arial"/>
          <w:sz w:val="22"/>
          <w:szCs w:val="22"/>
          <w:lang w:eastAsia="en-US"/>
        </w:rPr>
        <w:t>5</w:t>
      </w:r>
      <w:r w:rsidRPr="00381EA4">
        <w:rPr>
          <w:rFonts w:ascii="Arial" w:eastAsia="Calibri" w:hAnsi="Arial" w:cs="Arial"/>
          <w:sz w:val="22"/>
          <w:szCs w:val="22"/>
          <w:lang w:eastAsia="en-US"/>
        </w:rPr>
        <w:t>.</w:t>
      </w:r>
    </w:p>
    <w:p w14:paraId="7859307E" w14:textId="77777777" w:rsidR="00D8297E" w:rsidRPr="00381EA4" w:rsidRDefault="00D8297E" w:rsidP="00D8297E">
      <w:pPr>
        <w:widowControl w:val="0"/>
        <w:jc w:val="both"/>
        <w:rPr>
          <w:rFonts w:ascii="Arial" w:eastAsia="Calibri" w:hAnsi="Arial" w:cs="Arial"/>
          <w:sz w:val="22"/>
          <w:szCs w:val="22"/>
          <w:lang w:eastAsia="en-US"/>
        </w:rPr>
      </w:pPr>
    </w:p>
    <w:p w14:paraId="10A638A7" w14:textId="77777777" w:rsidR="00D8297E" w:rsidRPr="00381EA4" w:rsidRDefault="00D8297E" w:rsidP="00D8297E">
      <w:pPr>
        <w:widowControl w:val="0"/>
        <w:jc w:val="both"/>
        <w:rPr>
          <w:rFonts w:ascii="Arial" w:eastAsia="Calibri" w:hAnsi="Arial" w:cs="Arial"/>
          <w:sz w:val="22"/>
          <w:szCs w:val="22"/>
          <w:lang w:eastAsia="en-US"/>
        </w:rPr>
      </w:pPr>
    </w:p>
    <w:p w14:paraId="53D82147" w14:textId="77777777" w:rsidR="00D8297E" w:rsidRPr="00381EA4" w:rsidRDefault="00D8297E" w:rsidP="00D8297E">
      <w:pPr>
        <w:widowControl w:val="0"/>
        <w:jc w:val="center"/>
        <w:rPr>
          <w:rFonts w:ascii="Arial" w:eastAsia="Calibri" w:hAnsi="Arial" w:cs="Arial"/>
          <w:sz w:val="22"/>
          <w:szCs w:val="22"/>
          <w:lang w:eastAsia="en-US"/>
        </w:rPr>
      </w:pPr>
    </w:p>
    <w:p w14:paraId="25818CFE"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760AAAD6"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248C74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D11F298"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494781B" w14:textId="77777777" w:rsidR="002D16D9" w:rsidRDefault="002D16D9" w:rsidP="00D8297E">
      <w:pPr>
        <w:widowControl w:val="0"/>
        <w:autoSpaceDE w:val="0"/>
        <w:autoSpaceDN w:val="0"/>
        <w:adjustRightInd w:val="0"/>
        <w:jc w:val="center"/>
        <w:rPr>
          <w:rFonts w:ascii="Arial" w:hAnsi="Arial" w:cs="Arial"/>
          <w:sz w:val="22"/>
          <w:szCs w:val="22"/>
        </w:rPr>
      </w:pPr>
    </w:p>
    <w:p w14:paraId="4ED050D7" w14:textId="77777777" w:rsidR="002D16D9" w:rsidRDefault="002D16D9" w:rsidP="00D8297E">
      <w:pPr>
        <w:widowControl w:val="0"/>
        <w:autoSpaceDE w:val="0"/>
        <w:autoSpaceDN w:val="0"/>
        <w:adjustRightInd w:val="0"/>
        <w:jc w:val="center"/>
        <w:rPr>
          <w:rFonts w:ascii="Arial" w:hAnsi="Arial" w:cs="Arial"/>
          <w:sz w:val="22"/>
          <w:szCs w:val="22"/>
        </w:rPr>
      </w:pPr>
    </w:p>
    <w:p w14:paraId="28BA2851" w14:textId="77777777" w:rsidR="002D16D9" w:rsidRDefault="002D16D9" w:rsidP="00D8297E">
      <w:pPr>
        <w:widowControl w:val="0"/>
        <w:autoSpaceDE w:val="0"/>
        <w:autoSpaceDN w:val="0"/>
        <w:adjustRightInd w:val="0"/>
        <w:jc w:val="center"/>
        <w:rPr>
          <w:rFonts w:ascii="Arial" w:hAnsi="Arial" w:cs="Arial"/>
          <w:sz w:val="22"/>
          <w:szCs w:val="22"/>
        </w:rPr>
      </w:pPr>
    </w:p>
    <w:p w14:paraId="08A96799" w14:textId="77777777" w:rsidR="002D16D9" w:rsidRDefault="002D16D9" w:rsidP="00D8297E">
      <w:pPr>
        <w:widowControl w:val="0"/>
        <w:autoSpaceDE w:val="0"/>
        <w:autoSpaceDN w:val="0"/>
        <w:adjustRightInd w:val="0"/>
        <w:jc w:val="center"/>
        <w:rPr>
          <w:rFonts w:ascii="Arial" w:hAnsi="Arial" w:cs="Arial"/>
          <w:sz w:val="22"/>
          <w:szCs w:val="22"/>
        </w:rPr>
      </w:pPr>
    </w:p>
    <w:p w14:paraId="65F80696" w14:textId="77777777" w:rsidR="002D16D9" w:rsidRDefault="002D16D9" w:rsidP="00D8297E">
      <w:pPr>
        <w:widowControl w:val="0"/>
        <w:autoSpaceDE w:val="0"/>
        <w:autoSpaceDN w:val="0"/>
        <w:adjustRightInd w:val="0"/>
        <w:jc w:val="center"/>
        <w:rPr>
          <w:rFonts w:ascii="Arial" w:hAnsi="Arial" w:cs="Arial"/>
          <w:sz w:val="22"/>
          <w:szCs w:val="22"/>
        </w:rPr>
      </w:pPr>
    </w:p>
    <w:p w14:paraId="7721968F" w14:textId="77777777" w:rsidR="002D16D9" w:rsidRDefault="002D16D9" w:rsidP="00D8297E">
      <w:pPr>
        <w:widowControl w:val="0"/>
        <w:autoSpaceDE w:val="0"/>
        <w:autoSpaceDN w:val="0"/>
        <w:adjustRightInd w:val="0"/>
        <w:jc w:val="center"/>
        <w:rPr>
          <w:rFonts w:ascii="Arial" w:hAnsi="Arial" w:cs="Arial"/>
          <w:sz w:val="22"/>
          <w:szCs w:val="22"/>
        </w:rPr>
      </w:pPr>
    </w:p>
    <w:p w14:paraId="5E99E5A2" w14:textId="77777777" w:rsidR="002D16D9" w:rsidRDefault="002D16D9" w:rsidP="00D8297E">
      <w:pPr>
        <w:widowControl w:val="0"/>
        <w:autoSpaceDE w:val="0"/>
        <w:autoSpaceDN w:val="0"/>
        <w:adjustRightInd w:val="0"/>
        <w:jc w:val="center"/>
        <w:rPr>
          <w:rFonts w:ascii="Arial" w:hAnsi="Arial" w:cs="Arial"/>
          <w:sz w:val="22"/>
          <w:szCs w:val="22"/>
        </w:rPr>
      </w:pPr>
    </w:p>
    <w:p w14:paraId="510B5117" w14:textId="77777777" w:rsidR="002D16D9" w:rsidRDefault="002D16D9" w:rsidP="00D8297E">
      <w:pPr>
        <w:widowControl w:val="0"/>
        <w:autoSpaceDE w:val="0"/>
        <w:autoSpaceDN w:val="0"/>
        <w:adjustRightInd w:val="0"/>
        <w:jc w:val="center"/>
        <w:rPr>
          <w:rFonts w:ascii="Arial" w:hAnsi="Arial" w:cs="Arial"/>
          <w:sz w:val="22"/>
          <w:szCs w:val="22"/>
        </w:rPr>
      </w:pPr>
    </w:p>
    <w:p w14:paraId="3A32C602" w14:textId="77777777" w:rsidR="002D16D9" w:rsidRDefault="002D16D9" w:rsidP="00D8297E">
      <w:pPr>
        <w:widowControl w:val="0"/>
        <w:autoSpaceDE w:val="0"/>
        <w:autoSpaceDN w:val="0"/>
        <w:adjustRightInd w:val="0"/>
        <w:jc w:val="center"/>
        <w:rPr>
          <w:rFonts w:ascii="Arial" w:hAnsi="Arial" w:cs="Arial"/>
          <w:sz w:val="22"/>
          <w:szCs w:val="22"/>
        </w:rPr>
      </w:pPr>
    </w:p>
    <w:p w14:paraId="48E30EB9" w14:textId="77777777" w:rsidR="002D16D9" w:rsidRDefault="002D16D9" w:rsidP="00D8297E">
      <w:pPr>
        <w:widowControl w:val="0"/>
        <w:autoSpaceDE w:val="0"/>
        <w:autoSpaceDN w:val="0"/>
        <w:adjustRightInd w:val="0"/>
        <w:jc w:val="center"/>
        <w:rPr>
          <w:rFonts w:ascii="Arial" w:hAnsi="Arial" w:cs="Arial"/>
          <w:sz w:val="22"/>
          <w:szCs w:val="22"/>
        </w:rPr>
      </w:pPr>
    </w:p>
    <w:p w14:paraId="49B89A6F" w14:textId="77777777" w:rsidR="002D16D9" w:rsidRDefault="002D16D9" w:rsidP="00D8297E">
      <w:pPr>
        <w:widowControl w:val="0"/>
        <w:autoSpaceDE w:val="0"/>
        <w:autoSpaceDN w:val="0"/>
        <w:adjustRightInd w:val="0"/>
        <w:jc w:val="center"/>
        <w:rPr>
          <w:rFonts w:ascii="Arial" w:hAnsi="Arial" w:cs="Arial"/>
          <w:sz w:val="22"/>
          <w:szCs w:val="22"/>
        </w:rPr>
      </w:pPr>
    </w:p>
    <w:p w14:paraId="4A097C40" w14:textId="77777777" w:rsidR="00381EA4" w:rsidRDefault="00381EA4" w:rsidP="00D8297E">
      <w:pPr>
        <w:widowControl w:val="0"/>
        <w:autoSpaceDE w:val="0"/>
        <w:autoSpaceDN w:val="0"/>
        <w:adjustRightInd w:val="0"/>
        <w:jc w:val="center"/>
        <w:rPr>
          <w:rFonts w:ascii="Arial" w:hAnsi="Arial" w:cs="Arial"/>
          <w:sz w:val="22"/>
          <w:szCs w:val="22"/>
        </w:rPr>
      </w:pPr>
    </w:p>
    <w:p w14:paraId="68F07A9D"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6C9CD14B" w14:textId="77777777" w:rsidR="00381EA4" w:rsidRPr="00E461DE" w:rsidRDefault="00381EA4" w:rsidP="00381EA4">
      <w:pPr>
        <w:jc w:val="both"/>
        <w:rPr>
          <w:rFonts w:ascii="Arial" w:hAnsi="Arial" w:cs="Arial"/>
          <w:b/>
          <w:sz w:val="22"/>
          <w:szCs w:val="22"/>
        </w:rPr>
      </w:pPr>
    </w:p>
    <w:p w14:paraId="5716188A"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5B84E5D" w14:textId="77777777" w:rsidR="00381EA4" w:rsidRPr="00E461DE" w:rsidRDefault="00381EA4" w:rsidP="00381EA4">
      <w:pPr>
        <w:widowControl w:val="0"/>
        <w:jc w:val="both"/>
        <w:rPr>
          <w:rFonts w:ascii="Arial" w:eastAsia="Calibri" w:hAnsi="Arial" w:cs="Arial"/>
          <w:sz w:val="22"/>
          <w:szCs w:val="22"/>
          <w:lang w:eastAsia="en-US"/>
        </w:rPr>
      </w:pPr>
    </w:p>
    <w:p w14:paraId="0AA2EC4D" w14:textId="77777777" w:rsidR="00381EA4" w:rsidRPr="00E461DE" w:rsidRDefault="00381EA4" w:rsidP="00381EA4">
      <w:pPr>
        <w:widowControl w:val="0"/>
        <w:jc w:val="both"/>
        <w:rPr>
          <w:rFonts w:ascii="Arial" w:eastAsia="Calibri" w:hAnsi="Arial" w:cs="Arial"/>
          <w:sz w:val="22"/>
          <w:szCs w:val="22"/>
          <w:lang w:eastAsia="en-US"/>
        </w:rPr>
      </w:pPr>
    </w:p>
    <w:p w14:paraId="27500763"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4382A65" w14:textId="77777777" w:rsidR="00381EA4" w:rsidRPr="00E461DE" w:rsidRDefault="00381EA4" w:rsidP="00381EA4">
      <w:pPr>
        <w:widowControl w:val="0"/>
        <w:jc w:val="both"/>
        <w:rPr>
          <w:rFonts w:ascii="Arial" w:eastAsia="Calibri" w:hAnsi="Arial" w:cs="Arial"/>
          <w:sz w:val="22"/>
          <w:szCs w:val="22"/>
          <w:lang w:eastAsia="en-US"/>
        </w:rPr>
      </w:pPr>
    </w:p>
    <w:p w14:paraId="39BF3ED5"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78DA388F" w14:textId="77777777" w:rsidR="00381EA4" w:rsidRPr="00E461DE" w:rsidRDefault="00381EA4" w:rsidP="00381EA4">
      <w:pPr>
        <w:widowControl w:val="0"/>
        <w:jc w:val="both"/>
        <w:rPr>
          <w:rFonts w:ascii="Arial" w:eastAsia="Calibri" w:hAnsi="Arial" w:cs="Arial"/>
          <w:sz w:val="22"/>
          <w:szCs w:val="22"/>
          <w:lang w:eastAsia="en-US"/>
        </w:rPr>
      </w:pPr>
    </w:p>
    <w:p w14:paraId="66B8B53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70CF524" w14:textId="77777777" w:rsidR="00381EA4" w:rsidRPr="00E461DE" w:rsidRDefault="00381EA4" w:rsidP="00381EA4">
      <w:pPr>
        <w:widowControl w:val="0"/>
        <w:jc w:val="both"/>
        <w:rPr>
          <w:rFonts w:ascii="Arial" w:eastAsia="Calibri" w:hAnsi="Arial" w:cs="Arial"/>
          <w:sz w:val="22"/>
          <w:szCs w:val="22"/>
          <w:lang w:eastAsia="en-US"/>
        </w:rPr>
      </w:pPr>
    </w:p>
    <w:p w14:paraId="2725511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5DA42E6D" w14:textId="77777777" w:rsidR="00381EA4" w:rsidRPr="00E461DE" w:rsidRDefault="00381EA4" w:rsidP="00381EA4">
      <w:pPr>
        <w:widowControl w:val="0"/>
        <w:jc w:val="both"/>
        <w:rPr>
          <w:rFonts w:ascii="Arial" w:eastAsia="Calibri" w:hAnsi="Arial" w:cs="Arial"/>
          <w:sz w:val="22"/>
          <w:szCs w:val="22"/>
          <w:lang w:eastAsia="en-US"/>
        </w:rPr>
      </w:pPr>
    </w:p>
    <w:p w14:paraId="7E95F45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59CBD19F" w14:textId="77777777" w:rsidR="00381EA4" w:rsidRPr="00E461DE" w:rsidRDefault="00381EA4" w:rsidP="00381EA4">
      <w:pPr>
        <w:widowControl w:val="0"/>
        <w:jc w:val="both"/>
        <w:rPr>
          <w:rFonts w:ascii="Arial" w:eastAsia="Calibri" w:hAnsi="Arial" w:cs="Arial"/>
          <w:sz w:val="22"/>
          <w:szCs w:val="22"/>
          <w:lang w:eastAsia="en-US"/>
        </w:rPr>
      </w:pPr>
    </w:p>
    <w:p w14:paraId="7B35B220" w14:textId="77777777" w:rsidR="00381EA4" w:rsidRPr="00E461DE" w:rsidRDefault="00381EA4" w:rsidP="00381EA4">
      <w:pPr>
        <w:widowControl w:val="0"/>
        <w:jc w:val="both"/>
        <w:rPr>
          <w:rFonts w:ascii="Arial" w:eastAsia="Calibri" w:hAnsi="Arial" w:cs="Arial"/>
          <w:sz w:val="22"/>
          <w:szCs w:val="22"/>
          <w:lang w:eastAsia="en-US"/>
        </w:rPr>
      </w:pPr>
    </w:p>
    <w:p w14:paraId="55FF6F02" w14:textId="6B6D532D" w:rsidR="00381EA4" w:rsidRPr="00E461DE" w:rsidRDefault="00381EA4" w:rsidP="00381EA4">
      <w:pPr>
        <w:widowControl w:val="0"/>
        <w:jc w:val="right"/>
        <w:rPr>
          <w:rFonts w:ascii="Arial" w:eastAsia="Calibri" w:hAnsi="Arial" w:cs="Arial"/>
          <w:sz w:val="22"/>
          <w:szCs w:val="22"/>
          <w:lang w:eastAsia="en-US"/>
        </w:rPr>
      </w:pPr>
      <w:bookmarkStart w:id="72"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w:t>
      </w:r>
      <w:r w:rsidR="00847470">
        <w:rPr>
          <w:rFonts w:ascii="Arial" w:eastAsia="Calibri" w:hAnsi="Arial" w:cs="Arial"/>
          <w:sz w:val="22"/>
          <w:szCs w:val="22"/>
          <w:lang w:eastAsia="en-US"/>
        </w:rPr>
        <w:t>5</w:t>
      </w:r>
      <w:r w:rsidRPr="00E461DE">
        <w:rPr>
          <w:rFonts w:ascii="Arial" w:eastAsia="Calibri" w:hAnsi="Arial" w:cs="Arial"/>
          <w:sz w:val="22"/>
          <w:szCs w:val="22"/>
          <w:lang w:eastAsia="en-US"/>
        </w:rPr>
        <w:t>.</w:t>
      </w:r>
    </w:p>
    <w:p w14:paraId="43528375" w14:textId="77777777" w:rsidR="00381EA4" w:rsidRPr="00E461DE" w:rsidRDefault="00381EA4" w:rsidP="00381EA4">
      <w:pPr>
        <w:widowControl w:val="0"/>
        <w:jc w:val="both"/>
        <w:rPr>
          <w:rFonts w:ascii="Arial" w:eastAsia="Calibri" w:hAnsi="Arial" w:cs="Arial"/>
          <w:sz w:val="22"/>
          <w:szCs w:val="22"/>
          <w:lang w:eastAsia="en-US"/>
        </w:rPr>
      </w:pPr>
    </w:p>
    <w:p w14:paraId="4F89F047" w14:textId="77777777" w:rsidR="00381EA4" w:rsidRPr="00E461DE" w:rsidRDefault="00381EA4" w:rsidP="00381EA4">
      <w:pPr>
        <w:widowControl w:val="0"/>
        <w:jc w:val="both"/>
        <w:rPr>
          <w:rFonts w:ascii="Arial" w:eastAsia="Calibri" w:hAnsi="Arial" w:cs="Arial"/>
          <w:sz w:val="22"/>
          <w:szCs w:val="22"/>
          <w:lang w:eastAsia="en-US"/>
        </w:rPr>
      </w:pPr>
    </w:p>
    <w:p w14:paraId="79D3A649" w14:textId="77777777" w:rsidR="00381EA4" w:rsidRPr="00E461DE" w:rsidRDefault="00381EA4" w:rsidP="00381EA4">
      <w:pPr>
        <w:widowControl w:val="0"/>
        <w:jc w:val="both"/>
        <w:rPr>
          <w:rFonts w:ascii="Arial" w:eastAsia="Calibri" w:hAnsi="Arial" w:cs="Arial"/>
          <w:sz w:val="22"/>
          <w:szCs w:val="22"/>
          <w:lang w:eastAsia="en-US"/>
        </w:rPr>
      </w:pPr>
    </w:p>
    <w:bookmarkEnd w:id="72"/>
    <w:p w14:paraId="479F3E32"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4321F1C9"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8457BE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6CAECBCB"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8CD0F27"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DCB0DEE"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1E2373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4E6DAF1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60E4062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6CE35A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4FEE30AC" w14:textId="77777777" w:rsidR="00381EA4" w:rsidRPr="00E461DE" w:rsidRDefault="00381EA4" w:rsidP="00381EA4">
      <w:pPr>
        <w:widowControl w:val="0"/>
        <w:jc w:val="both"/>
        <w:rPr>
          <w:rFonts w:ascii="Arial" w:eastAsia="Calibri" w:hAnsi="Arial" w:cs="Arial"/>
          <w:sz w:val="22"/>
          <w:szCs w:val="22"/>
          <w:lang w:eastAsia="en-US"/>
        </w:rPr>
      </w:pPr>
    </w:p>
    <w:p w14:paraId="7FCE15DD" w14:textId="77777777" w:rsidR="00381EA4" w:rsidRPr="00E461DE" w:rsidRDefault="00381EA4" w:rsidP="00381EA4">
      <w:pPr>
        <w:widowControl w:val="0"/>
        <w:jc w:val="both"/>
        <w:rPr>
          <w:rFonts w:ascii="Arial" w:eastAsia="Calibri" w:hAnsi="Arial" w:cs="Arial"/>
          <w:sz w:val="22"/>
          <w:szCs w:val="22"/>
          <w:lang w:eastAsia="en-US"/>
        </w:rPr>
      </w:pPr>
    </w:p>
    <w:p w14:paraId="7DF440F3" w14:textId="3C08DA82" w:rsidR="00381EA4" w:rsidRPr="00E461DE" w:rsidRDefault="00381EA4" w:rsidP="00B86727">
      <w:pPr>
        <w:widowControl w:val="0"/>
        <w:jc w:val="both"/>
        <w:rPr>
          <w:rFonts w:ascii="Arial" w:hAnsi="Arial" w:cs="Arial"/>
          <w:sz w:val="22"/>
          <w:szCs w:val="22"/>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1E6C943A" w14:textId="77777777" w:rsidR="00381EA4" w:rsidRDefault="00381EA4" w:rsidP="00D8297E">
      <w:pPr>
        <w:widowControl w:val="0"/>
        <w:autoSpaceDE w:val="0"/>
        <w:autoSpaceDN w:val="0"/>
        <w:adjustRightInd w:val="0"/>
        <w:jc w:val="center"/>
        <w:rPr>
          <w:rFonts w:ascii="Arial" w:hAnsi="Arial" w:cs="Arial"/>
          <w:sz w:val="22"/>
          <w:szCs w:val="22"/>
        </w:rPr>
      </w:pPr>
    </w:p>
    <w:p w14:paraId="228DEC2E" w14:textId="77777777" w:rsidR="00185DA6" w:rsidRDefault="00185DA6" w:rsidP="00D8297E">
      <w:pPr>
        <w:widowControl w:val="0"/>
        <w:autoSpaceDE w:val="0"/>
        <w:autoSpaceDN w:val="0"/>
        <w:adjustRightInd w:val="0"/>
        <w:jc w:val="center"/>
        <w:rPr>
          <w:rFonts w:ascii="Arial" w:hAnsi="Arial" w:cs="Arial"/>
          <w:sz w:val="22"/>
          <w:szCs w:val="22"/>
        </w:rPr>
      </w:pPr>
    </w:p>
    <w:p w14:paraId="592CC76C" w14:textId="77777777" w:rsidR="00185DA6" w:rsidRDefault="00185DA6" w:rsidP="00D8297E">
      <w:pPr>
        <w:widowControl w:val="0"/>
        <w:autoSpaceDE w:val="0"/>
        <w:autoSpaceDN w:val="0"/>
        <w:adjustRightInd w:val="0"/>
        <w:jc w:val="center"/>
        <w:rPr>
          <w:rFonts w:ascii="Arial" w:hAnsi="Arial" w:cs="Arial"/>
          <w:sz w:val="22"/>
          <w:szCs w:val="22"/>
        </w:rPr>
      </w:pPr>
    </w:p>
    <w:p w14:paraId="53DF2237" w14:textId="77777777" w:rsidR="00185DA6" w:rsidRDefault="00185DA6" w:rsidP="00D8297E">
      <w:pPr>
        <w:widowControl w:val="0"/>
        <w:autoSpaceDE w:val="0"/>
        <w:autoSpaceDN w:val="0"/>
        <w:adjustRightInd w:val="0"/>
        <w:jc w:val="center"/>
        <w:rPr>
          <w:rFonts w:ascii="Arial" w:hAnsi="Arial" w:cs="Arial"/>
          <w:sz w:val="22"/>
          <w:szCs w:val="22"/>
        </w:rPr>
      </w:pPr>
    </w:p>
    <w:p w14:paraId="085D2D86" w14:textId="77777777" w:rsidR="00185DA6" w:rsidRDefault="00185DA6" w:rsidP="00D8297E">
      <w:pPr>
        <w:widowControl w:val="0"/>
        <w:autoSpaceDE w:val="0"/>
        <w:autoSpaceDN w:val="0"/>
        <w:adjustRightInd w:val="0"/>
        <w:jc w:val="center"/>
        <w:rPr>
          <w:rFonts w:ascii="Arial" w:hAnsi="Arial" w:cs="Arial"/>
          <w:sz w:val="22"/>
          <w:szCs w:val="22"/>
        </w:rPr>
      </w:pPr>
    </w:p>
    <w:p w14:paraId="42E46381" w14:textId="77777777" w:rsidR="00185DA6" w:rsidRDefault="00185DA6" w:rsidP="00D8297E">
      <w:pPr>
        <w:widowControl w:val="0"/>
        <w:autoSpaceDE w:val="0"/>
        <w:autoSpaceDN w:val="0"/>
        <w:adjustRightInd w:val="0"/>
        <w:jc w:val="center"/>
        <w:rPr>
          <w:rFonts w:ascii="Arial" w:hAnsi="Arial" w:cs="Arial"/>
          <w:sz w:val="22"/>
          <w:szCs w:val="22"/>
        </w:rPr>
      </w:pPr>
    </w:p>
    <w:p w14:paraId="3E6AD9AB" w14:textId="77777777" w:rsidR="00847470" w:rsidRDefault="00847470" w:rsidP="00D8297E">
      <w:pPr>
        <w:widowControl w:val="0"/>
        <w:autoSpaceDE w:val="0"/>
        <w:autoSpaceDN w:val="0"/>
        <w:adjustRightInd w:val="0"/>
        <w:jc w:val="center"/>
        <w:rPr>
          <w:rFonts w:ascii="Arial" w:hAnsi="Arial" w:cs="Arial"/>
          <w:sz w:val="22"/>
          <w:szCs w:val="22"/>
        </w:rPr>
      </w:pPr>
    </w:p>
    <w:p w14:paraId="777D7915" w14:textId="77777777" w:rsidR="00847470" w:rsidRDefault="00847470" w:rsidP="00D8297E">
      <w:pPr>
        <w:widowControl w:val="0"/>
        <w:autoSpaceDE w:val="0"/>
        <w:autoSpaceDN w:val="0"/>
        <w:adjustRightInd w:val="0"/>
        <w:jc w:val="center"/>
        <w:rPr>
          <w:rFonts w:ascii="Arial" w:hAnsi="Arial" w:cs="Arial"/>
          <w:sz w:val="22"/>
          <w:szCs w:val="22"/>
        </w:rPr>
      </w:pPr>
    </w:p>
    <w:p w14:paraId="0E4D6721" w14:textId="77777777" w:rsidR="00847470" w:rsidRDefault="00847470" w:rsidP="00D8297E">
      <w:pPr>
        <w:widowControl w:val="0"/>
        <w:autoSpaceDE w:val="0"/>
        <w:autoSpaceDN w:val="0"/>
        <w:adjustRightInd w:val="0"/>
        <w:jc w:val="center"/>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80"/>
        <w:gridCol w:w="3245"/>
        <w:gridCol w:w="598"/>
        <w:gridCol w:w="680"/>
        <w:gridCol w:w="985"/>
        <w:gridCol w:w="1093"/>
        <w:gridCol w:w="1303"/>
      </w:tblGrid>
      <w:tr w:rsidR="00847470" w:rsidRPr="00847470" w14:paraId="490B6A4A" w14:textId="77777777" w:rsidTr="00847470">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11F6EDBF" w14:textId="1BE3DF75"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xml:space="preserve">ANEXO </w:t>
            </w:r>
            <w:r w:rsidR="00393C12">
              <w:rPr>
                <w:rFonts w:ascii="Arial" w:hAnsi="Arial" w:cs="Arial"/>
                <w:b/>
                <w:bCs/>
                <w:sz w:val="20"/>
                <w:szCs w:val="20"/>
                <w:lang w:val="pt-BR" w:eastAsia="pt-BR"/>
              </w:rPr>
              <w:t>V</w:t>
            </w:r>
            <w:r w:rsidRPr="00847470">
              <w:rPr>
                <w:rFonts w:ascii="Arial" w:hAnsi="Arial" w:cs="Arial"/>
                <w:b/>
                <w:bCs/>
                <w:sz w:val="20"/>
                <w:szCs w:val="20"/>
                <w:lang w:val="pt-BR" w:eastAsia="pt-BR"/>
              </w:rPr>
              <w:t>I - PROPOSTA DE PREÇO - MODALIDADE: PREGÃO PRESENCIAL Nº 54/2024 - TIPO MENOR VALOR POR ITEM</w:t>
            </w:r>
          </w:p>
        </w:tc>
      </w:tr>
      <w:tr w:rsidR="00847470" w:rsidRPr="00847470" w14:paraId="5D8AB6B0" w14:textId="77777777" w:rsidTr="00847470">
        <w:trPr>
          <w:trHeight w:val="28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5F971AC"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Nome/Empresa: </w:t>
            </w:r>
          </w:p>
        </w:tc>
      </w:tr>
      <w:tr w:rsidR="00847470" w:rsidRPr="00847470" w14:paraId="71FB9E5F" w14:textId="77777777" w:rsidTr="00847470">
        <w:trPr>
          <w:trHeight w:val="28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D8F6AA9"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CNPJ: </w:t>
            </w:r>
          </w:p>
        </w:tc>
      </w:tr>
      <w:tr w:rsidR="00847470" w:rsidRPr="00847470" w14:paraId="22B15DA9" w14:textId="77777777" w:rsidTr="00847470">
        <w:trPr>
          <w:trHeight w:val="28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CF79F91"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Endereço: </w:t>
            </w:r>
          </w:p>
        </w:tc>
      </w:tr>
      <w:tr w:rsidR="00847470" w:rsidRPr="00847470" w14:paraId="32B8A28D" w14:textId="77777777" w:rsidTr="00847470">
        <w:trPr>
          <w:trHeight w:val="28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962EA06"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E-mail: </w:t>
            </w:r>
          </w:p>
        </w:tc>
      </w:tr>
      <w:tr w:rsidR="00847470" w:rsidRPr="00847470" w14:paraId="6848589C" w14:textId="77777777" w:rsidTr="00847470">
        <w:trPr>
          <w:trHeight w:val="285"/>
        </w:trPr>
        <w:tc>
          <w:tcPr>
            <w:tcW w:w="262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040C1CD"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Cidade: </w:t>
            </w:r>
          </w:p>
        </w:tc>
        <w:tc>
          <w:tcPr>
            <w:tcW w:w="2378" w:type="pct"/>
            <w:gridSpan w:val="4"/>
            <w:tcBorders>
              <w:top w:val="single" w:sz="4" w:space="0" w:color="auto"/>
              <w:left w:val="nil"/>
              <w:bottom w:val="single" w:sz="4" w:space="0" w:color="auto"/>
              <w:right w:val="single" w:sz="8" w:space="0" w:color="000000"/>
            </w:tcBorders>
            <w:shd w:val="clear" w:color="auto" w:fill="auto"/>
            <w:vAlign w:val="center"/>
            <w:hideMark/>
          </w:tcPr>
          <w:p w14:paraId="7F57D9B8"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Estado: </w:t>
            </w:r>
          </w:p>
        </w:tc>
      </w:tr>
      <w:tr w:rsidR="00847470" w:rsidRPr="00847470" w14:paraId="09A283F5" w14:textId="77777777" w:rsidTr="00847470">
        <w:trPr>
          <w:trHeight w:val="285"/>
        </w:trPr>
        <w:tc>
          <w:tcPr>
            <w:tcW w:w="2622" w:type="pct"/>
            <w:gridSpan w:val="3"/>
            <w:tcBorders>
              <w:top w:val="single" w:sz="4" w:space="0" w:color="auto"/>
              <w:left w:val="single" w:sz="8" w:space="0" w:color="auto"/>
              <w:bottom w:val="nil"/>
              <w:right w:val="single" w:sz="4" w:space="0" w:color="auto"/>
            </w:tcBorders>
            <w:shd w:val="clear" w:color="auto" w:fill="auto"/>
            <w:vAlign w:val="center"/>
            <w:hideMark/>
          </w:tcPr>
          <w:p w14:paraId="3A7C40BF"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Fone/Fax: </w:t>
            </w:r>
          </w:p>
        </w:tc>
        <w:tc>
          <w:tcPr>
            <w:tcW w:w="2378" w:type="pct"/>
            <w:gridSpan w:val="4"/>
            <w:tcBorders>
              <w:top w:val="single" w:sz="4" w:space="0" w:color="auto"/>
              <w:left w:val="nil"/>
              <w:bottom w:val="nil"/>
              <w:right w:val="single" w:sz="8" w:space="0" w:color="000000"/>
            </w:tcBorders>
            <w:shd w:val="clear" w:color="auto" w:fill="auto"/>
            <w:vAlign w:val="center"/>
            <w:hideMark/>
          </w:tcPr>
          <w:p w14:paraId="4BCCC4B0"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xml:space="preserve">Cep: </w:t>
            </w:r>
          </w:p>
        </w:tc>
      </w:tr>
      <w:tr w:rsidR="00847470" w:rsidRPr="00847470" w14:paraId="1D4C18C2" w14:textId="77777777" w:rsidTr="00847470">
        <w:trPr>
          <w:trHeight w:val="585"/>
        </w:trPr>
        <w:tc>
          <w:tcPr>
            <w:tcW w:w="5000" w:type="pct"/>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3AAD16AF"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Registro de Preços para aquisição de kit higiene para atender a demanda da Secretaria de Assistência Social e da Secretaria da Saúde do Município de Bonito</w:t>
            </w:r>
          </w:p>
        </w:tc>
      </w:tr>
      <w:tr w:rsidR="00847470" w:rsidRPr="00847470" w14:paraId="46740463" w14:textId="77777777" w:rsidTr="00847470">
        <w:trPr>
          <w:trHeight w:val="585"/>
        </w:trPr>
        <w:tc>
          <w:tcPr>
            <w:tcW w:w="5000" w:type="pct"/>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0B5E9482"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xml:space="preserve">Os kits </w:t>
            </w:r>
            <w:proofErr w:type="gramStart"/>
            <w:r w:rsidRPr="00847470">
              <w:rPr>
                <w:rFonts w:ascii="Arial" w:hAnsi="Arial" w:cs="Arial"/>
                <w:b/>
                <w:bCs/>
                <w:sz w:val="20"/>
                <w:szCs w:val="20"/>
                <w:lang w:val="pt-BR" w:eastAsia="pt-BR"/>
              </w:rPr>
              <w:t>higiene deverão</w:t>
            </w:r>
            <w:proofErr w:type="gramEnd"/>
            <w:r w:rsidRPr="00847470">
              <w:rPr>
                <w:rFonts w:ascii="Arial" w:hAnsi="Arial" w:cs="Arial"/>
                <w:b/>
                <w:bCs/>
                <w:sz w:val="20"/>
                <w:szCs w:val="20"/>
                <w:lang w:val="pt-BR" w:eastAsia="pt-BR"/>
              </w:rPr>
              <w:t xml:space="preserve"> ser entregues montados em embalagens de plástico resistente que não sofram danos com o manuseio e cada kit deverá conter os seguintes itens, nas respectivas quantidades:</w:t>
            </w:r>
          </w:p>
        </w:tc>
      </w:tr>
      <w:tr w:rsidR="00847470" w:rsidRPr="00847470" w14:paraId="4D6D64DA" w14:textId="77777777" w:rsidTr="00847470">
        <w:trPr>
          <w:trHeight w:val="825"/>
        </w:trPr>
        <w:tc>
          <w:tcPr>
            <w:tcW w:w="328" w:type="pct"/>
            <w:tcBorders>
              <w:top w:val="nil"/>
              <w:left w:val="single" w:sz="8" w:space="0" w:color="auto"/>
              <w:bottom w:val="single" w:sz="4" w:space="0" w:color="auto"/>
              <w:right w:val="single" w:sz="4" w:space="0" w:color="auto"/>
            </w:tcBorders>
            <w:shd w:val="clear" w:color="000000" w:fill="FFFFFF"/>
            <w:vAlign w:val="center"/>
            <w:hideMark/>
          </w:tcPr>
          <w:p w14:paraId="6BD9168A"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Item</w:t>
            </w:r>
          </w:p>
        </w:tc>
        <w:tc>
          <w:tcPr>
            <w:tcW w:w="1954" w:type="pct"/>
            <w:tcBorders>
              <w:top w:val="nil"/>
              <w:left w:val="nil"/>
              <w:bottom w:val="single" w:sz="4" w:space="0" w:color="auto"/>
              <w:right w:val="single" w:sz="4" w:space="0" w:color="auto"/>
            </w:tcBorders>
            <w:shd w:val="clear" w:color="000000" w:fill="FFFFFF"/>
            <w:vAlign w:val="center"/>
            <w:hideMark/>
          </w:tcPr>
          <w:p w14:paraId="02429E67"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Especificação</w:t>
            </w:r>
          </w:p>
        </w:tc>
        <w:tc>
          <w:tcPr>
            <w:tcW w:w="340" w:type="pct"/>
            <w:tcBorders>
              <w:top w:val="nil"/>
              <w:left w:val="nil"/>
              <w:bottom w:val="single" w:sz="4" w:space="0" w:color="auto"/>
              <w:right w:val="single" w:sz="4" w:space="0" w:color="auto"/>
            </w:tcBorders>
            <w:shd w:val="clear" w:color="000000" w:fill="FFFFFF"/>
            <w:vAlign w:val="center"/>
            <w:hideMark/>
          </w:tcPr>
          <w:p w14:paraId="50C3890B" w14:textId="77777777" w:rsidR="00847470" w:rsidRPr="00847470" w:rsidRDefault="00847470" w:rsidP="00847470">
            <w:pPr>
              <w:suppressAutoHyphens w:val="0"/>
              <w:jc w:val="center"/>
              <w:rPr>
                <w:rFonts w:ascii="Arial" w:hAnsi="Arial" w:cs="Arial"/>
                <w:b/>
                <w:bCs/>
                <w:color w:val="000000"/>
                <w:sz w:val="20"/>
                <w:szCs w:val="20"/>
                <w:lang w:val="pt-BR" w:eastAsia="pt-BR"/>
              </w:rPr>
            </w:pPr>
            <w:proofErr w:type="spellStart"/>
            <w:r w:rsidRPr="00847470">
              <w:rPr>
                <w:rFonts w:ascii="Arial" w:hAnsi="Arial" w:cs="Arial"/>
                <w:b/>
                <w:bCs/>
                <w:color w:val="000000"/>
                <w:sz w:val="20"/>
                <w:szCs w:val="20"/>
                <w:lang w:val="pt-BR" w:eastAsia="pt-BR"/>
              </w:rPr>
              <w:t>Und</w:t>
            </w:r>
            <w:proofErr w:type="spellEnd"/>
          </w:p>
        </w:tc>
        <w:tc>
          <w:tcPr>
            <w:tcW w:w="390" w:type="pct"/>
            <w:tcBorders>
              <w:top w:val="nil"/>
              <w:left w:val="nil"/>
              <w:bottom w:val="single" w:sz="4" w:space="0" w:color="auto"/>
              <w:right w:val="single" w:sz="4" w:space="0" w:color="auto"/>
            </w:tcBorders>
            <w:shd w:val="clear" w:color="000000" w:fill="FFFFFF"/>
            <w:vAlign w:val="center"/>
            <w:hideMark/>
          </w:tcPr>
          <w:p w14:paraId="786D4A9B" w14:textId="77777777" w:rsidR="00847470" w:rsidRPr="00847470" w:rsidRDefault="00847470" w:rsidP="00847470">
            <w:pPr>
              <w:suppressAutoHyphens w:val="0"/>
              <w:jc w:val="center"/>
              <w:rPr>
                <w:rFonts w:ascii="Arial" w:hAnsi="Arial" w:cs="Arial"/>
                <w:b/>
                <w:bCs/>
                <w:color w:val="000000"/>
                <w:sz w:val="20"/>
                <w:szCs w:val="20"/>
                <w:lang w:val="pt-BR" w:eastAsia="pt-BR"/>
              </w:rPr>
            </w:pPr>
            <w:proofErr w:type="spellStart"/>
            <w:r w:rsidRPr="00847470">
              <w:rPr>
                <w:rFonts w:ascii="Arial" w:hAnsi="Arial" w:cs="Arial"/>
                <w:b/>
                <w:bCs/>
                <w:color w:val="000000"/>
                <w:sz w:val="20"/>
                <w:szCs w:val="20"/>
                <w:lang w:val="pt-BR" w:eastAsia="pt-BR"/>
              </w:rPr>
              <w:t>Qtde</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13D40476"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Marca</w:t>
            </w:r>
          </w:p>
        </w:tc>
        <w:tc>
          <w:tcPr>
            <w:tcW w:w="642" w:type="pct"/>
            <w:tcBorders>
              <w:top w:val="nil"/>
              <w:left w:val="nil"/>
              <w:bottom w:val="single" w:sz="4" w:space="0" w:color="auto"/>
              <w:right w:val="single" w:sz="4" w:space="0" w:color="auto"/>
            </w:tcBorders>
            <w:shd w:val="clear" w:color="000000" w:fill="FFFFFF"/>
            <w:vAlign w:val="center"/>
            <w:hideMark/>
          </w:tcPr>
          <w:p w14:paraId="47BBE8ED"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 Unit</w:t>
            </w:r>
          </w:p>
        </w:tc>
        <w:tc>
          <w:tcPr>
            <w:tcW w:w="770" w:type="pct"/>
            <w:tcBorders>
              <w:top w:val="nil"/>
              <w:left w:val="nil"/>
              <w:bottom w:val="single" w:sz="4" w:space="0" w:color="auto"/>
              <w:right w:val="single" w:sz="8" w:space="0" w:color="auto"/>
            </w:tcBorders>
            <w:shd w:val="clear" w:color="000000" w:fill="FFFFFF"/>
            <w:vAlign w:val="center"/>
            <w:hideMark/>
          </w:tcPr>
          <w:p w14:paraId="0EE39F92"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 Total</w:t>
            </w:r>
          </w:p>
        </w:tc>
      </w:tr>
      <w:tr w:rsidR="00847470" w:rsidRPr="00847470" w14:paraId="06FAB1A9" w14:textId="77777777" w:rsidTr="00847470">
        <w:trPr>
          <w:trHeight w:val="154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78C2DD9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w:t>
            </w:r>
          </w:p>
        </w:tc>
        <w:tc>
          <w:tcPr>
            <w:tcW w:w="1954" w:type="pct"/>
            <w:tcBorders>
              <w:top w:val="nil"/>
              <w:left w:val="nil"/>
              <w:bottom w:val="single" w:sz="4" w:space="0" w:color="auto"/>
              <w:right w:val="single" w:sz="4" w:space="0" w:color="auto"/>
            </w:tcBorders>
            <w:shd w:val="clear" w:color="000000" w:fill="FFFFFF"/>
            <w:hideMark/>
          </w:tcPr>
          <w:p w14:paraId="66BC580D"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Toalha de banho:</w:t>
            </w:r>
            <w:r w:rsidRPr="00847470">
              <w:rPr>
                <w:rFonts w:ascii="Arial" w:hAnsi="Arial" w:cs="Arial"/>
                <w:sz w:val="20"/>
                <w:szCs w:val="20"/>
                <w:lang w:val="pt-BR" w:eastAsia="pt-BR"/>
              </w:rPr>
              <w:t xml:space="preserve">   cor: azul marinho, preto ou marrom; tamanho mínimo: 70cmx 140cm.Material Cerdas: </w:t>
            </w:r>
            <w:proofErr w:type="gramStart"/>
            <w:r w:rsidRPr="00847470">
              <w:rPr>
                <w:rFonts w:ascii="Arial" w:hAnsi="Arial" w:cs="Arial"/>
                <w:sz w:val="20"/>
                <w:szCs w:val="20"/>
                <w:lang w:val="pt-BR" w:eastAsia="pt-BR"/>
              </w:rPr>
              <w:t>Sintético ,</w:t>
            </w:r>
            <w:proofErr w:type="gramEnd"/>
            <w:r w:rsidRPr="00847470">
              <w:rPr>
                <w:rFonts w:ascii="Arial" w:hAnsi="Arial" w:cs="Arial"/>
                <w:sz w:val="20"/>
                <w:szCs w:val="20"/>
                <w:lang w:val="pt-BR" w:eastAsia="pt-BR"/>
              </w:rPr>
              <w:t xml:space="preserve"> Tipo Cerdas: Macia, </w:t>
            </w:r>
            <w:proofErr w:type="spellStart"/>
            <w:r w:rsidRPr="00847470">
              <w:rPr>
                <w:rFonts w:ascii="Arial" w:hAnsi="Arial" w:cs="Arial"/>
                <w:sz w:val="20"/>
                <w:szCs w:val="20"/>
                <w:lang w:val="pt-BR" w:eastAsia="pt-BR"/>
              </w:rPr>
              <w:t>Minimo</w:t>
            </w:r>
            <w:proofErr w:type="spellEnd"/>
            <w:r w:rsidRPr="00847470">
              <w:rPr>
                <w:rFonts w:ascii="Arial" w:hAnsi="Arial" w:cs="Arial"/>
                <w:sz w:val="20"/>
                <w:szCs w:val="20"/>
                <w:lang w:val="pt-BR" w:eastAsia="pt-BR"/>
              </w:rPr>
              <w:t xml:space="preserve"> De 4 Fileiras E 34 Tufos , Aplicação: Adulto , Formato Cabeça: Retangular, Com Cantos Arredondados.</w:t>
            </w:r>
          </w:p>
        </w:tc>
        <w:tc>
          <w:tcPr>
            <w:tcW w:w="340" w:type="pct"/>
            <w:tcBorders>
              <w:top w:val="nil"/>
              <w:left w:val="nil"/>
              <w:bottom w:val="single" w:sz="4" w:space="0" w:color="auto"/>
              <w:right w:val="single" w:sz="4" w:space="0" w:color="auto"/>
            </w:tcBorders>
            <w:shd w:val="clear" w:color="auto" w:fill="auto"/>
            <w:vAlign w:val="center"/>
            <w:hideMark/>
          </w:tcPr>
          <w:p w14:paraId="628AD55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03277D0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1CF3D973"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51E9BFD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0F7141E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50272F16" w14:textId="77777777" w:rsidTr="00847470">
        <w:trPr>
          <w:trHeight w:val="177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5A7E595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w:t>
            </w:r>
          </w:p>
        </w:tc>
        <w:tc>
          <w:tcPr>
            <w:tcW w:w="1954" w:type="pct"/>
            <w:tcBorders>
              <w:top w:val="nil"/>
              <w:left w:val="nil"/>
              <w:bottom w:val="single" w:sz="4" w:space="0" w:color="auto"/>
              <w:right w:val="single" w:sz="4" w:space="0" w:color="auto"/>
            </w:tcBorders>
            <w:shd w:val="clear" w:color="auto" w:fill="auto"/>
            <w:hideMark/>
          </w:tcPr>
          <w:p w14:paraId="3C363A3E" w14:textId="77777777" w:rsidR="00847470" w:rsidRPr="00847470" w:rsidRDefault="00847470" w:rsidP="00847470">
            <w:pPr>
              <w:suppressAutoHyphens w:val="0"/>
              <w:jc w:val="both"/>
              <w:rPr>
                <w:rFonts w:ascii="Arial" w:hAnsi="Arial" w:cs="Arial"/>
                <w:sz w:val="20"/>
                <w:szCs w:val="20"/>
                <w:lang w:val="pt-BR" w:eastAsia="pt-BR"/>
              </w:rPr>
            </w:pPr>
            <w:r w:rsidRPr="00847470">
              <w:rPr>
                <w:rFonts w:ascii="Arial" w:hAnsi="Arial" w:cs="Arial"/>
                <w:b/>
                <w:bCs/>
                <w:sz w:val="20"/>
                <w:szCs w:val="20"/>
                <w:lang w:val="pt-BR" w:eastAsia="pt-BR"/>
              </w:rPr>
              <w:t>TOALHA DE ROSTO</w:t>
            </w:r>
            <w:r w:rsidRPr="00847470">
              <w:rPr>
                <w:rFonts w:ascii="Arial" w:hAnsi="Arial" w:cs="Arial"/>
                <w:sz w:val="20"/>
                <w:szCs w:val="20"/>
                <w:lang w:val="pt-BR" w:eastAsia="pt-BR"/>
              </w:rPr>
              <w:t xml:space="preserve"> (simples) - felpuda, confeccionada em tecido tingido 100% algodão, medindo aproximadamente 0,50 x 0,80m, na cor branca ou colorida. O produto deverá ter selo e/ou etiqueta fixados na peça, contendo a composição do tecido e informações do fabricante.</w:t>
            </w:r>
          </w:p>
        </w:tc>
        <w:tc>
          <w:tcPr>
            <w:tcW w:w="340" w:type="pct"/>
            <w:tcBorders>
              <w:top w:val="nil"/>
              <w:left w:val="nil"/>
              <w:bottom w:val="single" w:sz="4" w:space="0" w:color="auto"/>
              <w:right w:val="single" w:sz="4" w:space="0" w:color="auto"/>
            </w:tcBorders>
            <w:shd w:val="clear" w:color="auto" w:fill="auto"/>
            <w:vAlign w:val="center"/>
            <w:hideMark/>
          </w:tcPr>
          <w:p w14:paraId="07653BFC" w14:textId="77777777" w:rsidR="00847470" w:rsidRPr="00847470" w:rsidRDefault="00847470" w:rsidP="00847470">
            <w:pPr>
              <w:suppressAutoHyphens w:val="0"/>
              <w:jc w:val="center"/>
              <w:rPr>
                <w:rFonts w:ascii="Arial" w:hAnsi="Arial" w:cs="Arial"/>
                <w:sz w:val="20"/>
                <w:szCs w:val="20"/>
                <w:lang w:val="pt-BR" w:eastAsia="pt-BR"/>
              </w:rPr>
            </w:pPr>
            <w:proofErr w:type="spellStart"/>
            <w:r w:rsidRPr="00847470">
              <w:rPr>
                <w:rFonts w:ascii="Arial" w:hAnsi="Arial" w:cs="Arial"/>
                <w:sz w:val="20"/>
                <w:szCs w:val="20"/>
                <w:lang w:val="pt-BR" w:eastAsia="pt-BR"/>
              </w:rPr>
              <w:t>Und</w:t>
            </w:r>
            <w:proofErr w:type="spellEnd"/>
            <w:r w:rsidRPr="00847470">
              <w:rPr>
                <w:rFonts w:ascii="Arial" w:hAnsi="Arial" w:cs="Arial"/>
                <w:sz w:val="20"/>
                <w:szCs w:val="20"/>
                <w:lang w:val="pt-BR" w:eastAsia="pt-BR"/>
              </w:rPr>
              <w:t xml:space="preserve">. </w:t>
            </w:r>
          </w:p>
        </w:tc>
        <w:tc>
          <w:tcPr>
            <w:tcW w:w="390" w:type="pct"/>
            <w:tcBorders>
              <w:top w:val="nil"/>
              <w:left w:val="nil"/>
              <w:bottom w:val="single" w:sz="4" w:space="0" w:color="auto"/>
              <w:right w:val="single" w:sz="4" w:space="0" w:color="auto"/>
            </w:tcBorders>
            <w:shd w:val="clear" w:color="auto" w:fill="auto"/>
            <w:vAlign w:val="center"/>
            <w:hideMark/>
          </w:tcPr>
          <w:p w14:paraId="51BAF5C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96</w:t>
            </w:r>
          </w:p>
        </w:tc>
        <w:tc>
          <w:tcPr>
            <w:tcW w:w="576" w:type="pct"/>
            <w:tcBorders>
              <w:top w:val="nil"/>
              <w:left w:val="nil"/>
              <w:bottom w:val="single" w:sz="4" w:space="0" w:color="auto"/>
              <w:right w:val="single" w:sz="4" w:space="0" w:color="auto"/>
            </w:tcBorders>
            <w:shd w:val="clear" w:color="000000" w:fill="FFFFFF"/>
            <w:vAlign w:val="center"/>
            <w:hideMark/>
          </w:tcPr>
          <w:p w14:paraId="0C72EAB2"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2FA272A0"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0614344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3AE634F4" w14:textId="77777777" w:rsidTr="00847470">
        <w:trPr>
          <w:trHeight w:val="238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0A4632E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3</w:t>
            </w:r>
          </w:p>
        </w:tc>
        <w:tc>
          <w:tcPr>
            <w:tcW w:w="1954" w:type="pct"/>
            <w:tcBorders>
              <w:top w:val="nil"/>
              <w:left w:val="nil"/>
              <w:bottom w:val="single" w:sz="4" w:space="0" w:color="auto"/>
              <w:right w:val="single" w:sz="4" w:space="0" w:color="auto"/>
            </w:tcBorders>
            <w:shd w:val="clear" w:color="000000" w:fill="FFFFFF"/>
            <w:hideMark/>
          </w:tcPr>
          <w:p w14:paraId="421BFF45"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Sabonete adulto em barra (90G)</w:t>
            </w:r>
            <w:r w:rsidRPr="00847470">
              <w:rPr>
                <w:rFonts w:ascii="Arial" w:hAnsi="Arial" w:cs="Arial"/>
                <w:sz w:val="20"/>
                <w:szCs w:val="20"/>
                <w:lang w:val="pt-BR" w:eastAsia="pt-BR"/>
              </w:rPr>
              <w:t>, à base de glicerina, c/ fragrâncias diversas e agradável, acondicionado em embalagem original de fábrica c/ peso aproximado de 90g, contendo externamente especificação do produto, informações do fabricante, químico responsável, indicações, precauções de uso, data de fabricação e prazo de validade de no mínimo 12 meses. O produto deverá ter registro no Ministério da Saúde.</w:t>
            </w:r>
          </w:p>
        </w:tc>
        <w:tc>
          <w:tcPr>
            <w:tcW w:w="340" w:type="pct"/>
            <w:tcBorders>
              <w:top w:val="nil"/>
              <w:left w:val="nil"/>
              <w:bottom w:val="single" w:sz="4" w:space="0" w:color="auto"/>
              <w:right w:val="single" w:sz="4" w:space="0" w:color="auto"/>
            </w:tcBorders>
            <w:shd w:val="clear" w:color="auto" w:fill="auto"/>
            <w:vAlign w:val="center"/>
            <w:hideMark/>
          </w:tcPr>
          <w:p w14:paraId="471CBFC0"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34F4FFB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396</w:t>
            </w:r>
          </w:p>
        </w:tc>
        <w:tc>
          <w:tcPr>
            <w:tcW w:w="576" w:type="pct"/>
            <w:tcBorders>
              <w:top w:val="nil"/>
              <w:left w:val="nil"/>
              <w:bottom w:val="single" w:sz="4" w:space="0" w:color="auto"/>
              <w:right w:val="single" w:sz="4" w:space="0" w:color="auto"/>
            </w:tcBorders>
            <w:shd w:val="clear" w:color="000000" w:fill="FFFFFF"/>
            <w:vAlign w:val="center"/>
            <w:hideMark/>
          </w:tcPr>
          <w:p w14:paraId="3603F17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5052589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021D58D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0E6AE4FF" w14:textId="77777777" w:rsidTr="00847470">
        <w:trPr>
          <w:trHeight w:val="506"/>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2C8A505B"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4</w:t>
            </w:r>
          </w:p>
        </w:tc>
        <w:tc>
          <w:tcPr>
            <w:tcW w:w="1954" w:type="pct"/>
            <w:tcBorders>
              <w:top w:val="nil"/>
              <w:left w:val="nil"/>
              <w:bottom w:val="single" w:sz="4" w:space="0" w:color="auto"/>
              <w:right w:val="single" w:sz="4" w:space="0" w:color="auto"/>
            </w:tcBorders>
            <w:shd w:val="clear" w:color="000000" w:fill="FFFFFF"/>
            <w:hideMark/>
          </w:tcPr>
          <w:p w14:paraId="51398A20"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 xml:space="preserve">Desodorante, Antiperspirante: em </w:t>
            </w:r>
            <w:proofErr w:type="spellStart"/>
            <w:r w:rsidRPr="00847470">
              <w:rPr>
                <w:rFonts w:ascii="Arial" w:hAnsi="Arial" w:cs="Arial"/>
                <w:sz w:val="20"/>
                <w:szCs w:val="20"/>
                <w:lang w:val="pt-BR" w:eastAsia="pt-BR"/>
              </w:rPr>
              <w:t>Roll-On</w:t>
            </w:r>
            <w:proofErr w:type="spellEnd"/>
            <w:r w:rsidRPr="00847470">
              <w:rPr>
                <w:rFonts w:ascii="Arial" w:hAnsi="Arial" w:cs="Arial"/>
                <w:sz w:val="20"/>
                <w:szCs w:val="20"/>
                <w:lang w:val="pt-BR" w:eastAsia="pt-BR"/>
              </w:rPr>
              <w:t xml:space="preserve">, Unissex, Perfume Suave, </w:t>
            </w:r>
            <w:proofErr w:type="spellStart"/>
            <w:r w:rsidRPr="00847470">
              <w:rPr>
                <w:rFonts w:ascii="Arial" w:hAnsi="Arial" w:cs="Arial"/>
                <w:sz w:val="20"/>
                <w:szCs w:val="20"/>
                <w:lang w:val="pt-BR" w:eastAsia="pt-BR"/>
              </w:rPr>
              <w:t>Nao</w:t>
            </w:r>
            <w:proofErr w:type="spellEnd"/>
            <w:r w:rsidRPr="00847470">
              <w:rPr>
                <w:rFonts w:ascii="Arial" w:hAnsi="Arial" w:cs="Arial"/>
                <w:sz w:val="20"/>
                <w:szCs w:val="20"/>
                <w:lang w:val="pt-BR" w:eastAsia="pt-BR"/>
              </w:rPr>
              <w:t xml:space="preserve"> Contem </w:t>
            </w:r>
            <w:proofErr w:type="spellStart"/>
            <w:r w:rsidRPr="00847470">
              <w:rPr>
                <w:rFonts w:ascii="Arial" w:hAnsi="Arial" w:cs="Arial"/>
                <w:sz w:val="20"/>
                <w:szCs w:val="20"/>
                <w:lang w:val="pt-BR" w:eastAsia="pt-BR"/>
              </w:rPr>
              <w:t>Alcool</w:t>
            </w:r>
            <w:proofErr w:type="spellEnd"/>
            <w:r w:rsidRPr="00847470">
              <w:rPr>
                <w:rFonts w:ascii="Arial" w:hAnsi="Arial" w:cs="Arial"/>
                <w:sz w:val="20"/>
                <w:szCs w:val="20"/>
                <w:lang w:val="pt-BR" w:eastAsia="pt-BR"/>
              </w:rPr>
              <w:t xml:space="preserve">, Composto De Agua Deionizada, </w:t>
            </w:r>
            <w:proofErr w:type="spellStart"/>
            <w:proofErr w:type="gramStart"/>
            <w:r w:rsidRPr="00847470">
              <w:rPr>
                <w:rFonts w:ascii="Arial" w:hAnsi="Arial" w:cs="Arial"/>
                <w:sz w:val="20"/>
                <w:szCs w:val="20"/>
                <w:lang w:val="pt-BR" w:eastAsia="pt-BR"/>
              </w:rPr>
              <w:t>Hidroxietilcelulose,Tricolsan</w:t>
            </w:r>
            <w:proofErr w:type="spellEnd"/>
            <w:proofErr w:type="gramEnd"/>
            <w:r w:rsidRPr="00847470">
              <w:rPr>
                <w:rFonts w:ascii="Arial" w:hAnsi="Arial" w:cs="Arial"/>
                <w:sz w:val="20"/>
                <w:szCs w:val="20"/>
                <w:lang w:val="pt-BR" w:eastAsia="pt-BR"/>
              </w:rPr>
              <w:t xml:space="preserve">, </w:t>
            </w:r>
            <w:proofErr w:type="spellStart"/>
            <w:r w:rsidRPr="00847470">
              <w:rPr>
                <w:rFonts w:ascii="Arial" w:hAnsi="Arial" w:cs="Arial"/>
                <w:sz w:val="20"/>
                <w:szCs w:val="20"/>
                <w:lang w:val="pt-BR" w:eastAsia="pt-BR"/>
              </w:rPr>
              <w:t>Metilparabeno,Cloridroxido</w:t>
            </w:r>
            <w:proofErr w:type="spellEnd"/>
            <w:r w:rsidRPr="00847470">
              <w:rPr>
                <w:rFonts w:ascii="Arial" w:hAnsi="Arial" w:cs="Arial"/>
                <w:sz w:val="20"/>
                <w:szCs w:val="20"/>
                <w:lang w:val="pt-BR" w:eastAsia="pt-BR"/>
              </w:rPr>
              <w:t xml:space="preserve"> De </w:t>
            </w:r>
            <w:proofErr w:type="spellStart"/>
            <w:r w:rsidRPr="00847470">
              <w:rPr>
                <w:rFonts w:ascii="Arial" w:hAnsi="Arial" w:cs="Arial"/>
                <w:sz w:val="20"/>
                <w:szCs w:val="20"/>
                <w:lang w:val="pt-BR" w:eastAsia="pt-BR"/>
              </w:rPr>
              <w:t>Aluminio</w:t>
            </w:r>
            <w:proofErr w:type="spellEnd"/>
            <w:r w:rsidRPr="00847470">
              <w:rPr>
                <w:rFonts w:ascii="Arial" w:hAnsi="Arial" w:cs="Arial"/>
                <w:sz w:val="20"/>
                <w:szCs w:val="20"/>
                <w:lang w:val="pt-BR" w:eastAsia="pt-BR"/>
              </w:rPr>
              <w:t xml:space="preserve">, Cloreto De </w:t>
            </w:r>
            <w:proofErr w:type="spellStart"/>
            <w:r w:rsidRPr="00847470">
              <w:rPr>
                <w:rFonts w:ascii="Arial" w:hAnsi="Arial" w:cs="Arial"/>
                <w:sz w:val="20"/>
                <w:szCs w:val="20"/>
                <w:lang w:val="pt-BR" w:eastAsia="pt-BR"/>
              </w:rPr>
              <w:t>Amonia</w:t>
            </w:r>
            <w:proofErr w:type="spellEnd"/>
            <w:r w:rsidRPr="00847470">
              <w:rPr>
                <w:rFonts w:ascii="Arial" w:hAnsi="Arial" w:cs="Arial"/>
                <w:sz w:val="20"/>
                <w:szCs w:val="20"/>
                <w:lang w:val="pt-BR" w:eastAsia="pt-BR"/>
              </w:rPr>
              <w:t xml:space="preserve">, </w:t>
            </w:r>
            <w:proofErr w:type="spellStart"/>
            <w:r w:rsidRPr="00847470">
              <w:rPr>
                <w:rFonts w:ascii="Arial" w:hAnsi="Arial" w:cs="Arial"/>
                <w:sz w:val="20"/>
                <w:szCs w:val="20"/>
                <w:lang w:val="pt-BR" w:eastAsia="pt-BR"/>
              </w:rPr>
              <w:t>Essencia</w:t>
            </w:r>
            <w:proofErr w:type="spellEnd"/>
            <w:r w:rsidRPr="00847470">
              <w:rPr>
                <w:rFonts w:ascii="Arial" w:hAnsi="Arial" w:cs="Arial"/>
                <w:sz w:val="20"/>
                <w:szCs w:val="20"/>
                <w:lang w:val="pt-BR" w:eastAsia="pt-BR"/>
              </w:rPr>
              <w:t xml:space="preserve"> Suave, Embalado Em Frasco </w:t>
            </w:r>
            <w:proofErr w:type="spellStart"/>
            <w:r w:rsidRPr="00847470">
              <w:rPr>
                <w:rFonts w:ascii="Arial" w:hAnsi="Arial" w:cs="Arial"/>
                <w:sz w:val="20"/>
                <w:szCs w:val="20"/>
                <w:lang w:val="pt-BR" w:eastAsia="pt-BR"/>
              </w:rPr>
              <w:t>Plastico</w:t>
            </w:r>
            <w:proofErr w:type="spellEnd"/>
            <w:r w:rsidRPr="00847470">
              <w:rPr>
                <w:rFonts w:ascii="Arial" w:hAnsi="Arial" w:cs="Arial"/>
                <w:sz w:val="20"/>
                <w:szCs w:val="20"/>
                <w:lang w:val="pt-BR" w:eastAsia="pt-BR"/>
              </w:rPr>
              <w:t xml:space="preserve"> Transparente De 55ml.</w:t>
            </w:r>
          </w:p>
        </w:tc>
        <w:tc>
          <w:tcPr>
            <w:tcW w:w="340" w:type="pct"/>
            <w:tcBorders>
              <w:top w:val="nil"/>
              <w:left w:val="nil"/>
              <w:bottom w:val="single" w:sz="4" w:space="0" w:color="auto"/>
              <w:right w:val="single" w:sz="4" w:space="0" w:color="auto"/>
            </w:tcBorders>
            <w:shd w:val="clear" w:color="auto" w:fill="auto"/>
            <w:vAlign w:val="center"/>
            <w:hideMark/>
          </w:tcPr>
          <w:p w14:paraId="2774CA03"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4676AD8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150</w:t>
            </w:r>
          </w:p>
        </w:tc>
        <w:tc>
          <w:tcPr>
            <w:tcW w:w="576" w:type="pct"/>
            <w:tcBorders>
              <w:top w:val="nil"/>
              <w:left w:val="nil"/>
              <w:bottom w:val="single" w:sz="4" w:space="0" w:color="auto"/>
              <w:right w:val="single" w:sz="4" w:space="0" w:color="auto"/>
            </w:tcBorders>
            <w:shd w:val="clear" w:color="000000" w:fill="FFFFFF"/>
            <w:vAlign w:val="center"/>
            <w:hideMark/>
          </w:tcPr>
          <w:p w14:paraId="51EB149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4281BFD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06A8A26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0F8FAEF1" w14:textId="77777777" w:rsidTr="00847470">
        <w:trPr>
          <w:trHeight w:val="123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35DFB81F"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5</w:t>
            </w:r>
          </w:p>
        </w:tc>
        <w:tc>
          <w:tcPr>
            <w:tcW w:w="1954" w:type="pct"/>
            <w:tcBorders>
              <w:top w:val="nil"/>
              <w:left w:val="nil"/>
              <w:bottom w:val="single" w:sz="4" w:space="0" w:color="auto"/>
              <w:right w:val="single" w:sz="4" w:space="0" w:color="auto"/>
            </w:tcBorders>
            <w:shd w:val="clear" w:color="auto" w:fill="auto"/>
            <w:hideMark/>
          </w:tcPr>
          <w:p w14:paraId="62A73A8D" w14:textId="77777777" w:rsidR="00847470" w:rsidRPr="00847470" w:rsidRDefault="00847470" w:rsidP="00847470">
            <w:pPr>
              <w:suppressAutoHyphens w:val="0"/>
              <w:jc w:val="both"/>
              <w:rPr>
                <w:rFonts w:ascii="Arial" w:hAnsi="Arial" w:cs="Arial"/>
                <w:sz w:val="20"/>
                <w:szCs w:val="20"/>
                <w:lang w:val="pt-BR" w:eastAsia="pt-BR"/>
              </w:rPr>
            </w:pPr>
            <w:r w:rsidRPr="00847470">
              <w:rPr>
                <w:rFonts w:ascii="Arial" w:hAnsi="Arial" w:cs="Arial"/>
                <w:b/>
                <w:bCs/>
                <w:sz w:val="20"/>
                <w:szCs w:val="20"/>
                <w:lang w:val="pt-BR" w:eastAsia="pt-BR"/>
              </w:rPr>
              <w:t>DESODORANTE ANTITRANSPIRANTE AEROSOL</w:t>
            </w:r>
            <w:r w:rsidRPr="00847470">
              <w:rPr>
                <w:rFonts w:ascii="Arial" w:hAnsi="Arial" w:cs="Arial"/>
                <w:sz w:val="20"/>
                <w:szCs w:val="20"/>
                <w:lang w:val="pt-BR" w:eastAsia="pt-BR"/>
              </w:rPr>
              <w:t xml:space="preserve"> (Unissex)... Desodorante </w:t>
            </w:r>
            <w:proofErr w:type="spellStart"/>
            <w:r w:rsidRPr="00847470">
              <w:rPr>
                <w:rFonts w:ascii="Arial" w:hAnsi="Arial" w:cs="Arial"/>
                <w:sz w:val="20"/>
                <w:szCs w:val="20"/>
                <w:lang w:val="pt-BR" w:eastAsia="pt-BR"/>
              </w:rPr>
              <w:t>aerosol</w:t>
            </w:r>
            <w:proofErr w:type="spellEnd"/>
            <w:r w:rsidRPr="00847470">
              <w:rPr>
                <w:rFonts w:ascii="Arial" w:hAnsi="Arial" w:cs="Arial"/>
                <w:sz w:val="20"/>
                <w:szCs w:val="20"/>
                <w:lang w:val="pt-BR" w:eastAsia="pt-BR"/>
              </w:rPr>
              <w:t>, uso masculino, testado dermatologicamente, sem álcool e sem Descrição corante. Frasco com 150mL.</w:t>
            </w:r>
          </w:p>
        </w:tc>
        <w:tc>
          <w:tcPr>
            <w:tcW w:w="340" w:type="pct"/>
            <w:tcBorders>
              <w:top w:val="nil"/>
              <w:left w:val="nil"/>
              <w:bottom w:val="single" w:sz="4" w:space="0" w:color="auto"/>
              <w:right w:val="single" w:sz="4" w:space="0" w:color="auto"/>
            </w:tcBorders>
            <w:shd w:val="clear" w:color="auto" w:fill="auto"/>
            <w:vAlign w:val="center"/>
            <w:hideMark/>
          </w:tcPr>
          <w:p w14:paraId="447E2364" w14:textId="77777777" w:rsidR="00847470" w:rsidRPr="00847470" w:rsidRDefault="00847470" w:rsidP="00847470">
            <w:pPr>
              <w:suppressAutoHyphens w:val="0"/>
              <w:jc w:val="center"/>
              <w:rPr>
                <w:rFonts w:ascii="Arial" w:hAnsi="Arial" w:cs="Arial"/>
                <w:sz w:val="20"/>
                <w:szCs w:val="20"/>
                <w:lang w:val="pt-BR" w:eastAsia="pt-BR"/>
              </w:rPr>
            </w:pPr>
            <w:proofErr w:type="spellStart"/>
            <w:r w:rsidRPr="00847470">
              <w:rPr>
                <w:rFonts w:ascii="Arial" w:hAnsi="Arial" w:cs="Arial"/>
                <w:sz w:val="20"/>
                <w:szCs w:val="20"/>
                <w:lang w:val="pt-BR" w:eastAsia="pt-BR"/>
              </w:rPr>
              <w:t>Und</w:t>
            </w:r>
            <w:proofErr w:type="spellEnd"/>
            <w:r w:rsidRPr="00847470">
              <w:rPr>
                <w:rFonts w:ascii="Arial" w:hAnsi="Arial" w:cs="Arial"/>
                <w:sz w:val="20"/>
                <w:szCs w:val="20"/>
                <w:lang w:val="pt-BR" w:eastAsia="pt-BR"/>
              </w:rPr>
              <w:t xml:space="preserve">. </w:t>
            </w:r>
          </w:p>
        </w:tc>
        <w:tc>
          <w:tcPr>
            <w:tcW w:w="390" w:type="pct"/>
            <w:tcBorders>
              <w:top w:val="nil"/>
              <w:left w:val="nil"/>
              <w:bottom w:val="single" w:sz="4" w:space="0" w:color="auto"/>
              <w:right w:val="single" w:sz="4" w:space="0" w:color="auto"/>
            </w:tcBorders>
            <w:shd w:val="clear" w:color="auto" w:fill="auto"/>
            <w:vAlign w:val="center"/>
            <w:hideMark/>
          </w:tcPr>
          <w:p w14:paraId="362089F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96</w:t>
            </w:r>
          </w:p>
        </w:tc>
        <w:tc>
          <w:tcPr>
            <w:tcW w:w="576" w:type="pct"/>
            <w:tcBorders>
              <w:top w:val="nil"/>
              <w:left w:val="nil"/>
              <w:bottom w:val="single" w:sz="4" w:space="0" w:color="auto"/>
              <w:right w:val="single" w:sz="4" w:space="0" w:color="auto"/>
            </w:tcBorders>
            <w:shd w:val="clear" w:color="000000" w:fill="FFFFFF"/>
            <w:vAlign w:val="center"/>
            <w:hideMark/>
          </w:tcPr>
          <w:p w14:paraId="1958E1DB"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01DD595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23B91CB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70E3BC08" w14:textId="77777777" w:rsidTr="00847470">
        <w:trPr>
          <w:trHeight w:val="280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163713D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6</w:t>
            </w:r>
          </w:p>
        </w:tc>
        <w:tc>
          <w:tcPr>
            <w:tcW w:w="1954" w:type="pct"/>
            <w:tcBorders>
              <w:top w:val="nil"/>
              <w:left w:val="nil"/>
              <w:bottom w:val="single" w:sz="4" w:space="0" w:color="auto"/>
              <w:right w:val="single" w:sz="4" w:space="0" w:color="auto"/>
            </w:tcBorders>
            <w:shd w:val="clear" w:color="000000" w:fill="FFFFFF"/>
            <w:hideMark/>
          </w:tcPr>
          <w:p w14:paraId="5A00F319"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Escova Dental:</w:t>
            </w:r>
            <w:r w:rsidRPr="00847470">
              <w:rPr>
                <w:rFonts w:ascii="Arial" w:hAnsi="Arial" w:cs="Arial"/>
                <w:sz w:val="20"/>
                <w:szCs w:val="20"/>
                <w:lang w:val="pt-BR" w:eastAsia="pt-BR"/>
              </w:rPr>
              <w:t xml:space="preserve"> Indicada p/ higiene bucal de uso adulto; corpo e âncora em polipropileno e pigmentos atóxicos; c/ cerdas de nylon macias, arredondados e fixados na base; cabo reto c/ formato anatômico, opaco ou transparente, cores variadas; acondicionada em embalagem plástica individual, constando externamente especificação do produto, informações do fabricante, marca comercial e procedência de fabricação. O produto deverá ter registro no Ministério da Saúde.</w:t>
            </w:r>
          </w:p>
        </w:tc>
        <w:tc>
          <w:tcPr>
            <w:tcW w:w="340" w:type="pct"/>
            <w:tcBorders>
              <w:top w:val="nil"/>
              <w:left w:val="nil"/>
              <w:bottom w:val="single" w:sz="4" w:space="0" w:color="auto"/>
              <w:right w:val="single" w:sz="4" w:space="0" w:color="auto"/>
            </w:tcBorders>
            <w:shd w:val="clear" w:color="auto" w:fill="auto"/>
            <w:vAlign w:val="center"/>
            <w:hideMark/>
          </w:tcPr>
          <w:p w14:paraId="717AF7A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157C696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60E4B89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418A2B5B"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6CAE2C3B"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41BBA6AE" w14:textId="77777777" w:rsidTr="00847470">
        <w:trPr>
          <w:trHeight w:val="292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6BB16E9F"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7</w:t>
            </w:r>
          </w:p>
        </w:tc>
        <w:tc>
          <w:tcPr>
            <w:tcW w:w="1954" w:type="pct"/>
            <w:tcBorders>
              <w:top w:val="nil"/>
              <w:left w:val="nil"/>
              <w:bottom w:val="single" w:sz="4" w:space="0" w:color="auto"/>
              <w:right w:val="single" w:sz="4" w:space="0" w:color="auto"/>
            </w:tcBorders>
            <w:shd w:val="clear" w:color="000000" w:fill="FFFFFF"/>
            <w:hideMark/>
          </w:tcPr>
          <w:p w14:paraId="10EDC360"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Creme Dental:</w:t>
            </w:r>
            <w:r w:rsidRPr="00847470">
              <w:rPr>
                <w:rFonts w:ascii="Arial" w:hAnsi="Arial" w:cs="Arial"/>
                <w:sz w:val="20"/>
                <w:szCs w:val="20"/>
                <w:lang w:val="pt-BR" w:eastAsia="pt-BR"/>
              </w:rPr>
              <w:t xml:space="preserve"> adulto (90g), em pasta ou gel, sabor menta, contendo em sua composição: carbonato de cálcio e </w:t>
            </w:r>
            <w:proofErr w:type="spellStart"/>
            <w:r w:rsidRPr="00847470">
              <w:rPr>
                <w:rFonts w:ascii="Arial" w:hAnsi="Arial" w:cs="Arial"/>
                <w:sz w:val="20"/>
                <w:szCs w:val="20"/>
                <w:lang w:val="pt-BR" w:eastAsia="pt-BR"/>
              </w:rPr>
              <w:t>fluor</w:t>
            </w:r>
            <w:proofErr w:type="spellEnd"/>
            <w:r w:rsidRPr="00847470">
              <w:rPr>
                <w:rFonts w:ascii="Arial" w:hAnsi="Arial" w:cs="Arial"/>
                <w:sz w:val="20"/>
                <w:szCs w:val="20"/>
                <w:lang w:val="pt-BR" w:eastAsia="pt-BR"/>
              </w:rPr>
              <w:t xml:space="preserve"> entre 1.100 e 1.200 </w:t>
            </w:r>
            <w:proofErr w:type="spellStart"/>
            <w:r w:rsidRPr="00847470">
              <w:rPr>
                <w:rFonts w:ascii="Arial" w:hAnsi="Arial" w:cs="Arial"/>
                <w:sz w:val="20"/>
                <w:szCs w:val="20"/>
                <w:lang w:val="pt-BR" w:eastAsia="pt-BR"/>
              </w:rPr>
              <w:t>ppm</w:t>
            </w:r>
            <w:proofErr w:type="spellEnd"/>
            <w:r w:rsidRPr="00847470">
              <w:rPr>
                <w:rFonts w:ascii="Arial" w:hAnsi="Arial" w:cs="Arial"/>
                <w:sz w:val="20"/>
                <w:szCs w:val="20"/>
                <w:lang w:val="pt-BR" w:eastAsia="pt-BR"/>
              </w:rPr>
              <w:t xml:space="preserve">, </w:t>
            </w:r>
            <w:proofErr w:type="spellStart"/>
            <w:r w:rsidRPr="00847470">
              <w:rPr>
                <w:rFonts w:ascii="Arial" w:hAnsi="Arial" w:cs="Arial"/>
                <w:sz w:val="20"/>
                <w:szCs w:val="20"/>
                <w:lang w:val="pt-BR" w:eastAsia="pt-BR"/>
              </w:rPr>
              <w:t>acondiconado</w:t>
            </w:r>
            <w:proofErr w:type="spellEnd"/>
            <w:r w:rsidRPr="00847470">
              <w:rPr>
                <w:rFonts w:ascii="Arial" w:hAnsi="Arial" w:cs="Arial"/>
                <w:sz w:val="20"/>
                <w:szCs w:val="20"/>
                <w:lang w:val="pt-BR" w:eastAsia="pt-BR"/>
              </w:rPr>
              <w:t xml:space="preserve"> em </w:t>
            </w:r>
            <w:proofErr w:type="spellStart"/>
            <w:r w:rsidRPr="00847470">
              <w:rPr>
                <w:rFonts w:ascii="Arial" w:hAnsi="Arial" w:cs="Arial"/>
                <w:sz w:val="20"/>
                <w:szCs w:val="20"/>
                <w:lang w:val="pt-BR" w:eastAsia="pt-BR"/>
              </w:rPr>
              <w:t>ambalagem</w:t>
            </w:r>
            <w:proofErr w:type="spellEnd"/>
            <w:r w:rsidRPr="00847470">
              <w:rPr>
                <w:rFonts w:ascii="Arial" w:hAnsi="Arial" w:cs="Arial"/>
                <w:sz w:val="20"/>
                <w:szCs w:val="20"/>
                <w:lang w:val="pt-BR" w:eastAsia="pt-BR"/>
              </w:rPr>
              <w:t xml:space="preserve"> flexível original do fabricante c/ no mínimo 90g, constando externamente especificação do produto, informações do fabricante, marca comercial, procedência de fabricação e prazo de validade estampados na embalagem. O produto deverá ser certificado pela ABO - Associação Brasileira de Odontologia.</w:t>
            </w:r>
          </w:p>
        </w:tc>
        <w:tc>
          <w:tcPr>
            <w:tcW w:w="340" w:type="pct"/>
            <w:tcBorders>
              <w:top w:val="nil"/>
              <w:left w:val="nil"/>
              <w:bottom w:val="single" w:sz="4" w:space="0" w:color="auto"/>
              <w:right w:val="single" w:sz="4" w:space="0" w:color="auto"/>
            </w:tcBorders>
            <w:shd w:val="clear" w:color="auto" w:fill="auto"/>
            <w:vAlign w:val="center"/>
            <w:hideMark/>
          </w:tcPr>
          <w:p w14:paraId="0C6CE5D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48BAF44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473AFD7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3D1ADA1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4A2D2A4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3B4A0EA1" w14:textId="77777777" w:rsidTr="00847470">
        <w:trPr>
          <w:trHeight w:val="172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56F6469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8</w:t>
            </w:r>
          </w:p>
        </w:tc>
        <w:tc>
          <w:tcPr>
            <w:tcW w:w="1954" w:type="pct"/>
            <w:tcBorders>
              <w:top w:val="nil"/>
              <w:left w:val="nil"/>
              <w:bottom w:val="single" w:sz="4" w:space="0" w:color="auto"/>
              <w:right w:val="single" w:sz="4" w:space="0" w:color="auto"/>
            </w:tcBorders>
            <w:shd w:val="clear" w:color="000000" w:fill="FFFFFF"/>
            <w:hideMark/>
          </w:tcPr>
          <w:p w14:paraId="40FEDF7B"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PENTE P/ CABELOS - COM CABO</w:t>
            </w:r>
            <w:r w:rsidRPr="00847470">
              <w:rPr>
                <w:rFonts w:ascii="Arial" w:hAnsi="Arial" w:cs="Arial"/>
                <w:sz w:val="20"/>
                <w:szCs w:val="20"/>
                <w:lang w:val="pt-BR" w:eastAsia="pt-BR"/>
              </w:rPr>
              <w:t xml:space="preserve"> (uso adulto) - Indicado p/ pentear e desembaraçar os cabelos, corpo fabricado em material plástico resistente, não-tóxico, c/ espaçamentos uniformes entre os dentes, medindo aproximadamente 25cm de comprimento, contendo as informações do fabricante.</w:t>
            </w:r>
          </w:p>
        </w:tc>
        <w:tc>
          <w:tcPr>
            <w:tcW w:w="340" w:type="pct"/>
            <w:tcBorders>
              <w:top w:val="nil"/>
              <w:left w:val="nil"/>
              <w:bottom w:val="single" w:sz="4" w:space="0" w:color="auto"/>
              <w:right w:val="single" w:sz="4" w:space="0" w:color="auto"/>
            </w:tcBorders>
            <w:shd w:val="clear" w:color="auto" w:fill="auto"/>
            <w:vAlign w:val="center"/>
            <w:hideMark/>
          </w:tcPr>
          <w:p w14:paraId="0CD0363F"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2ABDCA1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4DFE4E23"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30086BA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4E15F44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3E86DDD7" w14:textId="77777777" w:rsidTr="00847470">
        <w:trPr>
          <w:trHeight w:val="100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23201C7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9</w:t>
            </w:r>
          </w:p>
        </w:tc>
        <w:tc>
          <w:tcPr>
            <w:tcW w:w="1954" w:type="pct"/>
            <w:tcBorders>
              <w:top w:val="nil"/>
              <w:left w:val="nil"/>
              <w:bottom w:val="single" w:sz="4" w:space="0" w:color="auto"/>
              <w:right w:val="single" w:sz="4" w:space="0" w:color="auto"/>
            </w:tcBorders>
            <w:shd w:val="clear" w:color="000000" w:fill="FFFFFF"/>
            <w:hideMark/>
          </w:tcPr>
          <w:p w14:paraId="21F0E33D"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Aparelho Para Barbear</w:t>
            </w:r>
            <w:r w:rsidRPr="00847470">
              <w:rPr>
                <w:rFonts w:ascii="Arial" w:hAnsi="Arial" w:cs="Arial"/>
                <w:sz w:val="20"/>
                <w:szCs w:val="20"/>
                <w:lang w:val="pt-BR" w:eastAsia="pt-BR"/>
              </w:rPr>
              <w:t xml:space="preserve"> - Tipo: Descartável. Material: Plástico. Quantidade De Lâminas: 2. Material Da Lâmina: Aço. Com Fita Lubrificante.</w:t>
            </w:r>
          </w:p>
        </w:tc>
        <w:tc>
          <w:tcPr>
            <w:tcW w:w="340" w:type="pct"/>
            <w:tcBorders>
              <w:top w:val="nil"/>
              <w:left w:val="nil"/>
              <w:bottom w:val="single" w:sz="4" w:space="0" w:color="auto"/>
              <w:right w:val="single" w:sz="4" w:space="0" w:color="auto"/>
            </w:tcBorders>
            <w:shd w:val="clear" w:color="000000" w:fill="FFFFFF"/>
            <w:vAlign w:val="center"/>
            <w:hideMark/>
          </w:tcPr>
          <w:p w14:paraId="314A651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000000" w:fill="FFFFFF"/>
            <w:vAlign w:val="center"/>
            <w:hideMark/>
          </w:tcPr>
          <w:p w14:paraId="0E15EE1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7A5BB90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2BD7199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75FE797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095093B9" w14:textId="77777777" w:rsidTr="00847470">
        <w:trPr>
          <w:trHeight w:val="178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56F954A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10</w:t>
            </w:r>
          </w:p>
        </w:tc>
        <w:tc>
          <w:tcPr>
            <w:tcW w:w="1954" w:type="pct"/>
            <w:tcBorders>
              <w:top w:val="nil"/>
              <w:left w:val="nil"/>
              <w:bottom w:val="single" w:sz="4" w:space="0" w:color="auto"/>
              <w:right w:val="single" w:sz="4" w:space="0" w:color="auto"/>
            </w:tcBorders>
            <w:shd w:val="clear" w:color="000000" w:fill="FFFFFF"/>
            <w:hideMark/>
          </w:tcPr>
          <w:p w14:paraId="36315273"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PAPEL HIGIENICO FOLHA DUPLA -30MX10</w:t>
            </w:r>
            <w:proofErr w:type="gramStart"/>
            <w:r w:rsidRPr="00847470">
              <w:rPr>
                <w:rFonts w:ascii="Arial" w:hAnsi="Arial" w:cs="Arial"/>
                <w:b/>
                <w:bCs/>
                <w:sz w:val="20"/>
                <w:szCs w:val="20"/>
                <w:lang w:val="pt-BR" w:eastAsia="pt-BR"/>
              </w:rPr>
              <w:t>CM</w:t>
            </w:r>
            <w:r w:rsidRPr="00847470">
              <w:rPr>
                <w:rFonts w:ascii="Arial" w:hAnsi="Arial" w:cs="Arial"/>
                <w:sz w:val="20"/>
                <w:szCs w:val="20"/>
                <w:lang w:val="pt-BR" w:eastAsia="pt-BR"/>
              </w:rPr>
              <w:t xml:space="preserve"> ,</w:t>
            </w:r>
            <w:proofErr w:type="gramEnd"/>
            <w:r w:rsidRPr="00847470">
              <w:rPr>
                <w:rFonts w:ascii="Arial" w:hAnsi="Arial" w:cs="Arial"/>
                <w:sz w:val="20"/>
                <w:szCs w:val="20"/>
                <w:lang w:val="pt-BR" w:eastAsia="pt-BR"/>
              </w:rPr>
              <w:t xml:space="preserve"> não reciclado, branco, macio, sem perfume, picotado e gofrado ou texturizado, 100 % virgem, folha dupla de alta qualidade, cada rolo com 30 metros, informação do fabricante estampados na embalagem. Certificado pela ISO 9001:2000. </w:t>
            </w:r>
          </w:p>
        </w:tc>
        <w:tc>
          <w:tcPr>
            <w:tcW w:w="340" w:type="pct"/>
            <w:tcBorders>
              <w:top w:val="nil"/>
              <w:left w:val="nil"/>
              <w:bottom w:val="single" w:sz="4" w:space="0" w:color="auto"/>
              <w:right w:val="single" w:sz="4" w:space="0" w:color="auto"/>
            </w:tcBorders>
            <w:shd w:val="clear" w:color="000000" w:fill="FFFFFF"/>
            <w:vAlign w:val="center"/>
            <w:hideMark/>
          </w:tcPr>
          <w:p w14:paraId="1D34E01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000000" w:fill="FFFFFF"/>
            <w:vAlign w:val="center"/>
            <w:hideMark/>
          </w:tcPr>
          <w:p w14:paraId="1084C14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150</w:t>
            </w:r>
          </w:p>
        </w:tc>
        <w:tc>
          <w:tcPr>
            <w:tcW w:w="576" w:type="pct"/>
            <w:tcBorders>
              <w:top w:val="nil"/>
              <w:left w:val="nil"/>
              <w:bottom w:val="single" w:sz="4" w:space="0" w:color="auto"/>
              <w:right w:val="single" w:sz="4" w:space="0" w:color="auto"/>
            </w:tcBorders>
            <w:shd w:val="clear" w:color="000000" w:fill="FFFFFF"/>
            <w:vAlign w:val="center"/>
            <w:hideMark/>
          </w:tcPr>
          <w:p w14:paraId="4FF84146"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01ECEAE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78FC7CE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30DFF95E" w14:textId="77777777" w:rsidTr="00847470">
        <w:trPr>
          <w:trHeight w:val="231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733FD6A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11</w:t>
            </w:r>
          </w:p>
        </w:tc>
        <w:tc>
          <w:tcPr>
            <w:tcW w:w="1954" w:type="pct"/>
            <w:tcBorders>
              <w:top w:val="nil"/>
              <w:left w:val="nil"/>
              <w:bottom w:val="single" w:sz="4" w:space="0" w:color="auto"/>
              <w:right w:val="single" w:sz="4" w:space="0" w:color="auto"/>
            </w:tcBorders>
            <w:shd w:val="clear" w:color="000000" w:fill="FFFFFF"/>
            <w:hideMark/>
          </w:tcPr>
          <w:p w14:paraId="731BAD12"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SHAMPOO P/ CABELO ADULTO (FRASCO C/ 300ML),</w:t>
            </w:r>
            <w:r w:rsidRPr="00847470">
              <w:rPr>
                <w:rFonts w:ascii="Arial" w:hAnsi="Arial" w:cs="Arial"/>
                <w:sz w:val="20"/>
                <w:szCs w:val="20"/>
                <w:lang w:val="pt-BR" w:eastAsia="pt-BR"/>
              </w:rPr>
              <w:t xml:space="preserve"> indicado p/ todos os tipos de cabelos, suave, </w:t>
            </w:r>
            <w:proofErr w:type="spellStart"/>
            <w:r w:rsidRPr="00847470">
              <w:rPr>
                <w:rFonts w:ascii="Arial" w:hAnsi="Arial" w:cs="Arial"/>
                <w:sz w:val="20"/>
                <w:szCs w:val="20"/>
                <w:lang w:val="pt-BR" w:eastAsia="pt-BR"/>
              </w:rPr>
              <w:t>anti-alérgico</w:t>
            </w:r>
            <w:proofErr w:type="spellEnd"/>
            <w:r w:rsidRPr="00847470">
              <w:rPr>
                <w:rFonts w:ascii="Arial" w:hAnsi="Arial" w:cs="Arial"/>
                <w:sz w:val="20"/>
                <w:szCs w:val="20"/>
                <w:lang w:val="pt-BR" w:eastAsia="pt-BR"/>
              </w:rPr>
              <w:t>, acondicionado em embalagem plástica original de fábrica, contendo externamente especificação do produto, informações do fabricante, químico responsável, indicações, precauções de uso, data de fabricação e prazo de validade, frasco c/ 300ml. O produto deverá ter registro no Ministério da Saúde.</w:t>
            </w:r>
          </w:p>
        </w:tc>
        <w:tc>
          <w:tcPr>
            <w:tcW w:w="340" w:type="pct"/>
            <w:tcBorders>
              <w:top w:val="nil"/>
              <w:left w:val="nil"/>
              <w:bottom w:val="single" w:sz="4" w:space="0" w:color="auto"/>
              <w:right w:val="single" w:sz="4" w:space="0" w:color="auto"/>
            </w:tcBorders>
            <w:shd w:val="clear" w:color="auto" w:fill="auto"/>
            <w:vAlign w:val="center"/>
            <w:hideMark/>
          </w:tcPr>
          <w:p w14:paraId="07CB800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24FC5DF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00ACE3F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03B2F093"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02C3E97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1A6676BE" w14:textId="77777777" w:rsidTr="00847470">
        <w:trPr>
          <w:trHeight w:val="148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1B6E46C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12</w:t>
            </w:r>
          </w:p>
        </w:tc>
        <w:tc>
          <w:tcPr>
            <w:tcW w:w="1954" w:type="pct"/>
            <w:tcBorders>
              <w:top w:val="nil"/>
              <w:left w:val="nil"/>
              <w:bottom w:val="single" w:sz="4" w:space="0" w:color="auto"/>
              <w:right w:val="single" w:sz="4" w:space="0" w:color="auto"/>
            </w:tcBorders>
            <w:shd w:val="clear" w:color="auto" w:fill="auto"/>
            <w:hideMark/>
          </w:tcPr>
          <w:p w14:paraId="709DD4BF"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Condicionador:</w:t>
            </w:r>
            <w:r w:rsidRPr="00847470">
              <w:rPr>
                <w:rFonts w:ascii="Arial" w:hAnsi="Arial" w:cs="Arial"/>
                <w:sz w:val="20"/>
                <w:szCs w:val="20"/>
                <w:lang w:val="pt-BR" w:eastAsia="pt-BR"/>
              </w:rPr>
              <w:t xml:space="preserve"> adulto; indicado para todos os tipos de cabelo; suave; </w:t>
            </w:r>
            <w:proofErr w:type="spellStart"/>
            <w:r w:rsidRPr="00847470">
              <w:rPr>
                <w:rFonts w:ascii="Arial" w:hAnsi="Arial" w:cs="Arial"/>
                <w:sz w:val="20"/>
                <w:szCs w:val="20"/>
                <w:lang w:val="pt-BR" w:eastAsia="pt-BR"/>
              </w:rPr>
              <w:t>antialergico</w:t>
            </w:r>
            <w:proofErr w:type="spellEnd"/>
            <w:r w:rsidRPr="00847470">
              <w:rPr>
                <w:rFonts w:ascii="Arial" w:hAnsi="Arial" w:cs="Arial"/>
                <w:sz w:val="20"/>
                <w:szCs w:val="20"/>
                <w:lang w:val="pt-BR" w:eastAsia="pt-BR"/>
              </w:rPr>
              <w:t xml:space="preserve">; acondicionado em </w:t>
            </w:r>
            <w:proofErr w:type="gramStart"/>
            <w:r w:rsidRPr="00847470">
              <w:rPr>
                <w:rFonts w:ascii="Arial" w:hAnsi="Arial" w:cs="Arial"/>
                <w:sz w:val="20"/>
                <w:szCs w:val="20"/>
                <w:lang w:val="pt-BR" w:eastAsia="pt-BR"/>
              </w:rPr>
              <w:t>embalagens  plásticas</w:t>
            </w:r>
            <w:proofErr w:type="gramEnd"/>
            <w:r w:rsidRPr="00847470">
              <w:rPr>
                <w:rFonts w:ascii="Arial" w:hAnsi="Arial" w:cs="Arial"/>
                <w:sz w:val="20"/>
                <w:szCs w:val="20"/>
                <w:lang w:val="pt-BR" w:eastAsia="pt-BR"/>
              </w:rPr>
              <w:t xml:space="preserve"> original de fábrica, contendo externamente a  especificação do produto; registrado no </w:t>
            </w:r>
            <w:proofErr w:type="spellStart"/>
            <w:r w:rsidRPr="00847470">
              <w:rPr>
                <w:rFonts w:ascii="Arial" w:hAnsi="Arial" w:cs="Arial"/>
                <w:sz w:val="20"/>
                <w:szCs w:val="20"/>
                <w:lang w:val="pt-BR" w:eastAsia="pt-BR"/>
              </w:rPr>
              <w:t>Ministerio</w:t>
            </w:r>
            <w:proofErr w:type="spellEnd"/>
            <w:r w:rsidRPr="00847470">
              <w:rPr>
                <w:rFonts w:ascii="Arial" w:hAnsi="Arial" w:cs="Arial"/>
                <w:sz w:val="20"/>
                <w:szCs w:val="20"/>
                <w:lang w:val="pt-BR" w:eastAsia="pt-BR"/>
              </w:rPr>
              <w:t xml:space="preserve"> de </w:t>
            </w:r>
            <w:proofErr w:type="spellStart"/>
            <w:r w:rsidRPr="00847470">
              <w:rPr>
                <w:rFonts w:ascii="Arial" w:hAnsi="Arial" w:cs="Arial"/>
                <w:sz w:val="20"/>
                <w:szCs w:val="20"/>
                <w:lang w:val="pt-BR" w:eastAsia="pt-BR"/>
              </w:rPr>
              <w:t>Saude</w:t>
            </w:r>
            <w:proofErr w:type="spellEnd"/>
            <w:r w:rsidRPr="00847470">
              <w:rPr>
                <w:rFonts w:ascii="Arial" w:hAnsi="Arial" w:cs="Arial"/>
                <w:sz w:val="20"/>
                <w:szCs w:val="20"/>
                <w:lang w:val="pt-BR" w:eastAsia="pt-BR"/>
              </w:rPr>
              <w:t>; frasco mínimo 300ml,</w:t>
            </w:r>
          </w:p>
        </w:tc>
        <w:tc>
          <w:tcPr>
            <w:tcW w:w="340" w:type="pct"/>
            <w:tcBorders>
              <w:top w:val="nil"/>
              <w:left w:val="nil"/>
              <w:bottom w:val="single" w:sz="4" w:space="0" w:color="auto"/>
              <w:right w:val="single" w:sz="4" w:space="0" w:color="auto"/>
            </w:tcBorders>
            <w:shd w:val="clear" w:color="auto" w:fill="auto"/>
            <w:vAlign w:val="center"/>
            <w:hideMark/>
          </w:tcPr>
          <w:p w14:paraId="71F793C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41ED24D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146</w:t>
            </w:r>
          </w:p>
        </w:tc>
        <w:tc>
          <w:tcPr>
            <w:tcW w:w="576" w:type="pct"/>
            <w:tcBorders>
              <w:top w:val="nil"/>
              <w:left w:val="nil"/>
              <w:bottom w:val="single" w:sz="4" w:space="0" w:color="auto"/>
              <w:right w:val="single" w:sz="4" w:space="0" w:color="auto"/>
            </w:tcBorders>
            <w:shd w:val="clear" w:color="000000" w:fill="FFFFFF"/>
            <w:vAlign w:val="center"/>
            <w:hideMark/>
          </w:tcPr>
          <w:p w14:paraId="41AA329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39632AA3"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2C67850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000FD8BC" w14:textId="77777777" w:rsidTr="00847470">
        <w:trPr>
          <w:trHeight w:val="157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67E628C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13</w:t>
            </w:r>
          </w:p>
        </w:tc>
        <w:tc>
          <w:tcPr>
            <w:tcW w:w="1954" w:type="pct"/>
            <w:tcBorders>
              <w:top w:val="nil"/>
              <w:left w:val="nil"/>
              <w:bottom w:val="single" w:sz="4" w:space="0" w:color="auto"/>
              <w:right w:val="single" w:sz="4" w:space="0" w:color="auto"/>
            </w:tcBorders>
            <w:shd w:val="clear" w:color="auto" w:fill="auto"/>
            <w:hideMark/>
          </w:tcPr>
          <w:p w14:paraId="03B6EDEE"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ABSORVENTE COM ABAS</w:t>
            </w:r>
            <w:r w:rsidRPr="00847470">
              <w:rPr>
                <w:rFonts w:ascii="Arial" w:hAnsi="Arial" w:cs="Arial"/>
                <w:sz w:val="20"/>
                <w:szCs w:val="20"/>
                <w:lang w:val="pt-BR" w:eastAsia="pt-BR"/>
              </w:rPr>
              <w:t xml:space="preserve"> - Absorvente íntimo com abas, cobertura suave, formato que se ajusta a qualquer calcinha, confeccionado com fibras entrelaçadas para absolvição de fluxo menstrual, contra vazamentos. Pacote com no mínimo 16 unidades.</w:t>
            </w:r>
          </w:p>
        </w:tc>
        <w:tc>
          <w:tcPr>
            <w:tcW w:w="340" w:type="pct"/>
            <w:tcBorders>
              <w:top w:val="nil"/>
              <w:left w:val="nil"/>
              <w:bottom w:val="single" w:sz="4" w:space="0" w:color="auto"/>
              <w:right w:val="single" w:sz="4" w:space="0" w:color="auto"/>
            </w:tcBorders>
            <w:shd w:val="clear" w:color="auto" w:fill="auto"/>
            <w:vAlign w:val="center"/>
            <w:hideMark/>
          </w:tcPr>
          <w:p w14:paraId="1BD2673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71CE020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98</w:t>
            </w:r>
          </w:p>
        </w:tc>
        <w:tc>
          <w:tcPr>
            <w:tcW w:w="576" w:type="pct"/>
            <w:tcBorders>
              <w:top w:val="nil"/>
              <w:left w:val="nil"/>
              <w:bottom w:val="single" w:sz="4" w:space="0" w:color="auto"/>
              <w:right w:val="single" w:sz="4" w:space="0" w:color="auto"/>
            </w:tcBorders>
            <w:shd w:val="clear" w:color="000000" w:fill="FFFFFF"/>
            <w:vAlign w:val="center"/>
            <w:hideMark/>
          </w:tcPr>
          <w:p w14:paraId="07304247"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616B43C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6B142D0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0EDA251D" w14:textId="77777777" w:rsidTr="00847470">
        <w:trPr>
          <w:trHeight w:val="180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7AFA558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14</w:t>
            </w:r>
          </w:p>
        </w:tc>
        <w:tc>
          <w:tcPr>
            <w:tcW w:w="1954" w:type="pct"/>
            <w:tcBorders>
              <w:top w:val="nil"/>
              <w:left w:val="nil"/>
              <w:bottom w:val="single" w:sz="4" w:space="0" w:color="auto"/>
              <w:right w:val="single" w:sz="4" w:space="0" w:color="auto"/>
            </w:tcBorders>
            <w:shd w:val="clear" w:color="000000" w:fill="FFFFFF"/>
            <w:hideMark/>
          </w:tcPr>
          <w:p w14:paraId="70AFDC7B" w14:textId="28B6E875"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Álcool Gel 70%</w:t>
            </w:r>
            <w:r w:rsidRPr="00847470">
              <w:rPr>
                <w:rFonts w:ascii="Arial" w:hAnsi="Arial" w:cs="Arial"/>
                <w:sz w:val="20"/>
                <w:szCs w:val="20"/>
                <w:lang w:val="pt-BR" w:eastAsia="pt-BR"/>
              </w:rPr>
              <w:t xml:space="preserve">, gel à base de álcool para higienização, a 70%, com ação </w:t>
            </w:r>
            <w:proofErr w:type="spellStart"/>
            <w:r w:rsidRPr="00847470">
              <w:rPr>
                <w:rFonts w:ascii="Arial" w:hAnsi="Arial" w:cs="Arial"/>
                <w:sz w:val="20"/>
                <w:szCs w:val="20"/>
                <w:lang w:val="pt-BR" w:eastAsia="pt-BR"/>
              </w:rPr>
              <w:t>antiséptica</w:t>
            </w:r>
            <w:proofErr w:type="spellEnd"/>
            <w:r w:rsidRPr="00847470">
              <w:rPr>
                <w:rFonts w:ascii="Arial" w:hAnsi="Arial" w:cs="Arial"/>
                <w:sz w:val="20"/>
                <w:szCs w:val="20"/>
                <w:lang w:val="pt-BR" w:eastAsia="pt-BR"/>
              </w:rPr>
              <w:t xml:space="preserve">, sem enxágue. Composição: Álcool etílico, polímero carboxílico, neutralizante, umectante, conservante, quelante e água deionizada. Prazo de Validade: 24 meses a partir da data de fabricação. Embalagem mínima </w:t>
            </w:r>
            <w:proofErr w:type="gramStart"/>
            <w:r w:rsidRPr="00847470">
              <w:rPr>
                <w:rFonts w:ascii="Arial" w:hAnsi="Arial" w:cs="Arial"/>
                <w:sz w:val="20"/>
                <w:szCs w:val="20"/>
                <w:lang w:val="pt-BR" w:eastAsia="pt-BR"/>
              </w:rPr>
              <w:t>de  250</w:t>
            </w:r>
            <w:proofErr w:type="gramEnd"/>
            <w:r w:rsidRPr="00847470">
              <w:rPr>
                <w:rFonts w:ascii="Arial" w:hAnsi="Arial" w:cs="Arial"/>
                <w:sz w:val="20"/>
                <w:szCs w:val="20"/>
                <w:lang w:val="pt-BR" w:eastAsia="pt-BR"/>
              </w:rPr>
              <w:t xml:space="preserve"> ml.</w:t>
            </w:r>
          </w:p>
        </w:tc>
        <w:tc>
          <w:tcPr>
            <w:tcW w:w="340" w:type="pct"/>
            <w:tcBorders>
              <w:top w:val="nil"/>
              <w:left w:val="nil"/>
              <w:bottom w:val="single" w:sz="4" w:space="0" w:color="auto"/>
              <w:right w:val="single" w:sz="4" w:space="0" w:color="auto"/>
            </w:tcBorders>
            <w:shd w:val="clear" w:color="000000" w:fill="FFFFFF"/>
            <w:vAlign w:val="center"/>
            <w:hideMark/>
          </w:tcPr>
          <w:p w14:paraId="25AA4A6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000000" w:fill="FFFFFF"/>
            <w:vAlign w:val="center"/>
            <w:hideMark/>
          </w:tcPr>
          <w:p w14:paraId="10F524AB"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150</w:t>
            </w:r>
          </w:p>
        </w:tc>
        <w:tc>
          <w:tcPr>
            <w:tcW w:w="576" w:type="pct"/>
            <w:tcBorders>
              <w:top w:val="nil"/>
              <w:left w:val="nil"/>
              <w:bottom w:val="single" w:sz="4" w:space="0" w:color="auto"/>
              <w:right w:val="single" w:sz="4" w:space="0" w:color="auto"/>
            </w:tcBorders>
            <w:shd w:val="clear" w:color="000000" w:fill="FFFFFF"/>
            <w:vAlign w:val="center"/>
            <w:hideMark/>
          </w:tcPr>
          <w:p w14:paraId="278C6008"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4F4CD75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51ED120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36F4426C" w14:textId="77777777" w:rsidTr="00847470">
        <w:trPr>
          <w:trHeight w:val="118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61CE795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15</w:t>
            </w:r>
          </w:p>
        </w:tc>
        <w:tc>
          <w:tcPr>
            <w:tcW w:w="1954" w:type="pct"/>
            <w:tcBorders>
              <w:top w:val="nil"/>
              <w:left w:val="nil"/>
              <w:bottom w:val="single" w:sz="4" w:space="0" w:color="auto"/>
              <w:right w:val="single" w:sz="4" w:space="0" w:color="auto"/>
            </w:tcBorders>
            <w:shd w:val="clear" w:color="000000" w:fill="FFFFFF"/>
            <w:hideMark/>
          </w:tcPr>
          <w:p w14:paraId="4911D419"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Loção Hidratante Corporal</w:t>
            </w:r>
            <w:r w:rsidRPr="00847470">
              <w:rPr>
                <w:rFonts w:ascii="Arial" w:hAnsi="Arial" w:cs="Arial"/>
                <w:sz w:val="20"/>
                <w:szCs w:val="20"/>
                <w:lang w:val="pt-BR" w:eastAsia="pt-BR"/>
              </w:rPr>
              <w:t xml:space="preserve">: hidratação </w:t>
            </w:r>
            <w:proofErr w:type="gramStart"/>
            <w:r w:rsidRPr="00847470">
              <w:rPr>
                <w:rFonts w:ascii="Arial" w:hAnsi="Arial" w:cs="Arial"/>
                <w:sz w:val="20"/>
                <w:szCs w:val="20"/>
                <w:lang w:val="pt-BR" w:eastAsia="pt-BR"/>
              </w:rPr>
              <w:t>diária  para</w:t>
            </w:r>
            <w:proofErr w:type="gramEnd"/>
            <w:r w:rsidRPr="00847470">
              <w:rPr>
                <w:rFonts w:ascii="Arial" w:hAnsi="Arial" w:cs="Arial"/>
                <w:sz w:val="20"/>
                <w:szCs w:val="20"/>
                <w:lang w:val="pt-BR" w:eastAsia="pt-BR"/>
              </w:rPr>
              <w:t xml:space="preserve"> a pele normal a seca; 48h de hidratação; </w:t>
            </w:r>
            <w:proofErr w:type="spellStart"/>
            <w:r w:rsidRPr="00847470">
              <w:rPr>
                <w:rFonts w:ascii="Arial" w:hAnsi="Arial" w:cs="Arial"/>
                <w:sz w:val="20"/>
                <w:szCs w:val="20"/>
                <w:lang w:val="pt-BR" w:eastAsia="pt-BR"/>
              </w:rPr>
              <w:t>fragancias</w:t>
            </w:r>
            <w:proofErr w:type="spellEnd"/>
            <w:r w:rsidRPr="00847470">
              <w:rPr>
                <w:rFonts w:ascii="Arial" w:hAnsi="Arial" w:cs="Arial"/>
                <w:sz w:val="20"/>
                <w:szCs w:val="20"/>
                <w:lang w:val="pt-BR" w:eastAsia="pt-BR"/>
              </w:rPr>
              <w:t xml:space="preserve"> modernas; nutre até a 2ª camada; dermatologicamente testado; rápida absorção; tamanho mínimo de  400 ml;</w:t>
            </w:r>
          </w:p>
        </w:tc>
        <w:tc>
          <w:tcPr>
            <w:tcW w:w="340" w:type="pct"/>
            <w:tcBorders>
              <w:top w:val="nil"/>
              <w:left w:val="nil"/>
              <w:bottom w:val="single" w:sz="4" w:space="0" w:color="auto"/>
              <w:right w:val="single" w:sz="4" w:space="0" w:color="auto"/>
            </w:tcBorders>
            <w:shd w:val="clear" w:color="auto" w:fill="auto"/>
            <w:vAlign w:val="center"/>
            <w:hideMark/>
          </w:tcPr>
          <w:p w14:paraId="4C02A69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1CBDAAB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150</w:t>
            </w:r>
          </w:p>
        </w:tc>
        <w:tc>
          <w:tcPr>
            <w:tcW w:w="576" w:type="pct"/>
            <w:tcBorders>
              <w:top w:val="nil"/>
              <w:left w:val="nil"/>
              <w:bottom w:val="single" w:sz="4" w:space="0" w:color="auto"/>
              <w:right w:val="single" w:sz="4" w:space="0" w:color="auto"/>
            </w:tcBorders>
            <w:shd w:val="clear" w:color="000000" w:fill="FFFFFF"/>
            <w:vAlign w:val="center"/>
            <w:hideMark/>
          </w:tcPr>
          <w:p w14:paraId="334B5A1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6CCB165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4625E5F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03B24A59" w14:textId="77777777" w:rsidTr="00847470">
        <w:trPr>
          <w:trHeight w:val="73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53A4EF3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16</w:t>
            </w:r>
          </w:p>
        </w:tc>
        <w:tc>
          <w:tcPr>
            <w:tcW w:w="1954" w:type="pct"/>
            <w:tcBorders>
              <w:top w:val="nil"/>
              <w:left w:val="nil"/>
              <w:bottom w:val="single" w:sz="4" w:space="0" w:color="auto"/>
              <w:right w:val="single" w:sz="4" w:space="0" w:color="auto"/>
            </w:tcBorders>
            <w:shd w:val="clear" w:color="000000" w:fill="FFFFFF"/>
            <w:hideMark/>
          </w:tcPr>
          <w:p w14:paraId="797A03D8"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Esponja de Banho Diário</w:t>
            </w:r>
            <w:r w:rsidRPr="00847470">
              <w:rPr>
                <w:rFonts w:ascii="Arial" w:hAnsi="Arial" w:cs="Arial"/>
                <w:sz w:val="20"/>
                <w:szCs w:val="20"/>
                <w:lang w:val="pt-BR" w:eastAsia="pt-BR"/>
              </w:rPr>
              <w:t xml:space="preserve">: espuma de poliuretano; dupla face; </w:t>
            </w:r>
            <w:proofErr w:type="spellStart"/>
            <w:r w:rsidRPr="00847470">
              <w:rPr>
                <w:rFonts w:ascii="Arial" w:hAnsi="Arial" w:cs="Arial"/>
                <w:sz w:val="20"/>
                <w:szCs w:val="20"/>
                <w:lang w:val="pt-BR" w:eastAsia="pt-BR"/>
              </w:rPr>
              <w:t>anatomica</w:t>
            </w:r>
            <w:proofErr w:type="spellEnd"/>
            <w:r w:rsidRPr="00847470">
              <w:rPr>
                <w:rFonts w:ascii="Arial" w:hAnsi="Arial" w:cs="Arial"/>
                <w:sz w:val="20"/>
                <w:szCs w:val="20"/>
                <w:lang w:val="pt-BR" w:eastAsia="pt-BR"/>
              </w:rPr>
              <w:t xml:space="preserve">; </w:t>
            </w:r>
            <w:proofErr w:type="spellStart"/>
            <w:r w:rsidRPr="00847470">
              <w:rPr>
                <w:rFonts w:ascii="Arial" w:hAnsi="Arial" w:cs="Arial"/>
                <w:sz w:val="20"/>
                <w:szCs w:val="20"/>
                <w:lang w:val="pt-BR" w:eastAsia="pt-BR"/>
              </w:rPr>
              <w:t>atoxico</w:t>
            </w:r>
            <w:proofErr w:type="spellEnd"/>
            <w:r w:rsidRPr="00847470">
              <w:rPr>
                <w:rFonts w:ascii="Arial" w:hAnsi="Arial" w:cs="Arial"/>
                <w:sz w:val="20"/>
                <w:szCs w:val="20"/>
                <w:lang w:val="pt-BR" w:eastAsia="pt-BR"/>
              </w:rPr>
              <w:t>; validade indeterminada.</w:t>
            </w:r>
          </w:p>
        </w:tc>
        <w:tc>
          <w:tcPr>
            <w:tcW w:w="340" w:type="pct"/>
            <w:tcBorders>
              <w:top w:val="nil"/>
              <w:left w:val="nil"/>
              <w:bottom w:val="single" w:sz="4" w:space="0" w:color="auto"/>
              <w:right w:val="single" w:sz="4" w:space="0" w:color="auto"/>
            </w:tcBorders>
            <w:shd w:val="clear" w:color="auto" w:fill="auto"/>
            <w:vAlign w:val="center"/>
            <w:hideMark/>
          </w:tcPr>
          <w:p w14:paraId="58F260C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65771D3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25A9856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73707F63"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3DD3DC2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2D636AB1" w14:textId="77777777" w:rsidTr="00847470">
        <w:trPr>
          <w:trHeight w:val="90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69DADAF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17</w:t>
            </w:r>
          </w:p>
        </w:tc>
        <w:tc>
          <w:tcPr>
            <w:tcW w:w="1954" w:type="pct"/>
            <w:tcBorders>
              <w:top w:val="nil"/>
              <w:left w:val="nil"/>
              <w:bottom w:val="single" w:sz="4" w:space="0" w:color="auto"/>
              <w:right w:val="single" w:sz="4" w:space="0" w:color="auto"/>
            </w:tcBorders>
            <w:shd w:val="clear" w:color="auto" w:fill="auto"/>
            <w:hideMark/>
          </w:tcPr>
          <w:p w14:paraId="0C0E72F9"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Chinelo:</w:t>
            </w:r>
            <w:r w:rsidRPr="00847470">
              <w:rPr>
                <w:rFonts w:ascii="Arial" w:hAnsi="Arial" w:cs="Arial"/>
                <w:sz w:val="20"/>
                <w:szCs w:val="20"/>
                <w:lang w:val="pt-BR" w:eastAsia="pt-BR"/>
              </w:rPr>
              <w:t xml:space="preserve"> material borracha; palmilha lisa; solado de borracha; com tiras grossas; sem estampas; cores: azul ou preto; tamanhos nº 37 ao 42.</w:t>
            </w:r>
          </w:p>
        </w:tc>
        <w:tc>
          <w:tcPr>
            <w:tcW w:w="340" w:type="pct"/>
            <w:tcBorders>
              <w:top w:val="nil"/>
              <w:left w:val="nil"/>
              <w:bottom w:val="single" w:sz="4" w:space="0" w:color="auto"/>
              <w:right w:val="single" w:sz="4" w:space="0" w:color="auto"/>
            </w:tcBorders>
            <w:shd w:val="clear" w:color="auto" w:fill="auto"/>
            <w:vAlign w:val="center"/>
            <w:hideMark/>
          </w:tcPr>
          <w:p w14:paraId="215D740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UND</w:t>
            </w:r>
          </w:p>
        </w:tc>
        <w:tc>
          <w:tcPr>
            <w:tcW w:w="390" w:type="pct"/>
            <w:tcBorders>
              <w:top w:val="nil"/>
              <w:left w:val="nil"/>
              <w:bottom w:val="single" w:sz="4" w:space="0" w:color="auto"/>
              <w:right w:val="single" w:sz="4" w:space="0" w:color="auto"/>
            </w:tcBorders>
            <w:shd w:val="clear" w:color="auto" w:fill="auto"/>
            <w:vAlign w:val="center"/>
            <w:hideMark/>
          </w:tcPr>
          <w:p w14:paraId="1938110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246</w:t>
            </w:r>
          </w:p>
        </w:tc>
        <w:tc>
          <w:tcPr>
            <w:tcW w:w="576" w:type="pct"/>
            <w:tcBorders>
              <w:top w:val="nil"/>
              <w:left w:val="nil"/>
              <w:bottom w:val="single" w:sz="4" w:space="0" w:color="auto"/>
              <w:right w:val="single" w:sz="4" w:space="0" w:color="auto"/>
            </w:tcBorders>
            <w:shd w:val="clear" w:color="000000" w:fill="FFFFFF"/>
            <w:vAlign w:val="center"/>
            <w:hideMark/>
          </w:tcPr>
          <w:p w14:paraId="16F1D1A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560579B1"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4" w:space="0" w:color="auto"/>
            </w:tcBorders>
            <w:shd w:val="clear" w:color="000000" w:fill="FFFFFF"/>
            <w:vAlign w:val="center"/>
            <w:hideMark/>
          </w:tcPr>
          <w:p w14:paraId="2B1A5CB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1D0A455C" w14:textId="77777777" w:rsidTr="00847470">
        <w:trPr>
          <w:trHeight w:val="390"/>
        </w:trPr>
        <w:tc>
          <w:tcPr>
            <w:tcW w:w="4230" w:type="pct"/>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5A00C118"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Valor Total dos Itens</w:t>
            </w:r>
          </w:p>
        </w:tc>
        <w:tc>
          <w:tcPr>
            <w:tcW w:w="770" w:type="pct"/>
            <w:tcBorders>
              <w:top w:val="nil"/>
              <w:left w:val="nil"/>
              <w:bottom w:val="single" w:sz="4" w:space="0" w:color="auto"/>
              <w:right w:val="single" w:sz="4" w:space="0" w:color="auto"/>
            </w:tcBorders>
            <w:shd w:val="clear" w:color="000000" w:fill="FFFFFF"/>
            <w:vAlign w:val="center"/>
            <w:hideMark/>
          </w:tcPr>
          <w:p w14:paraId="69FCA9C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1793E3E5" w14:textId="77777777" w:rsidTr="00847470">
        <w:trPr>
          <w:trHeight w:val="390"/>
        </w:trPr>
        <w:tc>
          <w:tcPr>
            <w:tcW w:w="328" w:type="pct"/>
            <w:tcBorders>
              <w:top w:val="nil"/>
              <w:left w:val="nil"/>
              <w:bottom w:val="single" w:sz="4" w:space="0" w:color="auto"/>
              <w:right w:val="nil"/>
            </w:tcBorders>
            <w:shd w:val="clear" w:color="000000" w:fill="FFFFFF"/>
            <w:vAlign w:val="center"/>
            <w:hideMark/>
          </w:tcPr>
          <w:p w14:paraId="2E139CE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1954" w:type="pct"/>
            <w:tcBorders>
              <w:top w:val="nil"/>
              <w:left w:val="nil"/>
              <w:bottom w:val="single" w:sz="4" w:space="0" w:color="auto"/>
              <w:right w:val="nil"/>
            </w:tcBorders>
            <w:shd w:val="clear" w:color="000000" w:fill="FFFFFF"/>
            <w:vAlign w:val="center"/>
            <w:hideMark/>
          </w:tcPr>
          <w:p w14:paraId="4176685D"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340" w:type="pct"/>
            <w:tcBorders>
              <w:top w:val="nil"/>
              <w:left w:val="nil"/>
              <w:bottom w:val="single" w:sz="4" w:space="0" w:color="auto"/>
              <w:right w:val="nil"/>
            </w:tcBorders>
            <w:shd w:val="clear" w:color="000000" w:fill="FFFFFF"/>
            <w:vAlign w:val="center"/>
            <w:hideMark/>
          </w:tcPr>
          <w:p w14:paraId="768E7E9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390" w:type="pct"/>
            <w:tcBorders>
              <w:top w:val="nil"/>
              <w:left w:val="nil"/>
              <w:bottom w:val="single" w:sz="4" w:space="0" w:color="auto"/>
              <w:right w:val="nil"/>
            </w:tcBorders>
            <w:shd w:val="clear" w:color="000000" w:fill="FFFFFF"/>
            <w:vAlign w:val="center"/>
            <w:hideMark/>
          </w:tcPr>
          <w:p w14:paraId="539B59A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576" w:type="pct"/>
            <w:tcBorders>
              <w:top w:val="nil"/>
              <w:left w:val="nil"/>
              <w:bottom w:val="single" w:sz="4" w:space="0" w:color="auto"/>
              <w:right w:val="nil"/>
            </w:tcBorders>
            <w:shd w:val="clear" w:color="000000" w:fill="FFFFFF"/>
            <w:vAlign w:val="center"/>
            <w:hideMark/>
          </w:tcPr>
          <w:p w14:paraId="09CAF34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nil"/>
            </w:tcBorders>
            <w:shd w:val="clear" w:color="000000" w:fill="FFFFFF"/>
            <w:vAlign w:val="center"/>
            <w:hideMark/>
          </w:tcPr>
          <w:p w14:paraId="49E3803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770" w:type="pct"/>
            <w:tcBorders>
              <w:top w:val="nil"/>
              <w:left w:val="nil"/>
              <w:bottom w:val="single" w:sz="4" w:space="0" w:color="auto"/>
              <w:right w:val="nil"/>
            </w:tcBorders>
            <w:shd w:val="clear" w:color="000000" w:fill="FFFFFF"/>
            <w:vAlign w:val="center"/>
            <w:hideMark/>
          </w:tcPr>
          <w:p w14:paraId="37BAE29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r>
      <w:tr w:rsidR="00847470" w:rsidRPr="00847470" w14:paraId="0904ED11" w14:textId="77777777" w:rsidTr="00847470">
        <w:trPr>
          <w:trHeight w:val="480"/>
        </w:trPr>
        <w:tc>
          <w:tcPr>
            <w:tcW w:w="5000" w:type="pct"/>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1F9A99A4"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Kit Individual - Feminino/Masculino (SAÚDE)</w:t>
            </w:r>
          </w:p>
        </w:tc>
      </w:tr>
      <w:tr w:rsidR="00847470" w:rsidRPr="00847470" w14:paraId="0102BD57" w14:textId="77777777" w:rsidTr="00847470">
        <w:trPr>
          <w:trHeight w:val="480"/>
        </w:trPr>
        <w:tc>
          <w:tcPr>
            <w:tcW w:w="328" w:type="pct"/>
            <w:tcBorders>
              <w:top w:val="nil"/>
              <w:left w:val="single" w:sz="8" w:space="0" w:color="auto"/>
              <w:bottom w:val="single" w:sz="4" w:space="0" w:color="auto"/>
              <w:right w:val="single" w:sz="4" w:space="0" w:color="auto"/>
            </w:tcBorders>
            <w:shd w:val="clear" w:color="000000" w:fill="FFFFFF"/>
            <w:vAlign w:val="center"/>
            <w:hideMark/>
          </w:tcPr>
          <w:p w14:paraId="1D075967"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Item</w:t>
            </w:r>
          </w:p>
        </w:tc>
        <w:tc>
          <w:tcPr>
            <w:tcW w:w="1954" w:type="pct"/>
            <w:tcBorders>
              <w:top w:val="nil"/>
              <w:left w:val="nil"/>
              <w:bottom w:val="single" w:sz="4" w:space="0" w:color="auto"/>
              <w:right w:val="single" w:sz="4" w:space="0" w:color="auto"/>
            </w:tcBorders>
            <w:shd w:val="clear" w:color="000000" w:fill="FFFFFF"/>
            <w:vAlign w:val="center"/>
            <w:hideMark/>
          </w:tcPr>
          <w:p w14:paraId="3DFD8F0C"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Especificação</w:t>
            </w:r>
          </w:p>
        </w:tc>
        <w:tc>
          <w:tcPr>
            <w:tcW w:w="340" w:type="pct"/>
            <w:tcBorders>
              <w:top w:val="nil"/>
              <w:left w:val="nil"/>
              <w:bottom w:val="single" w:sz="4" w:space="0" w:color="auto"/>
              <w:right w:val="single" w:sz="4" w:space="0" w:color="auto"/>
            </w:tcBorders>
            <w:shd w:val="clear" w:color="000000" w:fill="FFFFFF"/>
            <w:vAlign w:val="center"/>
            <w:hideMark/>
          </w:tcPr>
          <w:p w14:paraId="436595E7" w14:textId="77777777" w:rsidR="00847470" w:rsidRPr="00847470" w:rsidRDefault="00847470" w:rsidP="00847470">
            <w:pPr>
              <w:suppressAutoHyphens w:val="0"/>
              <w:jc w:val="center"/>
              <w:rPr>
                <w:rFonts w:ascii="Arial" w:hAnsi="Arial" w:cs="Arial"/>
                <w:b/>
                <w:bCs/>
                <w:color w:val="000000"/>
                <w:sz w:val="20"/>
                <w:szCs w:val="20"/>
                <w:lang w:val="pt-BR" w:eastAsia="pt-BR"/>
              </w:rPr>
            </w:pPr>
            <w:proofErr w:type="spellStart"/>
            <w:r w:rsidRPr="00847470">
              <w:rPr>
                <w:rFonts w:ascii="Arial" w:hAnsi="Arial" w:cs="Arial"/>
                <w:b/>
                <w:bCs/>
                <w:color w:val="000000"/>
                <w:sz w:val="20"/>
                <w:szCs w:val="20"/>
                <w:lang w:val="pt-BR" w:eastAsia="pt-BR"/>
              </w:rPr>
              <w:t>Und</w:t>
            </w:r>
            <w:proofErr w:type="spellEnd"/>
          </w:p>
        </w:tc>
        <w:tc>
          <w:tcPr>
            <w:tcW w:w="390" w:type="pct"/>
            <w:tcBorders>
              <w:top w:val="nil"/>
              <w:left w:val="nil"/>
              <w:bottom w:val="single" w:sz="4" w:space="0" w:color="auto"/>
              <w:right w:val="single" w:sz="4" w:space="0" w:color="auto"/>
            </w:tcBorders>
            <w:shd w:val="clear" w:color="000000" w:fill="FFFFFF"/>
            <w:vAlign w:val="center"/>
            <w:hideMark/>
          </w:tcPr>
          <w:p w14:paraId="2B3490E4" w14:textId="77777777" w:rsidR="00847470" w:rsidRPr="00847470" w:rsidRDefault="00847470" w:rsidP="00847470">
            <w:pPr>
              <w:suppressAutoHyphens w:val="0"/>
              <w:jc w:val="center"/>
              <w:rPr>
                <w:rFonts w:ascii="Arial" w:hAnsi="Arial" w:cs="Arial"/>
                <w:b/>
                <w:bCs/>
                <w:color w:val="000000"/>
                <w:sz w:val="20"/>
                <w:szCs w:val="20"/>
                <w:lang w:val="pt-BR" w:eastAsia="pt-BR"/>
              </w:rPr>
            </w:pPr>
            <w:proofErr w:type="spellStart"/>
            <w:r w:rsidRPr="00847470">
              <w:rPr>
                <w:rFonts w:ascii="Arial" w:hAnsi="Arial" w:cs="Arial"/>
                <w:b/>
                <w:bCs/>
                <w:color w:val="000000"/>
                <w:sz w:val="20"/>
                <w:szCs w:val="20"/>
                <w:lang w:val="pt-BR" w:eastAsia="pt-BR"/>
              </w:rPr>
              <w:t>Qtde</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1AA749BB"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Marca</w:t>
            </w:r>
          </w:p>
        </w:tc>
        <w:tc>
          <w:tcPr>
            <w:tcW w:w="642" w:type="pct"/>
            <w:tcBorders>
              <w:top w:val="nil"/>
              <w:left w:val="nil"/>
              <w:bottom w:val="single" w:sz="4" w:space="0" w:color="auto"/>
              <w:right w:val="single" w:sz="4" w:space="0" w:color="auto"/>
            </w:tcBorders>
            <w:shd w:val="clear" w:color="000000" w:fill="FFFFFF"/>
            <w:vAlign w:val="center"/>
            <w:hideMark/>
          </w:tcPr>
          <w:p w14:paraId="1EC448AD"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 Unit</w:t>
            </w:r>
          </w:p>
        </w:tc>
        <w:tc>
          <w:tcPr>
            <w:tcW w:w="770" w:type="pct"/>
            <w:tcBorders>
              <w:top w:val="nil"/>
              <w:left w:val="nil"/>
              <w:bottom w:val="single" w:sz="4" w:space="0" w:color="auto"/>
              <w:right w:val="single" w:sz="8" w:space="0" w:color="auto"/>
            </w:tcBorders>
            <w:shd w:val="clear" w:color="000000" w:fill="FFFFFF"/>
            <w:vAlign w:val="center"/>
            <w:hideMark/>
          </w:tcPr>
          <w:p w14:paraId="6B24E219"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 Total</w:t>
            </w:r>
          </w:p>
        </w:tc>
      </w:tr>
      <w:tr w:rsidR="00847470" w:rsidRPr="00847470" w14:paraId="356E8747" w14:textId="77777777" w:rsidTr="00847470">
        <w:trPr>
          <w:trHeight w:val="4755"/>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6126679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w:t>
            </w:r>
          </w:p>
        </w:tc>
        <w:tc>
          <w:tcPr>
            <w:tcW w:w="1954" w:type="pct"/>
            <w:tcBorders>
              <w:top w:val="nil"/>
              <w:left w:val="nil"/>
              <w:bottom w:val="single" w:sz="4" w:space="0" w:color="auto"/>
              <w:right w:val="single" w:sz="4" w:space="0" w:color="auto"/>
            </w:tcBorders>
            <w:shd w:val="clear" w:color="auto" w:fill="auto"/>
            <w:vAlign w:val="center"/>
            <w:hideMark/>
          </w:tcPr>
          <w:p w14:paraId="196082B8"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b/>
                <w:bCs/>
                <w:sz w:val="20"/>
                <w:szCs w:val="20"/>
                <w:lang w:val="pt-BR" w:eastAsia="pt-BR"/>
              </w:rPr>
              <w:t>KIT DE HIGIENE PESSOAL (MASCULINO) - SECRETARIA DE SAÚDE</w:t>
            </w:r>
            <w:r w:rsidRPr="00847470">
              <w:rPr>
                <w:rFonts w:ascii="Arial" w:hAnsi="Arial" w:cs="Arial"/>
                <w:b/>
                <w:bCs/>
                <w:sz w:val="20"/>
                <w:szCs w:val="20"/>
                <w:lang w:val="pt-BR" w:eastAsia="pt-BR"/>
              </w:rPr>
              <w:br/>
            </w:r>
            <w:r w:rsidRPr="00847470">
              <w:rPr>
                <w:rFonts w:ascii="Arial" w:hAnsi="Arial" w:cs="Arial"/>
                <w:sz w:val="20"/>
                <w:szCs w:val="20"/>
                <w:lang w:val="pt-BR" w:eastAsia="pt-BR"/>
              </w:rPr>
              <w:t>Contendo os seguintes itens:</w:t>
            </w:r>
            <w:r w:rsidRPr="00847470">
              <w:rPr>
                <w:rFonts w:ascii="Arial" w:hAnsi="Arial" w:cs="Arial"/>
                <w:sz w:val="20"/>
                <w:szCs w:val="20"/>
                <w:lang w:val="pt-BR" w:eastAsia="pt-BR"/>
              </w:rPr>
              <w:br/>
              <w:t>01 (um) - Aparelho de barbear</w:t>
            </w:r>
            <w:r w:rsidRPr="00847470">
              <w:rPr>
                <w:rFonts w:ascii="Arial" w:hAnsi="Arial" w:cs="Arial"/>
                <w:sz w:val="20"/>
                <w:szCs w:val="20"/>
                <w:lang w:val="pt-BR" w:eastAsia="pt-BR"/>
              </w:rPr>
              <w:br/>
              <w:t>01 (um) - Chinelo</w:t>
            </w:r>
            <w:r w:rsidRPr="00847470">
              <w:rPr>
                <w:rFonts w:ascii="Arial" w:hAnsi="Arial" w:cs="Arial"/>
                <w:sz w:val="20"/>
                <w:szCs w:val="20"/>
                <w:lang w:val="pt-BR" w:eastAsia="pt-BR"/>
              </w:rPr>
              <w:br/>
              <w:t>01 (um) - Condicionador para cabelo neutro</w:t>
            </w:r>
            <w:r w:rsidRPr="00847470">
              <w:rPr>
                <w:rFonts w:ascii="Arial" w:hAnsi="Arial" w:cs="Arial"/>
                <w:sz w:val="20"/>
                <w:szCs w:val="20"/>
                <w:lang w:val="pt-BR" w:eastAsia="pt-BR"/>
              </w:rPr>
              <w:br/>
              <w:t>01 (um) - Creme dental 90g adulto</w:t>
            </w:r>
            <w:r w:rsidRPr="00847470">
              <w:rPr>
                <w:rFonts w:ascii="Arial" w:hAnsi="Arial" w:cs="Arial"/>
                <w:sz w:val="20"/>
                <w:szCs w:val="20"/>
                <w:lang w:val="pt-BR" w:eastAsia="pt-BR"/>
              </w:rPr>
              <w:br/>
              <w:t xml:space="preserve">01 (um) - Desodorante </w:t>
            </w:r>
            <w:proofErr w:type="spellStart"/>
            <w:r w:rsidRPr="00847470">
              <w:rPr>
                <w:rFonts w:ascii="Arial" w:hAnsi="Arial" w:cs="Arial"/>
                <w:sz w:val="20"/>
                <w:szCs w:val="20"/>
                <w:lang w:val="pt-BR" w:eastAsia="pt-BR"/>
              </w:rPr>
              <w:t>antetranspirante</w:t>
            </w:r>
            <w:proofErr w:type="spellEnd"/>
            <w:r w:rsidRPr="00847470">
              <w:rPr>
                <w:rFonts w:ascii="Arial" w:hAnsi="Arial" w:cs="Arial"/>
                <w:sz w:val="20"/>
                <w:szCs w:val="20"/>
                <w:lang w:val="pt-BR" w:eastAsia="pt-BR"/>
              </w:rPr>
              <w:t xml:space="preserve"> </w:t>
            </w:r>
            <w:proofErr w:type="spellStart"/>
            <w:r w:rsidRPr="00847470">
              <w:rPr>
                <w:rFonts w:ascii="Arial" w:hAnsi="Arial" w:cs="Arial"/>
                <w:sz w:val="20"/>
                <w:szCs w:val="20"/>
                <w:lang w:val="pt-BR" w:eastAsia="pt-BR"/>
              </w:rPr>
              <w:t>aerosol</w:t>
            </w:r>
            <w:proofErr w:type="spellEnd"/>
            <w:r w:rsidRPr="00847470">
              <w:rPr>
                <w:rFonts w:ascii="Arial" w:hAnsi="Arial" w:cs="Arial"/>
                <w:sz w:val="20"/>
                <w:szCs w:val="20"/>
                <w:lang w:val="pt-BR" w:eastAsia="pt-BR"/>
              </w:rPr>
              <w:br/>
              <w:t>01 (um) - Escova dental adulta</w:t>
            </w:r>
            <w:r w:rsidRPr="00847470">
              <w:rPr>
                <w:rFonts w:ascii="Arial" w:hAnsi="Arial" w:cs="Arial"/>
                <w:sz w:val="20"/>
                <w:szCs w:val="20"/>
                <w:lang w:val="pt-BR" w:eastAsia="pt-BR"/>
              </w:rPr>
              <w:br/>
              <w:t>01 (um) - Esponja dupla face</w:t>
            </w:r>
            <w:r w:rsidRPr="00847470">
              <w:rPr>
                <w:rFonts w:ascii="Arial" w:hAnsi="Arial" w:cs="Arial"/>
                <w:sz w:val="20"/>
                <w:szCs w:val="20"/>
                <w:lang w:val="pt-BR" w:eastAsia="pt-BR"/>
              </w:rPr>
              <w:br/>
              <w:t>01 (um) - Pente para cabelo com cabo</w:t>
            </w:r>
            <w:r w:rsidRPr="00847470">
              <w:rPr>
                <w:rFonts w:ascii="Arial" w:hAnsi="Arial" w:cs="Arial"/>
                <w:sz w:val="20"/>
                <w:szCs w:val="20"/>
                <w:lang w:val="pt-BR" w:eastAsia="pt-BR"/>
              </w:rPr>
              <w:br/>
              <w:t>01 (um) - Sabonete adulto em barra 90g</w:t>
            </w:r>
            <w:r w:rsidRPr="00847470">
              <w:rPr>
                <w:rFonts w:ascii="Arial" w:hAnsi="Arial" w:cs="Arial"/>
                <w:sz w:val="20"/>
                <w:szCs w:val="20"/>
                <w:lang w:val="pt-BR" w:eastAsia="pt-BR"/>
              </w:rPr>
              <w:br/>
              <w:t xml:space="preserve">01 (um) - </w:t>
            </w:r>
            <w:proofErr w:type="spellStart"/>
            <w:r w:rsidRPr="00847470">
              <w:rPr>
                <w:rFonts w:ascii="Arial" w:hAnsi="Arial" w:cs="Arial"/>
                <w:sz w:val="20"/>
                <w:szCs w:val="20"/>
                <w:lang w:val="pt-BR" w:eastAsia="pt-BR"/>
              </w:rPr>
              <w:t>Shampo</w:t>
            </w:r>
            <w:proofErr w:type="spellEnd"/>
            <w:r w:rsidRPr="00847470">
              <w:rPr>
                <w:rFonts w:ascii="Arial" w:hAnsi="Arial" w:cs="Arial"/>
                <w:sz w:val="20"/>
                <w:szCs w:val="20"/>
                <w:lang w:val="pt-BR" w:eastAsia="pt-BR"/>
              </w:rPr>
              <w:t xml:space="preserve"> para cabelo frasco com 300ml</w:t>
            </w:r>
            <w:r w:rsidRPr="00847470">
              <w:rPr>
                <w:rFonts w:ascii="Arial" w:hAnsi="Arial" w:cs="Arial"/>
                <w:sz w:val="20"/>
                <w:szCs w:val="20"/>
                <w:lang w:val="pt-BR" w:eastAsia="pt-BR"/>
              </w:rPr>
              <w:br/>
              <w:t>01 (um) - Toalha de banho</w:t>
            </w:r>
            <w:r w:rsidRPr="00847470">
              <w:rPr>
                <w:rFonts w:ascii="Arial" w:hAnsi="Arial" w:cs="Arial"/>
                <w:sz w:val="20"/>
                <w:szCs w:val="20"/>
                <w:lang w:val="pt-BR" w:eastAsia="pt-BR"/>
              </w:rPr>
              <w:br/>
              <w:t>01 (um) - Toalha de rosto</w:t>
            </w:r>
          </w:p>
        </w:tc>
        <w:tc>
          <w:tcPr>
            <w:tcW w:w="340" w:type="pct"/>
            <w:tcBorders>
              <w:top w:val="nil"/>
              <w:left w:val="nil"/>
              <w:bottom w:val="single" w:sz="4" w:space="0" w:color="auto"/>
              <w:right w:val="single" w:sz="4" w:space="0" w:color="auto"/>
            </w:tcBorders>
            <w:shd w:val="clear" w:color="auto" w:fill="auto"/>
            <w:vAlign w:val="center"/>
            <w:hideMark/>
          </w:tcPr>
          <w:p w14:paraId="268385A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Kits</w:t>
            </w:r>
          </w:p>
        </w:tc>
        <w:tc>
          <w:tcPr>
            <w:tcW w:w="390" w:type="pct"/>
            <w:tcBorders>
              <w:top w:val="nil"/>
              <w:left w:val="nil"/>
              <w:bottom w:val="single" w:sz="4" w:space="0" w:color="auto"/>
              <w:right w:val="single" w:sz="4" w:space="0" w:color="auto"/>
            </w:tcBorders>
            <w:shd w:val="clear" w:color="auto" w:fill="auto"/>
            <w:vAlign w:val="center"/>
            <w:hideMark/>
          </w:tcPr>
          <w:p w14:paraId="1EAAB24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48</w:t>
            </w:r>
          </w:p>
        </w:tc>
        <w:tc>
          <w:tcPr>
            <w:tcW w:w="576" w:type="pct"/>
            <w:tcBorders>
              <w:top w:val="nil"/>
              <w:left w:val="nil"/>
              <w:bottom w:val="single" w:sz="4" w:space="0" w:color="auto"/>
              <w:right w:val="single" w:sz="4" w:space="0" w:color="auto"/>
            </w:tcBorders>
            <w:shd w:val="clear" w:color="000000" w:fill="FFFFFF"/>
            <w:vAlign w:val="center"/>
            <w:hideMark/>
          </w:tcPr>
          <w:p w14:paraId="1586357F"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58BF0B9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8" w:space="0" w:color="auto"/>
            </w:tcBorders>
            <w:shd w:val="clear" w:color="000000" w:fill="FFFFFF"/>
            <w:vAlign w:val="center"/>
            <w:hideMark/>
          </w:tcPr>
          <w:p w14:paraId="342CCAD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674963B7" w14:textId="77777777" w:rsidTr="00847470">
        <w:trPr>
          <w:trHeight w:val="405"/>
        </w:trPr>
        <w:tc>
          <w:tcPr>
            <w:tcW w:w="4230" w:type="pct"/>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6C487B38" w14:textId="77777777" w:rsidR="00847470" w:rsidRPr="00847470" w:rsidRDefault="00847470" w:rsidP="00847470">
            <w:pPr>
              <w:suppressAutoHyphens w:val="0"/>
              <w:jc w:val="right"/>
              <w:rPr>
                <w:rFonts w:ascii="Arial" w:hAnsi="Arial" w:cs="Arial"/>
                <w:b/>
                <w:bCs/>
                <w:sz w:val="20"/>
                <w:szCs w:val="20"/>
                <w:lang w:val="pt-BR" w:eastAsia="pt-BR"/>
              </w:rPr>
            </w:pPr>
            <w:r w:rsidRPr="00847470">
              <w:rPr>
                <w:rFonts w:ascii="Arial" w:hAnsi="Arial" w:cs="Arial"/>
                <w:b/>
                <w:bCs/>
                <w:sz w:val="20"/>
                <w:szCs w:val="20"/>
                <w:lang w:val="pt-BR" w:eastAsia="pt-BR"/>
              </w:rPr>
              <w:t>Valor Total do Kit</w:t>
            </w:r>
          </w:p>
        </w:tc>
        <w:tc>
          <w:tcPr>
            <w:tcW w:w="770" w:type="pct"/>
            <w:tcBorders>
              <w:top w:val="nil"/>
              <w:left w:val="nil"/>
              <w:bottom w:val="single" w:sz="4" w:space="0" w:color="auto"/>
              <w:right w:val="single" w:sz="8" w:space="0" w:color="auto"/>
            </w:tcBorders>
            <w:shd w:val="clear" w:color="000000" w:fill="FFFFFF"/>
            <w:vAlign w:val="center"/>
            <w:hideMark/>
          </w:tcPr>
          <w:p w14:paraId="33ABF7A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r>
      <w:tr w:rsidR="00847470" w:rsidRPr="00847470" w14:paraId="3DBAC4FB" w14:textId="77777777" w:rsidTr="00847470">
        <w:trPr>
          <w:trHeight w:val="528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0583425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2</w:t>
            </w:r>
          </w:p>
        </w:tc>
        <w:tc>
          <w:tcPr>
            <w:tcW w:w="1954" w:type="pct"/>
            <w:tcBorders>
              <w:top w:val="nil"/>
              <w:left w:val="nil"/>
              <w:bottom w:val="single" w:sz="4" w:space="0" w:color="auto"/>
              <w:right w:val="single" w:sz="4" w:space="0" w:color="auto"/>
            </w:tcBorders>
            <w:shd w:val="clear" w:color="auto" w:fill="auto"/>
            <w:vAlign w:val="center"/>
            <w:hideMark/>
          </w:tcPr>
          <w:p w14:paraId="1794DBCD"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KIT DE HIGIENE PESSOAL (FEMININO) - SECRETARIA DE SAÚDE</w:t>
            </w:r>
            <w:r w:rsidRPr="00847470">
              <w:rPr>
                <w:rFonts w:ascii="Arial" w:hAnsi="Arial" w:cs="Arial"/>
                <w:sz w:val="20"/>
                <w:szCs w:val="20"/>
                <w:lang w:val="pt-BR" w:eastAsia="pt-BR"/>
              </w:rPr>
              <w:br/>
              <w:t>Contendo os seguintes itens:</w:t>
            </w:r>
            <w:r w:rsidRPr="00847470">
              <w:rPr>
                <w:rFonts w:ascii="Arial" w:hAnsi="Arial" w:cs="Arial"/>
                <w:sz w:val="20"/>
                <w:szCs w:val="20"/>
                <w:lang w:val="pt-BR" w:eastAsia="pt-BR"/>
              </w:rPr>
              <w:br/>
              <w:t>01 (um) - Absorvente com abas</w:t>
            </w:r>
            <w:r w:rsidRPr="00847470">
              <w:rPr>
                <w:rFonts w:ascii="Arial" w:hAnsi="Arial" w:cs="Arial"/>
                <w:sz w:val="20"/>
                <w:szCs w:val="20"/>
                <w:lang w:val="pt-BR" w:eastAsia="pt-BR"/>
              </w:rPr>
              <w:br/>
              <w:t>01 (um) - Aparelho de barbear</w:t>
            </w:r>
            <w:r w:rsidRPr="00847470">
              <w:rPr>
                <w:rFonts w:ascii="Arial" w:hAnsi="Arial" w:cs="Arial"/>
                <w:sz w:val="20"/>
                <w:szCs w:val="20"/>
                <w:lang w:val="pt-BR" w:eastAsia="pt-BR"/>
              </w:rPr>
              <w:br/>
              <w:t>01 (um) - Chinelo</w:t>
            </w:r>
            <w:r w:rsidRPr="00847470">
              <w:rPr>
                <w:rFonts w:ascii="Arial" w:hAnsi="Arial" w:cs="Arial"/>
                <w:sz w:val="20"/>
                <w:szCs w:val="20"/>
                <w:lang w:val="pt-BR" w:eastAsia="pt-BR"/>
              </w:rPr>
              <w:br/>
              <w:t>01 (um) - Condicionador para cabelo neutro</w:t>
            </w:r>
            <w:r w:rsidRPr="00847470">
              <w:rPr>
                <w:rFonts w:ascii="Arial" w:hAnsi="Arial" w:cs="Arial"/>
                <w:sz w:val="20"/>
                <w:szCs w:val="20"/>
                <w:lang w:val="pt-BR" w:eastAsia="pt-BR"/>
              </w:rPr>
              <w:br/>
              <w:t>01 (um) - Creme dental 90g adulto</w:t>
            </w:r>
            <w:r w:rsidRPr="00847470">
              <w:rPr>
                <w:rFonts w:ascii="Arial" w:hAnsi="Arial" w:cs="Arial"/>
                <w:sz w:val="20"/>
                <w:szCs w:val="20"/>
                <w:lang w:val="pt-BR" w:eastAsia="pt-BR"/>
              </w:rPr>
              <w:br/>
              <w:t xml:space="preserve">01 (um) - Desodorante </w:t>
            </w:r>
            <w:proofErr w:type="spellStart"/>
            <w:r w:rsidRPr="00847470">
              <w:rPr>
                <w:rFonts w:ascii="Arial" w:hAnsi="Arial" w:cs="Arial"/>
                <w:sz w:val="20"/>
                <w:szCs w:val="20"/>
                <w:lang w:val="pt-BR" w:eastAsia="pt-BR"/>
              </w:rPr>
              <w:t>antetranspirante</w:t>
            </w:r>
            <w:proofErr w:type="spellEnd"/>
            <w:r w:rsidRPr="00847470">
              <w:rPr>
                <w:rFonts w:ascii="Arial" w:hAnsi="Arial" w:cs="Arial"/>
                <w:sz w:val="20"/>
                <w:szCs w:val="20"/>
                <w:lang w:val="pt-BR" w:eastAsia="pt-BR"/>
              </w:rPr>
              <w:t xml:space="preserve"> </w:t>
            </w:r>
            <w:proofErr w:type="spellStart"/>
            <w:r w:rsidRPr="00847470">
              <w:rPr>
                <w:rFonts w:ascii="Arial" w:hAnsi="Arial" w:cs="Arial"/>
                <w:sz w:val="20"/>
                <w:szCs w:val="20"/>
                <w:lang w:val="pt-BR" w:eastAsia="pt-BR"/>
              </w:rPr>
              <w:t>aerosol</w:t>
            </w:r>
            <w:proofErr w:type="spellEnd"/>
            <w:r w:rsidRPr="00847470">
              <w:rPr>
                <w:rFonts w:ascii="Arial" w:hAnsi="Arial" w:cs="Arial"/>
                <w:sz w:val="20"/>
                <w:szCs w:val="20"/>
                <w:lang w:val="pt-BR" w:eastAsia="pt-BR"/>
              </w:rPr>
              <w:br/>
              <w:t>01 (um) - Escova dental adulta</w:t>
            </w:r>
            <w:r w:rsidRPr="00847470">
              <w:rPr>
                <w:rFonts w:ascii="Arial" w:hAnsi="Arial" w:cs="Arial"/>
                <w:sz w:val="20"/>
                <w:szCs w:val="20"/>
                <w:lang w:val="pt-BR" w:eastAsia="pt-BR"/>
              </w:rPr>
              <w:br/>
              <w:t>01 (um) - Esponja dupla face</w:t>
            </w:r>
            <w:r w:rsidRPr="00847470">
              <w:rPr>
                <w:rFonts w:ascii="Arial" w:hAnsi="Arial" w:cs="Arial"/>
                <w:sz w:val="20"/>
                <w:szCs w:val="20"/>
                <w:lang w:val="pt-BR" w:eastAsia="pt-BR"/>
              </w:rPr>
              <w:br/>
              <w:t>01 (um) - Pente para cabelo com cabo</w:t>
            </w:r>
            <w:r w:rsidRPr="00847470">
              <w:rPr>
                <w:rFonts w:ascii="Arial" w:hAnsi="Arial" w:cs="Arial"/>
                <w:sz w:val="20"/>
                <w:szCs w:val="20"/>
                <w:lang w:val="pt-BR" w:eastAsia="pt-BR"/>
              </w:rPr>
              <w:br/>
              <w:t>01 (um) - Sabonete adulto em barra 90g</w:t>
            </w:r>
            <w:r w:rsidRPr="00847470">
              <w:rPr>
                <w:rFonts w:ascii="Arial" w:hAnsi="Arial" w:cs="Arial"/>
                <w:sz w:val="20"/>
                <w:szCs w:val="20"/>
                <w:lang w:val="pt-BR" w:eastAsia="pt-BR"/>
              </w:rPr>
              <w:br/>
              <w:t xml:space="preserve">01 (um) - </w:t>
            </w:r>
            <w:proofErr w:type="spellStart"/>
            <w:r w:rsidRPr="00847470">
              <w:rPr>
                <w:rFonts w:ascii="Arial" w:hAnsi="Arial" w:cs="Arial"/>
                <w:sz w:val="20"/>
                <w:szCs w:val="20"/>
                <w:lang w:val="pt-BR" w:eastAsia="pt-BR"/>
              </w:rPr>
              <w:t>Shampo</w:t>
            </w:r>
            <w:proofErr w:type="spellEnd"/>
            <w:r w:rsidRPr="00847470">
              <w:rPr>
                <w:rFonts w:ascii="Arial" w:hAnsi="Arial" w:cs="Arial"/>
                <w:sz w:val="20"/>
                <w:szCs w:val="20"/>
                <w:lang w:val="pt-BR" w:eastAsia="pt-BR"/>
              </w:rPr>
              <w:t xml:space="preserve"> para cabelo frasco com 300ml</w:t>
            </w:r>
            <w:r w:rsidRPr="00847470">
              <w:rPr>
                <w:rFonts w:ascii="Arial" w:hAnsi="Arial" w:cs="Arial"/>
                <w:sz w:val="20"/>
                <w:szCs w:val="20"/>
                <w:lang w:val="pt-BR" w:eastAsia="pt-BR"/>
              </w:rPr>
              <w:br/>
              <w:t>01 (um) - Toalha de banho</w:t>
            </w:r>
            <w:r w:rsidRPr="00847470">
              <w:rPr>
                <w:rFonts w:ascii="Arial" w:hAnsi="Arial" w:cs="Arial"/>
                <w:sz w:val="20"/>
                <w:szCs w:val="20"/>
                <w:lang w:val="pt-BR" w:eastAsia="pt-BR"/>
              </w:rPr>
              <w:br/>
              <w:t>01 (um) - Toalha de rosto</w:t>
            </w:r>
          </w:p>
        </w:tc>
        <w:tc>
          <w:tcPr>
            <w:tcW w:w="340" w:type="pct"/>
            <w:tcBorders>
              <w:top w:val="nil"/>
              <w:left w:val="nil"/>
              <w:bottom w:val="single" w:sz="4" w:space="0" w:color="auto"/>
              <w:right w:val="single" w:sz="4" w:space="0" w:color="auto"/>
            </w:tcBorders>
            <w:shd w:val="clear" w:color="auto" w:fill="auto"/>
            <w:vAlign w:val="center"/>
            <w:hideMark/>
          </w:tcPr>
          <w:p w14:paraId="44C0F2E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Kits</w:t>
            </w:r>
          </w:p>
        </w:tc>
        <w:tc>
          <w:tcPr>
            <w:tcW w:w="390" w:type="pct"/>
            <w:tcBorders>
              <w:top w:val="nil"/>
              <w:left w:val="nil"/>
              <w:bottom w:val="single" w:sz="4" w:space="0" w:color="auto"/>
              <w:right w:val="single" w:sz="4" w:space="0" w:color="auto"/>
            </w:tcBorders>
            <w:shd w:val="clear" w:color="auto" w:fill="auto"/>
            <w:vAlign w:val="center"/>
            <w:hideMark/>
          </w:tcPr>
          <w:p w14:paraId="39347BC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48</w:t>
            </w:r>
          </w:p>
        </w:tc>
        <w:tc>
          <w:tcPr>
            <w:tcW w:w="576" w:type="pct"/>
            <w:tcBorders>
              <w:top w:val="nil"/>
              <w:left w:val="nil"/>
              <w:bottom w:val="single" w:sz="4" w:space="0" w:color="auto"/>
              <w:right w:val="single" w:sz="4" w:space="0" w:color="auto"/>
            </w:tcBorders>
            <w:shd w:val="clear" w:color="000000" w:fill="FFFFFF"/>
            <w:vAlign w:val="center"/>
            <w:hideMark/>
          </w:tcPr>
          <w:p w14:paraId="2D7DBA5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4B6374A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8" w:space="0" w:color="auto"/>
            </w:tcBorders>
            <w:shd w:val="clear" w:color="000000" w:fill="FFFFFF"/>
            <w:vAlign w:val="center"/>
            <w:hideMark/>
          </w:tcPr>
          <w:p w14:paraId="417EEF9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7BCC92E1" w14:textId="77777777" w:rsidTr="00847470">
        <w:trPr>
          <w:trHeight w:val="480"/>
        </w:trPr>
        <w:tc>
          <w:tcPr>
            <w:tcW w:w="4230" w:type="pct"/>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4123A973" w14:textId="77777777" w:rsidR="00847470" w:rsidRPr="00847470" w:rsidRDefault="00847470" w:rsidP="00847470">
            <w:pPr>
              <w:suppressAutoHyphens w:val="0"/>
              <w:jc w:val="right"/>
              <w:rPr>
                <w:rFonts w:ascii="Arial" w:hAnsi="Arial" w:cs="Arial"/>
                <w:b/>
                <w:bCs/>
                <w:sz w:val="20"/>
                <w:szCs w:val="20"/>
                <w:lang w:val="pt-BR" w:eastAsia="pt-BR"/>
              </w:rPr>
            </w:pPr>
            <w:r w:rsidRPr="00847470">
              <w:rPr>
                <w:rFonts w:ascii="Arial" w:hAnsi="Arial" w:cs="Arial"/>
                <w:b/>
                <w:bCs/>
                <w:sz w:val="20"/>
                <w:szCs w:val="20"/>
                <w:lang w:val="pt-BR" w:eastAsia="pt-BR"/>
              </w:rPr>
              <w:t>Valor Total do Kit</w:t>
            </w:r>
          </w:p>
        </w:tc>
        <w:tc>
          <w:tcPr>
            <w:tcW w:w="770" w:type="pct"/>
            <w:tcBorders>
              <w:top w:val="nil"/>
              <w:left w:val="nil"/>
              <w:bottom w:val="single" w:sz="4" w:space="0" w:color="auto"/>
              <w:right w:val="single" w:sz="4" w:space="0" w:color="auto"/>
            </w:tcBorders>
            <w:shd w:val="clear" w:color="auto" w:fill="auto"/>
            <w:vAlign w:val="center"/>
            <w:hideMark/>
          </w:tcPr>
          <w:p w14:paraId="1028799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0,00</w:t>
            </w:r>
          </w:p>
        </w:tc>
      </w:tr>
      <w:tr w:rsidR="00847470" w:rsidRPr="00847470" w14:paraId="3FB921FE" w14:textId="77777777" w:rsidTr="00847470">
        <w:trPr>
          <w:trHeight w:val="480"/>
        </w:trPr>
        <w:tc>
          <w:tcPr>
            <w:tcW w:w="328" w:type="pct"/>
            <w:tcBorders>
              <w:top w:val="nil"/>
              <w:left w:val="nil"/>
              <w:bottom w:val="nil"/>
              <w:right w:val="nil"/>
            </w:tcBorders>
            <w:shd w:val="clear" w:color="000000" w:fill="FFFFFF"/>
            <w:vAlign w:val="center"/>
            <w:hideMark/>
          </w:tcPr>
          <w:p w14:paraId="722BAE75"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1954" w:type="pct"/>
            <w:tcBorders>
              <w:top w:val="nil"/>
              <w:left w:val="nil"/>
              <w:bottom w:val="nil"/>
              <w:right w:val="nil"/>
            </w:tcBorders>
            <w:shd w:val="clear" w:color="000000" w:fill="FFFFFF"/>
            <w:vAlign w:val="center"/>
            <w:hideMark/>
          </w:tcPr>
          <w:p w14:paraId="10D0ADED"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340" w:type="pct"/>
            <w:tcBorders>
              <w:top w:val="nil"/>
              <w:left w:val="nil"/>
              <w:bottom w:val="nil"/>
              <w:right w:val="nil"/>
            </w:tcBorders>
            <w:shd w:val="clear" w:color="000000" w:fill="FFFFFF"/>
            <w:vAlign w:val="center"/>
            <w:hideMark/>
          </w:tcPr>
          <w:p w14:paraId="30AD1479"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390" w:type="pct"/>
            <w:tcBorders>
              <w:top w:val="nil"/>
              <w:left w:val="nil"/>
              <w:bottom w:val="nil"/>
              <w:right w:val="nil"/>
            </w:tcBorders>
            <w:shd w:val="clear" w:color="000000" w:fill="FFFFFF"/>
            <w:vAlign w:val="center"/>
            <w:hideMark/>
          </w:tcPr>
          <w:p w14:paraId="7AF72259"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576" w:type="pct"/>
            <w:tcBorders>
              <w:top w:val="nil"/>
              <w:left w:val="nil"/>
              <w:bottom w:val="nil"/>
              <w:right w:val="nil"/>
            </w:tcBorders>
            <w:shd w:val="clear" w:color="000000" w:fill="FFFFFF"/>
            <w:vAlign w:val="center"/>
            <w:hideMark/>
          </w:tcPr>
          <w:p w14:paraId="75ED999A"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642" w:type="pct"/>
            <w:tcBorders>
              <w:top w:val="nil"/>
              <w:left w:val="nil"/>
              <w:bottom w:val="nil"/>
              <w:right w:val="nil"/>
            </w:tcBorders>
            <w:shd w:val="clear" w:color="000000" w:fill="FFFFFF"/>
            <w:vAlign w:val="center"/>
            <w:hideMark/>
          </w:tcPr>
          <w:p w14:paraId="372AB117"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 </w:t>
            </w:r>
          </w:p>
        </w:tc>
        <w:tc>
          <w:tcPr>
            <w:tcW w:w="770" w:type="pct"/>
            <w:tcBorders>
              <w:top w:val="nil"/>
              <w:left w:val="nil"/>
              <w:bottom w:val="nil"/>
              <w:right w:val="nil"/>
            </w:tcBorders>
            <w:shd w:val="clear" w:color="000000" w:fill="FFFFFF"/>
            <w:vAlign w:val="center"/>
            <w:hideMark/>
          </w:tcPr>
          <w:p w14:paraId="7BD89AD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r>
      <w:tr w:rsidR="00847470" w:rsidRPr="00847470" w14:paraId="7360648C" w14:textId="77777777" w:rsidTr="00847470">
        <w:trPr>
          <w:trHeight w:val="255"/>
        </w:trPr>
        <w:tc>
          <w:tcPr>
            <w:tcW w:w="328" w:type="pct"/>
            <w:tcBorders>
              <w:top w:val="nil"/>
              <w:left w:val="nil"/>
              <w:bottom w:val="nil"/>
              <w:right w:val="nil"/>
            </w:tcBorders>
            <w:shd w:val="clear" w:color="auto" w:fill="auto"/>
            <w:noWrap/>
            <w:vAlign w:val="bottom"/>
            <w:hideMark/>
          </w:tcPr>
          <w:p w14:paraId="3C59D8BA" w14:textId="77777777" w:rsidR="00847470" w:rsidRPr="00847470" w:rsidRDefault="00847470" w:rsidP="00847470">
            <w:pPr>
              <w:suppressAutoHyphens w:val="0"/>
              <w:jc w:val="center"/>
              <w:rPr>
                <w:rFonts w:ascii="Arial" w:hAnsi="Arial" w:cs="Arial"/>
                <w:sz w:val="20"/>
                <w:szCs w:val="20"/>
                <w:lang w:val="pt-BR" w:eastAsia="pt-BR"/>
              </w:rPr>
            </w:pPr>
          </w:p>
        </w:tc>
        <w:tc>
          <w:tcPr>
            <w:tcW w:w="1954" w:type="pct"/>
            <w:tcBorders>
              <w:top w:val="nil"/>
              <w:left w:val="nil"/>
              <w:bottom w:val="nil"/>
              <w:right w:val="nil"/>
            </w:tcBorders>
            <w:shd w:val="clear" w:color="auto" w:fill="auto"/>
            <w:noWrap/>
            <w:vAlign w:val="bottom"/>
            <w:hideMark/>
          </w:tcPr>
          <w:p w14:paraId="5DDC2E09" w14:textId="77777777" w:rsidR="00847470" w:rsidRPr="00847470" w:rsidRDefault="00847470" w:rsidP="00847470">
            <w:pPr>
              <w:suppressAutoHyphens w:val="0"/>
              <w:rPr>
                <w:rFonts w:ascii="Arial" w:hAnsi="Arial" w:cs="Arial"/>
                <w:sz w:val="20"/>
                <w:szCs w:val="20"/>
                <w:lang w:val="pt-BR" w:eastAsia="pt-BR"/>
              </w:rPr>
            </w:pPr>
          </w:p>
        </w:tc>
        <w:tc>
          <w:tcPr>
            <w:tcW w:w="340" w:type="pct"/>
            <w:tcBorders>
              <w:top w:val="nil"/>
              <w:left w:val="nil"/>
              <w:bottom w:val="nil"/>
              <w:right w:val="nil"/>
            </w:tcBorders>
            <w:shd w:val="clear" w:color="auto" w:fill="auto"/>
            <w:noWrap/>
            <w:vAlign w:val="bottom"/>
            <w:hideMark/>
          </w:tcPr>
          <w:p w14:paraId="62DF00A2" w14:textId="77777777" w:rsidR="00847470" w:rsidRPr="00847470" w:rsidRDefault="00847470" w:rsidP="00847470">
            <w:pPr>
              <w:suppressAutoHyphens w:val="0"/>
              <w:rPr>
                <w:rFonts w:ascii="Arial" w:hAnsi="Arial" w:cs="Arial"/>
                <w:sz w:val="20"/>
                <w:szCs w:val="20"/>
                <w:lang w:val="pt-BR" w:eastAsia="pt-BR"/>
              </w:rPr>
            </w:pPr>
          </w:p>
        </w:tc>
        <w:tc>
          <w:tcPr>
            <w:tcW w:w="390" w:type="pct"/>
            <w:tcBorders>
              <w:top w:val="nil"/>
              <w:left w:val="nil"/>
              <w:bottom w:val="nil"/>
              <w:right w:val="nil"/>
            </w:tcBorders>
            <w:shd w:val="clear" w:color="auto" w:fill="auto"/>
            <w:noWrap/>
            <w:vAlign w:val="bottom"/>
            <w:hideMark/>
          </w:tcPr>
          <w:p w14:paraId="2028403D" w14:textId="77777777" w:rsidR="00847470" w:rsidRPr="00847470" w:rsidRDefault="00847470" w:rsidP="00847470">
            <w:pPr>
              <w:suppressAutoHyphens w:val="0"/>
              <w:rPr>
                <w:rFonts w:ascii="Arial" w:hAnsi="Arial" w:cs="Arial"/>
                <w:sz w:val="20"/>
                <w:szCs w:val="20"/>
                <w:lang w:val="pt-BR" w:eastAsia="pt-BR"/>
              </w:rPr>
            </w:pPr>
          </w:p>
        </w:tc>
        <w:tc>
          <w:tcPr>
            <w:tcW w:w="576" w:type="pct"/>
            <w:tcBorders>
              <w:top w:val="nil"/>
              <w:left w:val="nil"/>
              <w:bottom w:val="nil"/>
              <w:right w:val="nil"/>
            </w:tcBorders>
            <w:shd w:val="clear" w:color="auto" w:fill="auto"/>
            <w:noWrap/>
            <w:vAlign w:val="bottom"/>
            <w:hideMark/>
          </w:tcPr>
          <w:p w14:paraId="43352187" w14:textId="77777777" w:rsidR="00847470" w:rsidRPr="00847470" w:rsidRDefault="00847470" w:rsidP="00847470">
            <w:pPr>
              <w:suppressAutoHyphens w:val="0"/>
              <w:rPr>
                <w:rFonts w:ascii="Arial" w:hAnsi="Arial" w:cs="Arial"/>
                <w:sz w:val="20"/>
                <w:szCs w:val="20"/>
                <w:lang w:val="pt-BR" w:eastAsia="pt-BR"/>
              </w:rPr>
            </w:pPr>
          </w:p>
        </w:tc>
        <w:tc>
          <w:tcPr>
            <w:tcW w:w="642" w:type="pct"/>
            <w:tcBorders>
              <w:top w:val="nil"/>
              <w:left w:val="nil"/>
              <w:bottom w:val="nil"/>
              <w:right w:val="nil"/>
            </w:tcBorders>
            <w:shd w:val="clear" w:color="auto" w:fill="auto"/>
            <w:noWrap/>
            <w:vAlign w:val="bottom"/>
            <w:hideMark/>
          </w:tcPr>
          <w:p w14:paraId="685408D0" w14:textId="77777777" w:rsidR="00847470" w:rsidRPr="00847470" w:rsidRDefault="00847470" w:rsidP="00847470">
            <w:pPr>
              <w:suppressAutoHyphens w:val="0"/>
              <w:rPr>
                <w:rFonts w:ascii="Arial" w:hAnsi="Arial" w:cs="Arial"/>
                <w:sz w:val="20"/>
                <w:szCs w:val="20"/>
                <w:lang w:val="pt-BR" w:eastAsia="pt-BR"/>
              </w:rPr>
            </w:pPr>
          </w:p>
        </w:tc>
        <w:tc>
          <w:tcPr>
            <w:tcW w:w="770" w:type="pct"/>
            <w:tcBorders>
              <w:top w:val="nil"/>
              <w:left w:val="nil"/>
              <w:bottom w:val="nil"/>
              <w:right w:val="nil"/>
            </w:tcBorders>
            <w:shd w:val="clear" w:color="auto" w:fill="auto"/>
            <w:noWrap/>
            <w:vAlign w:val="bottom"/>
            <w:hideMark/>
          </w:tcPr>
          <w:p w14:paraId="7AE30C6B" w14:textId="77777777" w:rsidR="00847470" w:rsidRPr="00847470" w:rsidRDefault="00847470" w:rsidP="00847470">
            <w:pPr>
              <w:suppressAutoHyphens w:val="0"/>
              <w:rPr>
                <w:rFonts w:ascii="Arial" w:hAnsi="Arial" w:cs="Arial"/>
                <w:sz w:val="20"/>
                <w:szCs w:val="20"/>
                <w:lang w:val="pt-BR" w:eastAsia="pt-BR"/>
              </w:rPr>
            </w:pPr>
          </w:p>
        </w:tc>
      </w:tr>
      <w:tr w:rsidR="00847470" w:rsidRPr="00847470" w14:paraId="5B630AA1" w14:textId="77777777" w:rsidTr="00847470">
        <w:trPr>
          <w:trHeight w:val="480"/>
        </w:trPr>
        <w:tc>
          <w:tcPr>
            <w:tcW w:w="5000" w:type="pct"/>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53FE3C7B"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Kit Individual - Feminino/Masculino (Secretaria de Assistência Social)</w:t>
            </w:r>
          </w:p>
        </w:tc>
      </w:tr>
      <w:tr w:rsidR="00847470" w:rsidRPr="00847470" w14:paraId="437BF6EA" w14:textId="77777777" w:rsidTr="00847470">
        <w:trPr>
          <w:trHeight w:val="480"/>
        </w:trPr>
        <w:tc>
          <w:tcPr>
            <w:tcW w:w="328" w:type="pct"/>
            <w:tcBorders>
              <w:top w:val="nil"/>
              <w:left w:val="single" w:sz="8" w:space="0" w:color="auto"/>
              <w:bottom w:val="single" w:sz="4" w:space="0" w:color="auto"/>
              <w:right w:val="single" w:sz="4" w:space="0" w:color="auto"/>
            </w:tcBorders>
            <w:shd w:val="clear" w:color="000000" w:fill="FFFFFF"/>
            <w:vAlign w:val="center"/>
            <w:hideMark/>
          </w:tcPr>
          <w:p w14:paraId="019BBB6D"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Item</w:t>
            </w:r>
          </w:p>
        </w:tc>
        <w:tc>
          <w:tcPr>
            <w:tcW w:w="1954" w:type="pct"/>
            <w:tcBorders>
              <w:top w:val="nil"/>
              <w:left w:val="nil"/>
              <w:bottom w:val="single" w:sz="4" w:space="0" w:color="auto"/>
              <w:right w:val="single" w:sz="4" w:space="0" w:color="auto"/>
            </w:tcBorders>
            <w:shd w:val="clear" w:color="000000" w:fill="FFFFFF"/>
            <w:vAlign w:val="center"/>
            <w:hideMark/>
          </w:tcPr>
          <w:p w14:paraId="4E71FE84"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Especificação</w:t>
            </w:r>
          </w:p>
        </w:tc>
        <w:tc>
          <w:tcPr>
            <w:tcW w:w="340" w:type="pct"/>
            <w:tcBorders>
              <w:top w:val="nil"/>
              <w:left w:val="nil"/>
              <w:bottom w:val="single" w:sz="4" w:space="0" w:color="auto"/>
              <w:right w:val="single" w:sz="4" w:space="0" w:color="auto"/>
            </w:tcBorders>
            <w:shd w:val="clear" w:color="000000" w:fill="FFFFFF"/>
            <w:vAlign w:val="center"/>
            <w:hideMark/>
          </w:tcPr>
          <w:p w14:paraId="063DF775" w14:textId="77777777" w:rsidR="00847470" w:rsidRPr="00847470" w:rsidRDefault="00847470" w:rsidP="00847470">
            <w:pPr>
              <w:suppressAutoHyphens w:val="0"/>
              <w:jc w:val="center"/>
              <w:rPr>
                <w:rFonts w:ascii="Arial" w:hAnsi="Arial" w:cs="Arial"/>
                <w:b/>
                <w:bCs/>
                <w:color w:val="000000"/>
                <w:sz w:val="20"/>
                <w:szCs w:val="20"/>
                <w:lang w:val="pt-BR" w:eastAsia="pt-BR"/>
              </w:rPr>
            </w:pPr>
            <w:proofErr w:type="spellStart"/>
            <w:r w:rsidRPr="00847470">
              <w:rPr>
                <w:rFonts w:ascii="Arial" w:hAnsi="Arial" w:cs="Arial"/>
                <w:b/>
                <w:bCs/>
                <w:color w:val="000000"/>
                <w:sz w:val="20"/>
                <w:szCs w:val="20"/>
                <w:lang w:val="pt-BR" w:eastAsia="pt-BR"/>
              </w:rPr>
              <w:t>Und</w:t>
            </w:r>
            <w:proofErr w:type="spellEnd"/>
          </w:p>
        </w:tc>
        <w:tc>
          <w:tcPr>
            <w:tcW w:w="390" w:type="pct"/>
            <w:tcBorders>
              <w:top w:val="nil"/>
              <w:left w:val="nil"/>
              <w:bottom w:val="single" w:sz="4" w:space="0" w:color="auto"/>
              <w:right w:val="single" w:sz="4" w:space="0" w:color="auto"/>
            </w:tcBorders>
            <w:shd w:val="clear" w:color="000000" w:fill="FFFFFF"/>
            <w:vAlign w:val="center"/>
            <w:hideMark/>
          </w:tcPr>
          <w:p w14:paraId="124AF8DB" w14:textId="77777777" w:rsidR="00847470" w:rsidRPr="00847470" w:rsidRDefault="00847470" w:rsidP="00847470">
            <w:pPr>
              <w:suppressAutoHyphens w:val="0"/>
              <w:jc w:val="center"/>
              <w:rPr>
                <w:rFonts w:ascii="Arial" w:hAnsi="Arial" w:cs="Arial"/>
                <w:b/>
                <w:bCs/>
                <w:color w:val="000000"/>
                <w:sz w:val="20"/>
                <w:szCs w:val="20"/>
                <w:lang w:val="pt-BR" w:eastAsia="pt-BR"/>
              </w:rPr>
            </w:pPr>
            <w:proofErr w:type="spellStart"/>
            <w:r w:rsidRPr="00847470">
              <w:rPr>
                <w:rFonts w:ascii="Arial" w:hAnsi="Arial" w:cs="Arial"/>
                <w:b/>
                <w:bCs/>
                <w:color w:val="000000"/>
                <w:sz w:val="20"/>
                <w:szCs w:val="20"/>
                <w:lang w:val="pt-BR" w:eastAsia="pt-BR"/>
              </w:rPr>
              <w:t>Qtde</w:t>
            </w:r>
            <w:proofErr w:type="spellEnd"/>
          </w:p>
        </w:tc>
        <w:tc>
          <w:tcPr>
            <w:tcW w:w="576" w:type="pct"/>
            <w:tcBorders>
              <w:top w:val="nil"/>
              <w:left w:val="nil"/>
              <w:bottom w:val="single" w:sz="4" w:space="0" w:color="auto"/>
              <w:right w:val="single" w:sz="4" w:space="0" w:color="auto"/>
            </w:tcBorders>
            <w:shd w:val="clear" w:color="auto" w:fill="auto"/>
            <w:vAlign w:val="center"/>
            <w:hideMark/>
          </w:tcPr>
          <w:p w14:paraId="6139A99F"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Marca</w:t>
            </w:r>
          </w:p>
        </w:tc>
        <w:tc>
          <w:tcPr>
            <w:tcW w:w="642" w:type="pct"/>
            <w:tcBorders>
              <w:top w:val="nil"/>
              <w:left w:val="nil"/>
              <w:bottom w:val="single" w:sz="4" w:space="0" w:color="auto"/>
              <w:right w:val="single" w:sz="4" w:space="0" w:color="auto"/>
            </w:tcBorders>
            <w:shd w:val="clear" w:color="000000" w:fill="FFFFFF"/>
            <w:vAlign w:val="center"/>
            <w:hideMark/>
          </w:tcPr>
          <w:p w14:paraId="7C2D1E36"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 Unit</w:t>
            </w:r>
          </w:p>
        </w:tc>
        <w:tc>
          <w:tcPr>
            <w:tcW w:w="770" w:type="pct"/>
            <w:tcBorders>
              <w:top w:val="nil"/>
              <w:left w:val="nil"/>
              <w:bottom w:val="single" w:sz="4" w:space="0" w:color="auto"/>
              <w:right w:val="single" w:sz="8" w:space="0" w:color="auto"/>
            </w:tcBorders>
            <w:shd w:val="clear" w:color="000000" w:fill="FFFFFF"/>
            <w:vAlign w:val="center"/>
            <w:hideMark/>
          </w:tcPr>
          <w:p w14:paraId="69ECFB92" w14:textId="77777777"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V. Total</w:t>
            </w:r>
          </w:p>
        </w:tc>
      </w:tr>
      <w:tr w:rsidR="00847470" w:rsidRPr="00847470" w14:paraId="09ABE3C1" w14:textId="77777777" w:rsidTr="00847470">
        <w:trPr>
          <w:trHeight w:val="492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05BC57E9"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3</w:t>
            </w:r>
          </w:p>
        </w:tc>
        <w:tc>
          <w:tcPr>
            <w:tcW w:w="1954" w:type="pct"/>
            <w:tcBorders>
              <w:top w:val="nil"/>
              <w:left w:val="nil"/>
              <w:bottom w:val="single" w:sz="4" w:space="0" w:color="auto"/>
              <w:right w:val="single" w:sz="4" w:space="0" w:color="auto"/>
            </w:tcBorders>
            <w:shd w:val="clear" w:color="auto" w:fill="auto"/>
            <w:vAlign w:val="center"/>
            <w:hideMark/>
          </w:tcPr>
          <w:p w14:paraId="25854483"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KIT DE HIGIENE PESSOAL (MASCULINO) - SECRETARIA DE ASSISTÊNCIA SOCIAL</w:t>
            </w:r>
            <w:r w:rsidRPr="00847470">
              <w:rPr>
                <w:rFonts w:ascii="Arial" w:hAnsi="Arial" w:cs="Arial"/>
                <w:sz w:val="20"/>
                <w:szCs w:val="20"/>
                <w:lang w:val="pt-BR" w:eastAsia="pt-BR"/>
              </w:rPr>
              <w:br/>
              <w:t>Contendo os seguintes itens:</w:t>
            </w:r>
            <w:r w:rsidRPr="00847470">
              <w:rPr>
                <w:rFonts w:ascii="Arial" w:hAnsi="Arial" w:cs="Arial"/>
                <w:sz w:val="20"/>
                <w:szCs w:val="20"/>
                <w:lang w:val="pt-BR" w:eastAsia="pt-BR"/>
              </w:rPr>
              <w:br/>
              <w:t>01 (um) - Toalha de banho</w:t>
            </w:r>
            <w:r w:rsidRPr="00847470">
              <w:rPr>
                <w:rFonts w:ascii="Arial" w:hAnsi="Arial" w:cs="Arial"/>
                <w:sz w:val="20"/>
                <w:szCs w:val="20"/>
                <w:lang w:val="pt-BR" w:eastAsia="pt-BR"/>
              </w:rPr>
              <w:br/>
              <w:t>02 (dois) - Sabonetes adulto em barra 90g</w:t>
            </w:r>
            <w:r w:rsidRPr="00847470">
              <w:rPr>
                <w:rFonts w:ascii="Arial" w:hAnsi="Arial" w:cs="Arial"/>
                <w:sz w:val="20"/>
                <w:szCs w:val="20"/>
                <w:lang w:val="pt-BR" w:eastAsia="pt-BR"/>
              </w:rPr>
              <w:br/>
              <w:t>01 (um) - Desodorante antiperspirante</w:t>
            </w:r>
            <w:r w:rsidRPr="00847470">
              <w:rPr>
                <w:rFonts w:ascii="Arial" w:hAnsi="Arial" w:cs="Arial"/>
                <w:sz w:val="20"/>
                <w:szCs w:val="20"/>
                <w:lang w:val="pt-BR" w:eastAsia="pt-BR"/>
              </w:rPr>
              <w:br/>
              <w:t>01 (um) - Escova Dental</w:t>
            </w:r>
            <w:r w:rsidRPr="00847470">
              <w:rPr>
                <w:rFonts w:ascii="Arial" w:hAnsi="Arial" w:cs="Arial"/>
                <w:sz w:val="20"/>
                <w:szCs w:val="20"/>
                <w:lang w:val="pt-BR" w:eastAsia="pt-BR"/>
              </w:rPr>
              <w:br/>
              <w:t xml:space="preserve">01 (um) - Creme dental </w:t>
            </w:r>
            <w:r w:rsidRPr="00847470">
              <w:rPr>
                <w:rFonts w:ascii="Arial" w:hAnsi="Arial" w:cs="Arial"/>
                <w:sz w:val="20"/>
                <w:szCs w:val="20"/>
                <w:lang w:val="pt-BR" w:eastAsia="pt-BR"/>
              </w:rPr>
              <w:br/>
              <w:t xml:space="preserve">01 (um) - Pente para cabelo </w:t>
            </w:r>
            <w:r w:rsidRPr="00847470">
              <w:rPr>
                <w:rFonts w:ascii="Arial" w:hAnsi="Arial" w:cs="Arial"/>
                <w:sz w:val="20"/>
                <w:szCs w:val="20"/>
                <w:lang w:val="pt-BR" w:eastAsia="pt-BR"/>
              </w:rPr>
              <w:br/>
              <w:t xml:space="preserve">01 (um) - Aparelho para </w:t>
            </w:r>
            <w:proofErr w:type="spellStart"/>
            <w:r w:rsidRPr="00847470">
              <w:rPr>
                <w:rFonts w:ascii="Arial" w:hAnsi="Arial" w:cs="Arial"/>
                <w:sz w:val="20"/>
                <w:szCs w:val="20"/>
                <w:lang w:val="pt-BR" w:eastAsia="pt-BR"/>
              </w:rPr>
              <w:t>berbear</w:t>
            </w:r>
            <w:proofErr w:type="spellEnd"/>
            <w:r w:rsidRPr="00847470">
              <w:rPr>
                <w:rFonts w:ascii="Arial" w:hAnsi="Arial" w:cs="Arial"/>
                <w:sz w:val="20"/>
                <w:szCs w:val="20"/>
                <w:lang w:val="pt-BR" w:eastAsia="pt-BR"/>
              </w:rPr>
              <w:br/>
              <w:t>01 (um) - Papel higiênico folha dupla -30m x 10cm</w:t>
            </w:r>
            <w:r w:rsidRPr="00847470">
              <w:rPr>
                <w:rFonts w:ascii="Arial" w:hAnsi="Arial" w:cs="Arial"/>
                <w:sz w:val="20"/>
                <w:szCs w:val="20"/>
                <w:lang w:val="pt-BR" w:eastAsia="pt-BR"/>
              </w:rPr>
              <w:br/>
              <w:t>01 (um) - Shampoo</w:t>
            </w:r>
            <w:r w:rsidRPr="00847470">
              <w:rPr>
                <w:rFonts w:ascii="Arial" w:hAnsi="Arial" w:cs="Arial"/>
                <w:sz w:val="20"/>
                <w:szCs w:val="20"/>
                <w:lang w:val="pt-BR" w:eastAsia="pt-BR"/>
              </w:rPr>
              <w:br/>
              <w:t xml:space="preserve">01 (um) - </w:t>
            </w:r>
            <w:proofErr w:type="spellStart"/>
            <w:r w:rsidRPr="00847470">
              <w:rPr>
                <w:rFonts w:ascii="Arial" w:hAnsi="Arial" w:cs="Arial"/>
                <w:sz w:val="20"/>
                <w:szCs w:val="20"/>
                <w:lang w:val="pt-BR" w:eastAsia="pt-BR"/>
              </w:rPr>
              <w:t>Alcool</w:t>
            </w:r>
            <w:proofErr w:type="spellEnd"/>
            <w:r w:rsidRPr="00847470">
              <w:rPr>
                <w:rFonts w:ascii="Arial" w:hAnsi="Arial" w:cs="Arial"/>
                <w:sz w:val="20"/>
                <w:szCs w:val="20"/>
                <w:lang w:val="pt-BR" w:eastAsia="pt-BR"/>
              </w:rPr>
              <w:t xml:space="preserve"> gel 70% </w:t>
            </w:r>
            <w:r w:rsidRPr="00847470">
              <w:rPr>
                <w:rFonts w:ascii="Arial" w:hAnsi="Arial" w:cs="Arial"/>
                <w:sz w:val="20"/>
                <w:szCs w:val="20"/>
                <w:lang w:val="pt-BR" w:eastAsia="pt-BR"/>
              </w:rPr>
              <w:br/>
              <w:t xml:space="preserve">01 (um) - Loção Hidratante Corporal </w:t>
            </w:r>
            <w:r w:rsidRPr="00847470">
              <w:rPr>
                <w:rFonts w:ascii="Arial" w:hAnsi="Arial" w:cs="Arial"/>
                <w:sz w:val="20"/>
                <w:szCs w:val="20"/>
                <w:lang w:val="pt-BR" w:eastAsia="pt-BR"/>
              </w:rPr>
              <w:br/>
              <w:t>01 (um) - Esponja para banho diário</w:t>
            </w:r>
            <w:r w:rsidRPr="00847470">
              <w:rPr>
                <w:rFonts w:ascii="Arial" w:hAnsi="Arial" w:cs="Arial"/>
                <w:sz w:val="20"/>
                <w:szCs w:val="20"/>
                <w:lang w:val="pt-BR" w:eastAsia="pt-BR"/>
              </w:rPr>
              <w:br/>
              <w:t xml:space="preserve">01 (um) - Chinelo </w:t>
            </w:r>
          </w:p>
        </w:tc>
        <w:tc>
          <w:tcPr>
            <w:tcW w:w="340" w:type="pct"/>
            <w:tcBorders>
              <w:top w:val="nil"/>
              <w:left w:val="nil"/>
              <w:bottom w:val="single" w:sz="4" w:space="0" w:color="auto"/>
              <w:right w:val="single" w:sz="4" w:space="0" w:color="auto"/>
            </w:tcBorders>
            <w:shd w:val="clear" w:color="auto" w:fill="auto"/>
            <w:vAlign w:val="center"/>
            <w:hideMark/>
          </w:tcPr>
          <w:p w14:paraId="04A2184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Kits</w:t>
            </w:r>
          </w:p>
        </w:tc>
        <w:tc>
          <w:tcPr>
            <w:tcW w:w="390" w:type="pct"/>
            <w:tcBorders>
              <w:top w:val="nil"/>
              <w:left w:val="nil"/>
              <w:bottom w:val="single" w:sz="4" w:space="0" w:color="auto"/>
              <w:right w:val="single" w:sz="4" w:space="0" w:color="auto"/>
            </w:tcBorders>
            <w:shd w:val="clear" w:color="auto" w:fill="auto"/>
            <w:vAlign w:val="center"/>
            <w:hideMark/>
          </w:tcPr>
          <w:p w14:paraId="598A2898"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100</w:t>
            </w:r>
          </w:p>
        </w:tc>
        <w:tc>
          <w:tcPr>
            <w:tcW w:w="576" w:type="pct"/>
            <w:tcBorders>
              <w:top w:val="nil"/>
              <w:left w:val="nil"/>
              <w:bottom w:val="single" w:sz="4" w:space="0" w:color="auto"/>
              <w:right w:val="single" w:sz="4" w:space="0" w:color="auto"/>
            </w:tcBorders>
            <w:shd w:val="clear" w:color="000000" w:fill="FFFFFF"/>
            <w:vAlign w:val="center"/>
            <w:hideMark/>
          </w:tcPr>
          <w:p w14:paraId="2444300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66F34A17"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8" w:space="0" w:color="auto"/>
            </w:tcBorders>
            <w:shd w:val="clear" w:color="000000" w:fill="FFFFFF"/>
            <w:vAlign w:val="center"/>
            <w:hideMark/>
          </w:tcPr>
          <w:p w14:paraId="1E6E547C"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172C0914" w14:textId="77777777" w:rsidTr="00847470">
        <w:trPr>
          <w:trHeight w:val="495"/>
        </w:trPr>
        <w:tc>
          <w:tcPr>
            <w:tcW w:w="4230" w:type="pct"/>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224D1A43" w14:textId="77777777" w:rsidR="00847470" w:rsidRPr="00847470" w:rsidRDefault="00847470" w:rsidP="00847470">
            <w:pPr>
              <w:suppressAutoHyphens w:val="0"/>
              <w:jc w:val="right"/>
              <w:rPr>
                <w:rFonts w:ascii="Arial" w:hAnsi="Arial" w:cs="Arial"/>
                <w:b/>
                <w:bCs/>
                <w:sz w:val="20"/>
                <w:szCs w:val="20"/>
                <w:lang w:val="pt-BR" w:eastAsia="pt-BR"/>
              </w:rPr>
            </w:pPr>
            <w:r w:rsidRPr="00847470">
              <w:rPr>
                <w:rFonts w:ascii="Arial" w:hAnsi="Arial" w:cs="Arial"/>
                <w:b/>
                <w:bCs/>
                <w:sz w:val="20"/>
                <w:szCs w:val="20"/>
                <w:lang w:val="pt-BR" w:eastAsia="pt-BR"/>
              </w:rPr>
              <w:t>Valor Total do Kit</w:t>
            </w:r>
          </w:p>
        </w:tc>
        <w:tc>
          <w:tcPr>
            <w:tcW w:w="770" w:type="pct"/>
            <w:tcBorders>
              <w:top w:val="nil"/>
              <w:left w:val="nil"/>
              <w:bottom w:val="single" w:sz="4" w:space="0" w:color="auto"/>
              <w:right w:val="single" w:sz="8" w:space="0" w:color="auto"/>
            </w:tcBorders>
            <w:shd w:val="clear" w:color="000000" w:fill="FFFFFF"/>
            <w:vAlign w:val="center"/>
            <w:hideMark/>
          </w:tcPr>
          <w:p w14:paraId="02F54A3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r>
      <w:tr w:rsidR="00847470" w:rsidRPr="00847470" w14:paraId="10115C7E" w14:textId="77777777" w:rsidTr="00847470">
        <w:trPr>
          <w:trHeight w:val="5490"/>
        </w:trPr>
        <w:tc>
          <w:tcPr>
            <w:tcW w:w="328" w:type="pct"/>
            <w:tcBorders>
              <w:top w:val="nil"/>
              <w:left w:val="single" w:sz="4" w:space="0" w:color="auto"/>
              <w:bottom w:val="single" w:sz="4" w:space="0" w:color="auto"/>
              <w:right w:val="single" w:sz="4" w:space="0" w:color="auto"/>
            </w:tcBorders>
            <w:shd w:val="clear" w:color="auto" w:fill="auto"/>
            <w:vAlign w:val="center"/>
            <w:hideMark/>
          </w:tcPr>
          <w:p w14:paraId="0F64FE7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4</w:t>
            </w:r>
          </w:p>
        </w:tc>
        <w:tc>
          <w:tcPr>
            <w:tcW w:w="1954" w:type="pct"/>
            <w:tcBorders>
              <w:top w:val="nil"/>
              <w:left w:val="nil"/>
              <w:bottom w:val="single" w:sz="4" w:space="0" w:color="auto"/>
              <w:right w:val="single" w:sz="4" w:space="0" w:color="auto"/>
            </w:tcBorders>
            <w:shd w:val="clear" w:color="auto" w:fill="auto"/>
            <w:vAlign w:val="center"/>
            <w:hideMark/>
          </w:tcPr>
          <w:p w14:paraId="3083D10F"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KIT DE HIGIENE PESSOAL (FEMININO) - SECRETARIA DE ASSISTÊNCIA SOCIAL</w:t>
            </w:r>
            <w:r w:rsidRPr="00847470">
              <w:rPr>
                <w:rFonts w:ascii="Arial" w:hAnsi="Arial" w:cs="Arial"/>
                <w:sz w:val="20"/>
                <w:szCs w:val="20"/>
                <w:lang w:val="pt-BR" w:eastAsia="pt-BR"/>
              </w:rPr>
              <w:br/>
              <w:t>Contendo os seguintes itens:</w:t>
            </w:r>
            <w:r w:rsidRPr="00847470">
              <w:rPr>
                <w:rFonts w:ascii="Arial" w:hAnsi="Arial" w:cs="Arial"/>
                <w:sz w:val="20"/>
                <w:szCs w:val="20"/>
                <w:lang w:val="pt-BR" w:eastAsia="pt-BR"/>
              </w:rPr>
              <w:br/>
              <w:t>01 (um) - Toalha de banho</w:t>
            </w:r>
            <w:r w:rsidRPr="00847470">
              <w:rPr>
                <w:rFonts w:ascii="Arial" w:hAnsi="Arial" w:cs="Arial"/>
                <w:sz w:val="20"/>
                <w:szCs w:val="20"/>
                <w:lang w:val="pt-BR" w:eastAsia="pt-BR"/>
              </w:rPr>
              <w:br/>
              <w:t>02 (dois) - Sabonetes adulto em barra 90g</w:t>
            </w:r>
            <w:r w:rsidRPr="00847470">
              <w:rPr>
                <w:rFonts w:ascii="Arial" w:hAnsi="Arial" w:cs="Arial"/>
                <w:sz w:val="20"/>
                <w:szCs w:val="20"/>
                <w:lang w:val="pt-BR" w:eastAsia="pt-BR"/>
              </w:rPr>
              <w:br/>
              <w:t>01 (um) - Desodorante antiperspirante</w:t>
            </w:r>
            <w:r w:rsidRPr="00847470">
              <w:rPr>
                <w:rFonts w:ascii="Arial" w:hAnsi="Arial" w:cs="Arial"/>
                <w:sz w:val="20"/>
                <w:szCs w:val="20"/>
                <w:lang w:val="pt-BR" w:eastAsia="pt-BR"/>
              </w:rPr>
              <w:br/>
              <w:t>01 (um) - Escova Dental</w:t>
            </w:r>
            <w:r w:rsidRPr="00847470">
              <w:rPr>
                <w:rFonts w:ascii="Arial" w:hAnsi="Arial" w:cs="Arial"/>
                <w:sz w:val="20"/>
                <w:szCs w:val="20"/>
                <w:lang w:val="pt-BR" w:eastAsia="pt-BR"/>
              </w:rPr>
              <w:br/>
              <w:t xml:space="preserve">01 (um) - Creme dental </w:t>
            </w:r>
            <w:r w:rsidRPr="00847470">
              <w:rPr>
                <w:rFonts w:ascii="Arial" w:hAnsi="Arial" w:cs="Arial"/>
                <w:sz w:val="20"/>
                <w:szCs w:val="20"/>
                <w:lang w:val="pt-BR" w:eastAsia="pt-BR"/>
              </w:rPr>
              <w:br/>
              <w:t xml:space="preserve">01 (um) - Pente para cabelo </w:t>
            </w:r>
            <w:r w:rsidRPr="00847470">
              <w:rPr>
                <w:rFonts w:ascii="Arial" w:hAnsi="Arial" w:cs="Arial"/>
                <w:sz w:val="20"/>
                <w:szCs w:val="20"/>
                <w:lang w:val="pt-BR" w:eastAsia="pt-BR"/>
              </w:rPr>
              <w:br/>
              <w:t xml:space="preserve">01 (um) - Aparelho para </w:t>
            </w:r>
            <w:proofErr w:type="spellStart"/>
            <w:r w:rsidRPr="00847470">
              <w:rPr>
                <w:rFonts w:ascii="Arial" w:hAnsi="Arial" w:cs="Arial"/>
                <w:sz w:val="20"/>
                <w:szCs w:val="20"/>
                <w:lang w:val="pt-BR" w:eastAsia="pt-BR"/>
              </w:rPr>
              <w:t>berbear</w:t>
            </w:r>
            <w:proofErr w:type="spellEnd"/>
            <w:r w:rsidRPr="00847470">
              <w:rPr>
                <w:rFonts w:ascii="Arial" w:hAnsi="Arial" w:cs="Arial"/>
                <w:sz w:val="20"/>
                <w:szCs w:val="20"/>
                <w:lang w:val="pt-BR" w:eastAsia="pt-BR"/>
              </w:rPr>
              <w:br/>
              <w:t>01 (um) - Papel higiênico folha dupla -30m x 10cm</w:t>
            </w:r>
            <w:r w:rsidRPr="00847470">
              <w:rPr>
                <w:rFonts w:ascii="Arial" w:hAnsi="Arial" w:cs="Arial"/>
                <w:sz w:val="20"/>
                <w:szCs w:val="20"/>
                <w:lang w:val="pt-BR" w:eastAsia="pt-BR"/>
              </w:rPr>
              <w:br/>
              <w:t>01 (um) - Shampoo</w:t>
            </w:r>
            <w:r w:rsidRPr="00847470">
              <w:rPr>
                <w:rFonts w:ascii="Arial" w:hAnsi="Arial" w:cs="Arial"/>
                <w:sz w:val="20"/>
                <w:szCs w:val="20"/>
                <w:lang w:val="pt-BR" w:eastAsia="pt-BR"/>
              </w:rPr>
              <w:br/>
              <w:t>01 (um) - Condicionador</w:t>
            </w:r>
            <w:r w:rsidRPr="00847470">
              <w:rPr>
                <w:rFonts w:ascii="Arial" w:hAnsi="Arial" w:cs="Arial"/>
                <w:sz w:val="20"/>
                <w:szCs w:val="20"/>
                <w:lang w:val="pt-BR" w:eastAsia="pt-BR"/>
              </w:rPr>
              <w:br/>
              <w:t>01 (um) - Absorvente com abas</w:t>
            </w:r>
            <w:r w:rsidRPr="00847470">
              <w:rPr>
                <w:rFonts w:ascii="Arial" w:hAnsi="Arial" w:cs="Arial"/>
                <w:sz w:val="20"/>
                <w:szCs w:val="20"/>
                <w:lang w:val="pt-BR" w:eastAsia="pt-BR"/>
              </w:rPr>
              <w:br/>
              <w:t xml:space="preserve">01 (um) - </w:t>
            </w:r>
            <w:proofErr w:type="spellStart"/>
            <w:r w:rsidRPr="00847470">
              <w:rPr>
                <w:rFonts w:ascii="Arial" w:hAnsi="Arial" w:cs="Arial"/>
                <w:sz w:val="20"/>
                <w:szCs w:val="20"/>
                <w:lang w:val="pt-BR" w:eastAsia="pt-BR"/>
              </w:rPr>
              <w:t>Alcool</w:t>
            </w:r>
            <w:proofErr w:type="spellEnd"/>
            <w:r w:rsidRPr="00847470">
              <w:rPr>
                <w:rFonts w:ascii="Arial" w:hAnsi="Arial" w:cs="Arial"/>
                <w:sz w:val="20"/>
                <w:szCs w:val="20"/>
                <w:lang w:val="pt-BR" w:eastAsia="pt-BR"/>
              </w:rPr>
              <w:t xml:space="preserve"> gel 70% </w:t>
            </w:r>
            <w:r w:rsidRPr="00847470">
              <w:rPr>
                <w:rFonts w:ascii="Arial" w:hAnsi="Arial" w:cs="Arial"/>
                <w:sz w:val="20"/>
                <w:szCs w:val="20"/>
                <w:lang w:val="pt-BR" w:eastAsia="pt-BR"/>
              </w:rPr>
              <w:br/>
              <w:t xml:space="preserve">01 (um) - Loção Hidratante Corporal </w:t>
            </w:r>
            <w:r w:rsidRPr="00847470">
              <w:rPr>
                <w:rFonts w:ascii="Arial" w:hAnsi="Arial" w:cs="Arial"/>
                <w:sz w:val="20"/>
                <w:szCs w:val="20"/>
                <w:lang w:val="pt-BR" w:eastAsia="pt-BR"/>
              </w:rPr>
              <w:br/>
              <w:t>01 (um) - Esponja para banho diário</w:t>
            </w:r>
            <w:r w:rsidRPr="00847470">
              <w:rPr>
                <w:rFonts w:ascii="Arial" w:hAnsi="Arial" w:cs="Arial"/>
                <w:sz w:val="20"/>
                <w:szCs w:val="20"/>
                <w:lang w:val="pt-BR" w:eastAsia="pt-BR"/>
              </w:rPr>
              <w:br/>
              <w:t xml:space="preserve">01 (um) - Chinelo </w:t>
            </w:r>
          </w:p>
        </w:tc>
        <w:tc>
          <w:tcPr>
            <w:tcW w:w="340" w:type="pct"/>
            <w:tcBorders>
              <w:top w:val="nil"/>
              <w:left w:val="nil"/>
              <w:bottom w:val="single" w:sz="4" w:space="0" w:color="auto"/>
              <w:right w:val="single" w:sz="4" w:space="0" w:color="auto"/>
            </w:tcBorders>
            <w:shd w:val="clear" w:color="auto" w:fill="auto"/>
            <w:vAlign w:val="center"/>
            <w:hideMark/>
          </w:tcPr>
          <w:p w14:paraId="4BF80982"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Kits</w:t>
            </w:r>
          </w:p>
        </w:tc>
        <w:tc>
          <w:tcPr>
            <w:tcW w:w="390" w:type="pct"/>
            <w:tcBorders>
              <w:top w:val="nil"/>
              <w:left w:val="nil"/>
              <w:bottom w:val="single" w:sz="4" w:space="0" w:color="auto"/>
              <w:right w:val="single" w:sz="4" w:space="0" w:color="auto"/>
            </w:tcBorders>
            <w:shd w:val="clear" w:color="auto" w:fill="auto"/>
            <w:vAlign w:val="center"/>
            <w:hideMark/>
          </w:tcPr>
          <w:p w14:paraId="0591B0FF"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50</w:t>
            </w:r>
          </w:p>
        </w:tc>
        <w:tc>
          <w:tcPr>
            <w:tcW w:w="576" w:type="pct"/>
            <w:tcBorders>
              <w:top w:val="nil"/>
              <w:left w:val="nil"/>
              <w:bottom w:val="single" w:sz="4" w:space="0" w:color="auto"/>
              <w:right w:val="single" w:sz="4" w:space="0" w:color="auto"/>
            </w:tcBorders>
            <w:shd w:val="clear" w:color="000000" w:fill="FFFFFF"/>
            <w:vAlign w:val="center"/>
            <w:hideMark/>
          </w:tcPr>
          <w:p w14:paraId="413FE846"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 </w:t>
            </w:r>
          </w:p>
        </w:tc>
        <w:tc>
          <w:tcPr>
            <w:tcW w:w="642" w:type="pct"/>
            <w:tcBorders>
              <w:top w:val="nil"/>
              <w:left w:val="nil"/>
              <w:bottom w:val="single" w:sz="4" w:space="0" w:color="auto"/>
              <w:right w:val="single" w:sz="4" w:space="0" w:color="auto"/>
            </w:tcBorders>
            <w:shd w:val="clear" w:color="000000" w:fill="FFFFFF"/>
            <w:vAlign w:val="center"/>
            <w:hideMark/>
          </w:tcPr>
          <w:p w14:paraId="4BBEA3C4"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c>
          <w:tcPr>
            <w:tcW w:w="770" w:type="pct"/>
            <w:tcBorders>
              <w:top w:val="nil"/>
              <w:left w:val="nil"/>
              <w:bottom w:val="single" w:sz="4" w:space="0" w:color="auto"/>
              <w:right w:val="single" w:sz="8" w:space="0" w:color="auto"/>
            </w:tcBorders>
            <w:shd w:val="clear" w:color="000000" w:fill="FFFFFF"/>
            <w:vAlign w:val="center"/>
            <w:hideMark/>
          </w:tcPr>
          <w:p w14:paraId="6B9D63F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25F02C2A" w14:textId="77777777" w:rsidTr="00847470">
        <w:trPr>
          <w:trHeight w:val="480"/>
        </w:trPr>
        <w:tc>
          <w:tcPr>
            <w:tcW w:w="4230" w:type="pct"/>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05160C31" w14:textId="77777777" w:rsidR="00847470" w:rsidRPr="00847470" w:rsidRDefault="00847470" w:rsidP="00847470">
            <w:pPr>
              <w:suppressAutoHyphens w:val="0"/>
              <w:jc w:val="right"/>
              <w:rPr>
                <w:rFonts w:ascii="Arial" w:hAnsi="Arial" w:cs="Arial"/>
                <w:b/>
                <w:bCs/>
                <w:sz w:val="20"/>
                <w:szCs w:val="20"/>
                <w:lang w:val="pt-BR" w:eastAsia="pt-BR"/>
              </w:rPr>
            </w:pPr>
            <w:r w:rsidRPr="00847470">
              <w:rPr>
                <w:rFonts w:ascii="Arial" w:hAnsi="Arial" w:cs="Arial"/>
                <w:b/>
                <w:bCs/>
                <w:sz w:val="20"/>
                <w:szCs w:val="20"/>
                <w:lang w:val="pt-BR" w:eastAsia="pt-BR"/>
              </w:rPr>
              <w:t>Valor Total do Kit</w:t>
            </w:r>
          </w:p>
        </w:tc>
        <w:tc>
          <w:tcPr>
            <w:tcW w:w="770" w:type="pct"/>
            <w:tcBorders>
              <w:top w:val="nil"/>
              <w:left w:val="nil"/>
              <w:bottom w:val="single" w:sz="4" w:space="0" w:color="auto"/>
              <w:right w:val="single" w:sz="4" w:space="0" w:color="auto"/>
            </w:tcBorders>
            <w:shd w:val="clear" w:color="auto" w:fill="auto"/>
            <w:vAlign w:val="center"/>
            <w:hideMark/>
          </w:tcPr>
          <w:p w14:paraId="39DE730A"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0,00</w:t>
            </w:r>
          </w:p>
        </w:tc>
      </w:tr>
      <w:tr w:rsidR="00847470" w:rsidRPr="00847470" w14:paraId="1F784599" w14:textId="77777777" w:rsidTr="00847470">
        <w:trPr>
          <w:trHeight w:val="615"/>
        </w:trPr>
        <w:tc>
          <w:tcPr>
            <w:tcW w:w="328" w:type="pct"/>
            <w:tcBorders>
              <w:top w:val="nil"/>
              <w:left w:val="nil"/>
              <w:bottom w:val="nil"/>
              <w:right w:val="nil"/>
            </w:tcBorders>
            <w:shd w:val="clear" w:color="auto" w:fill="auto"/>
            <w:noWrap/>
            <w:vAlign w:val="bottom"/>
            <w:hideMark/>
          </w:tcPr>
          <w:p w14:paraId="09DAFF75" w14:textId="77777777" w:rsidR="00847470" w:rsidRPr="00847470" w:rsidRDefault="00847470" w:rsidP="00847470">
            <w:pPr>
              <w:suppressAutoHyphens w:val="0"/>
              <w:jc w:val="center"/>
              <w:rPr>
                <w:rFonts w:ascii="Arial" w:hAnsi="Arial" w:cs="Arial"/>
                <w:sz w:val="20"/>
                <w:szCs w:val="20"/>
                <w:lang w:val="pt-BR" w:eastAsia="pt-BR"/>
              </w:rPr>
            </w:pPr>
          </w:p>
        </w:tc>
        <w:tc>
          <w:tcPr>
            <w:tcW w:w="4672" w:type="pct"/>
            <w:gridSpan w:val="6"/>
            <w:tcBorders>
              <w:top w:val="single" w:sz="4" w:space="0" w:color="auto"/>
              <w:left w:val="nil"/>
              <w:bottom w:val="nil"/>
              <w:right w:val="nil"/>
            </w:tcBorders>
            <w:shd w:val="clear" w:color="auto" w:fill="auto"/>
            <w:vAlign w:val="center"/>
            <w:hideMark/>
          </w:tcPr>
          <w:p w14:paraId="3186E7D3" w14:textId="77777777"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 </w:t>
            </w:r>
          </w:p>
        </w:tc>
      </w:tr>
      <w:tr w:rsidR="00847470" w:rsidRPr="00847470" w14:paraId="462A9C28" w14:textId="77777777" w:rsidTr="00847470">
        <w:trPr>
          <w:trHeight w:val="600"/>
        </w:trPr>
        <w:tc>
          <w:tcPr>
            <w:tcW w:w="4230" w:type="pct"/>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6412BE0B" w14:textId="77777777" w:rsidR="00847470" w:rsidRPr="00847470" w:rsidRDefault="00847470" w:rsidP="00847470">
            <w:pPr>
              <w:suppressAutoHyphens w:val="0"/>
              <w:jc w:val="right"/>
              <w:rPr>
                <w:rFonts w:ascii="Arial" w:hAnsi="Arial" w:cs="Arial"/>
                <w:b/>
                <w:bCs/>
                <w:sz w:val="20"/>
                <w:szCs w:val="20"/>
                <w:lang w:val="pt-BR" w:eastAsia="pt-BR"/>
              </w:rPr>
            </w:pPr>
            <w:r w:rsidRPr="00847470">
              <w:rPr>
                <w:rFonts w:ascii="Arial" w:hAnsi="Arial" w:cs="Arial"/>
                <w:b/>
                <w:bCs/>
                <w:sz w:val="20"/>
                <w:szCs w:val="20"/>
                <w:lang w:val="pt-BR" w:eastAsia="pt-BR"/>
              </w:rPr>
              <w:t>Valor Total Global dos kits:</w:t>
            </w:r>
          </w:p>
        </w:tc>
        <w:tc>
          <w:tcPr>
            <w:tcW w:w="770" w:type="pct"/>
            <w:tcBorders>
              <w:top w:val="single" w:sz="4" w:space="0" w:color="auto"/>
              <w:left w:val="nil"/>
              <w:bottom w:val="single" w:sz="4" w:space="0" w:color="auto"/>
              <w:right w:val="single" w:sz="4" w:space="0" w:color="auto"/>
            </w:tcBorders>
            <w:shd w:val="clear" w:color="000000" w:fill="FFFFFF"/>
            <w:vAlign w:val="center"/>
            <w:hideMark/>
          </w:tcPr>
          <w:p w14:paraId="3E11A66E"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R$ 0,00</w:t>
            </w:r>
          </w:p>
        </w:tc>
      </w:tr>
      <w:tr w:rsidR="00847470" w:rsidRPr="00847470" w14:paraId="61B873E0" w14:textId="77777777" w:rsidTr="00847470">
        <w:trPr>
          <w:trHeight w:val="330"/>
        </w:trPr>
        <w:tc>
          <w:tcPr>
            <w:tcW w:w="328" w:type="pct"/>
            <w:tcBorders>
              <w:top w:val="nil"/>
              <w:left w:val="nil"/>
              <w:bottom w:val="nil"/>
              <w:right w:val="nil"/>
            </w:tcBorders>
            <w:shd w:val="clear" w:color="auto" w:fill="auto"/>
            <w:noWrap/>
            <w:vAlign w:val="bottom"/>
            <w:hideMark/>
          </w:tcPr>
          <w:p w14:paraId="6BB58E55" w14:textId="77777777" w:rsidR="00847470" w:rsidRPr="00847470" w:rsidRDefault="00847470" w:rsidP="00847470">
            <w:pPr>
              <w:suppressAutoHyphens w:val="0"/>
              <w:jc w:val="center"/>
              <w:rPr>
                <w:rFonts w:ascii="Arial" w:hAnsi="Arial" w:cs="Arial"/>
                <w:sz w:val="20"/>
                <w:szCs w:val="20"/>
                <w:lang w:val="pt-BR" w:eastAsia="pt-BR"/>
              </w:rPr>
            </w:pPr>
          </w:p>
        </w:tc>
        <w:tc>
          <w:tcPr>
            <w:tcW w:w="1954" w:type="pct"/>
            <w:tcBorders>
              <w:top w:val="nil"/>
              <w:left w:val="nil"/>
              <w:bottom w:val="nil"/>
              <w:right w:val="nil"/>
            </w:tcBorders>
            <w:shd w:val="clear" w:color="auto" w:fill="auto"/>
            <w:vAlign w:val="center"/>
            <w:hideMark/>
          </w:tcPr>
          <w:p w14:paraId="2F2250FC" w14:textId="77777777" w:rsidR="00847470" w:rsidRPr="00847470" w:rsidRDefault="00847470" w:rsidP="00847470">
            <w:pPr>
              <w:suppressAutoHyphens w:val="0"/>
              <w:rPr>
                <w:rFonts w:ascii="Arial" w:hAnsi="Arial" w:cs="Arial"/>
                <w:sz w:val="20"/>
                <w:szCs w:val="20"/>
                <w:lang w:val="pt-BR" w:eastAsia="pt-BR"/>
              </w:rPr>
            </w:pPr>
          </w:p>
        </w:tc>
        <w:tc>
          <w:tcPr>
            <w:tcW w:w="340" w:type="pct"/>
            <w:tcBorders>
              <w:top w:val="nil"/>
              <w:left w:val="nil"/>
              <w:bottom w:val="nil"/>
              <w:right w:val="nil"/>
            </w:tcBorders>
            <w:shd w:val="clear" w:color="auto" w:fill="auto"/>
            <w:vAlign w:val="center"/>
            <w:hideMark/>
          </w:tcPr>
          <w:p w14:paraId="5289A1FF" w14:textId="77777777" w:rsidR="00847470" w:rsidRPr="00847470" w:rsidRDefault="00847470" w:rsidP="00847470">
            <w:pPr>
              <w:suppressAutoHyphens w:val="0"/>
              <w:rPr>
                <w:rFonts w:ascii="Arial" w:hAnsi="Arial" w:cs="Arial"/>
                <w:sz w:val="20"/>
                <w:szCs w:val="20"/>
                <w:lang w:val="pt-BR" w:eastAsia="pt-BR"/>
              </w:rPr>
            </w:pPr>
          </w:p>
        </w:tc>
        <w:tc>
          <w:tcPr>
            <w:tcW w:w="390" w:type="pct"/>
            <w:tcBorders>
              <w:top w:val="nil"/>
              <w:left w:val="nil"/>
              <w:bottom w:val="nil"/>
              <w:right w:val="nil"/>
            </w:tcBorders>
            <w:shd w:val="clear" w:color="auto" w:fill="auto"/>
            <w:vAlign w:val="center"/>
            <w:hideMark/>
          </w:tcPr>
          <w:p w14:paraId="0518944C" w14:textId="77777777" w:rsidR="00847470" w:rsidRPr="00847470" w:rsidRDefault="00847470" w:rsidP="00847470">
            <w:pPr>
              <w:suppressAutoHyphens w:val="0"/>
              <w:rPr>
                <w:rFonts w:ascii="Arial" w:hAnsi="Arial" w:cs="Arial"/>
                <w:sz w:val="20"/>
                <w:szCs w:val="20"/>
                <w:lang w:val="pt-BR" w:eastAsia="pt-BR"/>
              </w:rPr>
            </w:pPr>
          </w:p>
        </w:tc>
        <w:tc>
          <w:tcPr>
            <w:tcW w:w="576" w:type="pct"/>
            <w:tcBorders>
              <w:top w:val="nil"/>
              <w:left w:val="nil"/>
              <w:bottom w:val="nil"/>
              <w:right w:val="nil"/>
            </w:tcBorders>
            <w:shd w:val="clear" w:color="auto" w:fill="auto"/>
            <w:vAlign w:val="center"/>
            <w:hideMark/>
          </w:tcPr>
          <w:p w14:paraId="1AFDE73A" w14:textId="77777777" w:rsidR="00847470" w:rsidRPr="00847470" w:rsidRDefault="00847470" w:rsidP="00847470">
            <w:pPr>
              <w:suppressAutoHyphens w:val="0"/>
              <w:rPr>
                <w:rFonts w:ascii="Arial" w:hAnsi="Arial" w:cs="Arial"/>
                <w:sz w:val="20"/>
                <w:szCs w:val="20"/>
                <w:lang w:val="pt-BR" w:eastAsia="pt-BR"/>
              </w:rPr>
            </w:pPr>
          </w:p>
        </w:tc>
        <w:tc>
          <w:tcPr>
            <w:tcW w:w="642" w:type="pct"/>
            <w:tcBorders>
              <w:top w:val="nil"/>
              <w:left w:val="nil"/>
              <w:bottom w:val="nil"/>
              <w:right w:val="nil"/>
            </w:tcBorders>
            <w:shd w:val="clear" w:color="auto" w:fill="auto"/>
            <w:vAlign w:val="center"/>
            <w:hideMark/>
          </w:tcPr>
          <w:p w14:paraId="199C57B7" w14:textId="77777777" w:rsidR="00847470" w:rsidRPr="00847470" w:rsidRDefault="00847470" w:rsidP="00847470">
            <w:pPr>
              <w:suppressAutoHyphens w:val="0"/>
              <w:rPr>
                <w:rFonts w:ascii="Arial" w:hAnsi="Arial" w:cs="Arial"/>
                <w:sz w:val="20"/>
                <w:szCs w:val="20"/>
                <w:lang w:val="pt-BR" w:eastAsia="pt-BR"/>
              </w:rPr>
            </w:pPr>
          </w:p>
        </w:tc>
        <w:tc>
          <w:tcPr>
            <w:tcW w:w="770" w:type="pct"/>
            <w:tcBorders>
              <w:top w:val="nil"/>
              <w:left w:val="nil"/>
              <w:bottom w:val="nil"/>
              <w:right w:val="nil"/>
            </w:tcBorders>
            <w:shd w:val="clear" w:color="auto" w:fill="auto"/>
            <w:vAlign w:val="center"/>
            <w:hideMark/>
          </w:tcPr>
          <w:p w14:paraId="1DDDD170" w14:textId="77777777" w:rsidR="00847470" w:rsidRPr="00847470" w:rsidRDefault="00847470" w:rsidP="00847470">
            <w:pPr>
              <w:suppressAutoHyphens w:val="0"/>
              <w:rPr>
                <w:rFonts w:ascii="Arial" w:hAnsi="Arial" w:cs="Arial"/>
                <w:sz w:val="20"/>
                <w:szCs w:val="20"/>
                <w:lang w:val="pt-BR" w:eastAsia="pt-BR"/>
              </w:rPr>
            </w:pPr>
          </w:p>
        </w:tc>
      </w:tr>
      <w:tr w:rsidR="00847470" w:rsidRPr="00847470" w14:paraId="16EE4738" w14:textId="77777777" w:rsidTr="00847470">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7C424F6F" w14:textId="77777777" w:rsidR="00847470" w:rsidRPr="00847470" w:rsidRDefault="00847470" w:rsidP="00847470">
            <w:pPr>
              <w:suppressAutoHyphens w:val="0"/>
              <w:rPr>
                <w:rFonts w:ascii="Arial" w:hAnsi="Arial" w:cs="Arial"/>
                <w:b/>
                <w:bCs/>
                <w:sz w:val="20"/>
                <w:szCs w:val="20"/>
                <w:lang w:val="pt-BR" w:eastAsia="pt-BR"/>
              </w:rPr>
            </w:pPr>
            <w:r w:rsidRPr="00847470">
              <w:rPr>
                <w:rFonts w:ascii="Arial" w:hAnsi="Arial" w:cs="Arial"/>
                <w:b/>
                <w:bCs/>
                <w:sz w:val="20"/>
                <w:szCs w:val="20"/>
                <w:lang w:val="pt-BR" w:eastAsia="pt-BR"/>
              </w:rPr>
              <w:t>Escrever o Valor Total Global por extenso</w:t>
            </w:r>
            <w:r w:rsidRPr="00847470">
              <w:rPr>
                <w:rFonts w:ascii="Arial" w:hAnsi="Arial" w:cs="Arial"/>
                <w:sz w:val="20"/>
                <w:szCs w:val="20"/>
                <w:lang w:val="pt-BR" w:eastAsia="pt-BR"/>
              </w:rPr>
              <w:t xml:space="preserve">:          </w:t>
            </w:r>
          </w:p>
        </w:tc>
      </w:tr>
      <w:tr w:rsidR="00847470" w:rsidRPr="00847470" w14:paraId="57FB8882" w14:textId="77777777" w:rsidTr="00847470">
        <w:trPr>
          <w:trHeight w:val="300"/>
        </w:trPr>
        <w:tc>
          <w:tcPr>
            <w:tcW w:w="2282" w:type="pct"/>
            <w:gridSpan w:val="2"/>
            <w:tcBorders>
              <w:top w:val="nil"/>
              <w:left w:val="nil"/>
              <w:bottom w:val="nil"/>
              <w:right w:val="nil"/>
            </w:tcBorders>
            <w:shd w:val="clear" w:color="auto" w:fill="auto"/>
            <w:vAlign w:val="center"/>
            <w:hideMark/>
          </w:tcPr>
          <w:p w14:paraId="4E2EE66A" w14:textId="77777777" w:rsidR="00847470" w:rsidRPr="00847470" w:rsidRDefault="00847470" w:rsidP="00847470">
            <w:pPr>
              <w:suppressAutoHyphens w:val="0"/>
              <w:rPr>
                <w:rFonts w:ascii="Arial" w:hAnsi="Arial" w:cs="Arial"/>
                <w:b/>
                <w:bCs/>
                <w:sz w:val="20"/>
                <w:szCs w:val="20"/>
                <w:lang w:val="pt-BR" w:eastAsia="pt-BR"/>
              </w:rPr>
            </w:pPr>
          </w:p>
        </w:tc>
        <w:tc>
          <w:tcPr>
            <w:tcW w:w="2718" w:type="pct"/>
            <w:gridSpan w:val="5"/>
            <w:tcBorders>
              <w:top w:val="nil"/>
              <w:left w:val="nil"/>
              <w:bottom w:val="nil"/>
              <w:right w:val="nil"/>
            </w:tcBorders>
            <w:shd w:val="clear" w:color="auto" w:fill="auto"/>
            <w:vAlign w:val="center"/>
            <w:hideMark/>
          </w:tcPr>
          <w:p w14:paraId="784A5DC0" w14:textId="77777777" w:rsidR="00847470" w:rsidRPr="00847470" w:rsidRDefault="00847470" w:rsidP="00847470">
            <w:pPr>
              <w:suppressAutoHyphens w:val="0"/>
              <w:rPr>
                <w:rFonts w:ascii="Arial" w:hAnsi="Arial" w:cs="Arial"/>
                <w:sz w:val="20"/>
                <w:szCs w:val="20"/>
                <w:lang w:val="pt-BR" w:eastAsia="pt-BR"/>
              </w:rPr>
            </w:pPr>
          </w:p>
        </w:tc>
      </w:tr>
      <w:tr w:rsidR="00847470" w:rsidRPr="00847470" w14:paraId="03493BBB" w14:textId="77777777" w:rsidTr="00847470">
        <w:trPr>
          <w:trHeight w:val="555"/>
        </w:trPr>
        <w:tc>
          <w:tcPr>
            <w:tcW w:w="5000" w:type="pct"/>
            <w:gridSpan w:val="7"/>
            <w:tcBorders>
              <w:top w:val="nil"/>
              <w:left w:val="single" w:sz="8" w:space="0" w:color="auto"/>
              <w:bottom w:val="single" w:sz="4" w:space="0" w:color="auto"/>
              <w:right w:val="single" w:sz="8" w:space="0" w:color="000000"/>
            </w:tcBorders>
            <w:shd w:val="clear" w:color="auto" w:fill="auto"/>
            <w:vAlign w:val="center"/>
            <w:hideMark/>
          </w:tcPr>
          <w:p w14:paraId="67B0C382" w14:textId="400EFBE8" w:rsidR="00847470" w:rsidRPr="00847470" w:rsidRDefault="00847470" w:rsidP="00847470">
            <w:pPr>
              <w:suppressAutoHyphens w:val="0"/>
              <w:jc w:val="center"/>
              <w:rPr>
                <w:rFonts w:ascii="Arial" w:hAnsi="Arial" w:cs="Arial"/>
                <w:b/>
                <w:bCs/>
                <w:sz w:val="20"/>
                <w:szCs w:val="20"/>
                <w:lang w:val="pt-BR" w:eastAsia="pt-BR"/>
              </w:rPr>
            </w:pPr>
            <w:r w:rsidRPr="00847470">
              <w:rPr>
                <w:rFonts w:ascii="Arial" w:hAnsi="Arial" w:cs="Arial"/>
                <w:b/>
                <w:bCs/>
                <w:sz w:val="20"/>
                <w:szCs w:val="20"/>
                <w:lang w:val="pt-BR" w:eastAsia="pt-BR"/>
              </w:rPr>
              <w:t>Estando de acordo com o ato convocatório e com a legislação nele indicada propomos os valores acima com validade da proposta de 60 dias.</w:t>
            </w:r>
          </w:p>
        </w:tc>
      </w:tr>
      <w:tr w:rsidR="00847470" w:rsidRPr="00847470" w14:paraId="2CFC2660" w14:textId="77777777" w:rsidTr="00847470">
        <w:trPr>
          <w:trHeight w:val="30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B851ED2" w14:textId="77777777" w:rsidR="00847470" w:rsidRPr="00847470" w:rsidRDefault="00847470" w:rsidP="00847470">
            <w:pPr>
              <w:suppressAutoHyphens w:val="0"/>
              <w:rPr>
                <w:rFonts w:ascii="Arial" w:hAnsi="Arial" w:cs="Arial"/>
                <w:b/>
                <w:bCs/>
                <w:sz w:val="20"/>
                <w:szCs w:val="20"/>
                <w:lang w:val="pt-BR" w:eastAsia="pt-BR"/>
              </w:rPr>
            </w:pPr>
            <w:r w:rsidRPr="00847470">
              <w:rPr>
                <w:rFonts w:ascii="Arial" w:hAnsi="Arial" w:cs="Arial"/>
                <w:b/>
                <w:bCs/>
                <w:sz w:val="20"/>
                <w:szCs w:val="20"/>
                <w:lang w:val="pt-BR" w:eastAsia="pt-BR"/>
              </w:rPr>
              <w:t>Prazo de entrega:</w:t>
            </w:r>
          </w:p>
        </w:tc>
      </w:tr>
      <w:tr w:rsidR="00847470" w:rsidRPr="00847470" w14:paraId="53103470" w14:textId="77777777" w:rsidTr="00847470">
        <w:trPr>
          <w:trHeight w:val="300"/>
        </w:trPr>
        <w:tc>
          <w:tcPr>
            <w:tcW w:w="228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058F150" w14:textId="77777777" w:rsidR="00847470" w:rsidRPr="00847470" w:rsidRDefault="00847470" w:rsidP="00847470">
            <w:pPr>
              <w:suppressAutoHyphens w:val="0"/>
              <w:rPr>
                <w:rFonts w:ascii="Arial" w:hAnsi="Arial" w:cs="Arial"/>
                <w:b/>
                <w:bCs/>
                <w:sz w:val="20"/>
                <w:szCs w:val="20"/>
                <w:lang w:val="pt-BR" w:eastAsia="pt-BR"/>
              </w:rPr>
            </w:pPr>
            <w:r w:rsidRPr="00847470">
              <w:rPr>
                <w:rFonts w:ascii="Arial" w:hAnsi="Arial" w:cs="Arial"/>
                <w:b/>
                <w:bCs/>
                <w:sz w:val="20"/>
                <w:szCs w:val="20"/>
                <w:lang w:val="pt-BR" w:eastAsia="pt-BR"/>
              </w:rPr>
              <w:t>Banco:</w:t>
            </w:r>
          </w:p>
        </w:tc>
        <w:tc>
          <w:tcPr>
            <w:tcW w:w="1306" w:type="pct"/>
            <w:gridSpan w:val="3"/>
            <w:tcBorders>
              <w:top w:val="single" w:sz="4" w:space="0" w:color="auto"/>
              <w:left w:val="nil"/>
              <w:bottom w:val="single" w:sz="4" w:space="0" w:color="auto"/>
              <w:right w:val="single" w:sz="4" w:space="0" w:color="000000"/>
            </w:tcBorders>
            <w:shd w:val="clear" w:color="auto" w:fill="auto"/>
            <w:vAlign w:val="center"/>
            <w:hideMark/>
          </w:tcPr>
          <w:p w14:paraId="4F2E6BFE" w14:textId="77777777" w:rsidR="00847470" w:rsidRPr="00847470" w:rsidRDefault="00847470" w:rsidP="00847470">
            <w:pPr>
              <w:suppressAutoHyphens w:val="0"/>
              <w:rPr>
                <w:rFonts w:ascii="Arial" w:hAnsi="Arial" w:cs="Arial"/>
                <w:b/>
                <w:bCs/>
                <w:sz w:val="20"/>
                <w:szCs w:val="20"/>
                <w:lang w:val="pt-BR" w:eastAsia="pt-BR"/>
              </w:rPr>
            </w:pPr>
            <w:r w:rsidRPr="00847470">
              <w:rPr>
                <w:rFonts w:ascii="Arial" w:hAnsi="Arial" w:cs="Arial"/>
                <w:b/>
                <w:bCs/>
                <w:sz w:val="20"/>
                <w:szCs w:val="20"/>
                <w:lang w:val="pt-BR" w:eastAsia="pt-BR"/>
              </w:rPr>
              <w:t>Conta:</w:t>
            </w:r>
          </w:p>
        </w:tc>
        <w:tc>
          <w:tcPr>
            <w:tcW w:w="1412" w:type="pct"/>
            <w:gridSpan w:val="2"/>
            <w:tcBorders>
              <w:top w:val="single" w:sz="4" w:space="0" w:color="auto"/>
              <w:left w:val="nil"/>
              <w:bottom w:val="single" w:sz="4" w:space="0" w:color="auto"/>
              <w:right w:val="single" w:sz="8" w:space="0" w:color="000000"/>
            </w:tcBorders>
            <w:shd w:val="clear" w:color="auto" w:fill="auto"/>
            <w:vAlign w:val="center"/>
            <w:hideMark/>
          </w:tcPr>
          <w:p w14:paraId="42F1D89F" w14:textId="77777777" w:rsidR="00847470" w:rsidRPr="00847470" w:rsidRDefault="00847470" w:rsidP="00847470">
            <w:pPr>
              <w:suppressAutoHyphens w:val="0"/>
              <w:rPr>
                <w:rFonts w:ascii="Arial" w:hAnsi="Arial" w:cs="Arial"/>
                <w:b/>
                <w:bCs/>
                <w:sz w:val="20"/>
                <w:szCs w:val="20"/>
                <w:lang w:val="pt-BR" w:eastAsia="pt-BR"/>
              </w:rPr>
            </w:pPr>
            <w:r w:rsidRPr="00847470">
              <w:rPr>
                <w:rFonts w:ascii="Arial" w:hAnsi="Arial" w:cs="Arial"/>
                <w:b/>
                <w:bCs/>
                <w:sz w:val="20"/>
                <w:szCs w:val="20"/>
                <w:lang w:val="pt-BR" w:eastAsia="pt-BR"/>
              </w:rPr>
              <w:t>Agência:</w:t>
            </w:r>
          </w:p>
        </w:tc>
      </w:tr>
      <w:tr w:rsidR="00847470" w:rsidRPr="00847470" w14:paraId="5D77FD6A" w14:textId="77777777" w:rsidTr="00847470">
        <w:trPr>
          <w:trHeight w:val="255"/>
        </w:trPr>
        <w:tc>
          <w:tcPr>
            <w:tcW w:w="328" w:type="pct"/>
            <w:tcBorders>
              <w:top w:val="nil"/>
              <w:left w:val="nil"/>
              <w:bottom w:val="nil"/>
              <w:right w:val="nil"/>
            </w:tcBorders>
            <w:shd w:val="clear" w:color="auto" w:fill="auto"/>
            <w:noWrap/>
            <w:vAlign w:val="bottom"/>
            <w:hideMark/>
          </w:tcPr>
          <w:p w14:paraId="2FB87D03" w14:textId="77777777" w:rsidR="00847470" w:rsidRPr="00847470" w:rsidRDefault="00847470" w:rsidP="00847470">
            <w:pPr>
              <w:suppressAutoHyphens w:val="0"/>
              <w:rPr>
                <w:rFonts w:ascii="Arial" w:hAnsi="Arial" w:cs="Arial"/>
                <w:b/>
                <w:bCs/>
                <w:sz w:val="20"/>
                <w:szCs w:val="20"/>
                <w:lang w:val="pt-BR" w:eastAsia="pt-BR"/>
              </w:rPr>
            </w:pPr>
          </w:p>
        </w:tc>
        <w:tc>
          <w:tcPr>
            <w:tcW w:w="1954" w:type="pct"/>
            <w:tcBorders>
              <w:top w:val="nil"/>
              <w:left w:val="nil"/>
              <w:bottom w:val="nil"/>
              <w:right w:val="nil"/>
            </w:tcBorders>
            <w:shd w:val="clear" w:color="auto" w:fill="auto"/>
            <w:noWrap/>
            <w:vAlign w:val="bottom"/>
            <w:hideMark/>
          </w:tcPr>
          <w:p w14:paraId="53A0AB23" w14:textId="77777777" w:rsidR="00847470" w:rsidRPr="00847470" w:rsidRDefault="00847470" w:rsidP="00847470">
            <w:pPr>
              <w:suppressAutoHyphens w:val="0"/>
              <w:rPr>
                <w:rFonts w:ascii="Arial" w:hAnsi="Arial" w:cs="Arial"/>
                <w:sz w:val="20"/>
                <w:szCs w:val="20"/>
                <w:lang w:val="pt-BR" w:eastAsia="pt-BR"/>
              </w:rPr>
            </w:pPr>
          </w:p>
        </w:tc>
        <w:tc>
          <w:tcPr>
            <w:tcW w:w="340" w:type="pct"/>
            <w:tcBorders>
              <w:top w:val="nil"/>
              <w:left w:val="nil"/>
              <w:bottom w:val="nil"/>
              <w:right w:val="nil"/>
            </w:tcBorders>
            <w:shd w:val="clear" w:color="auto" w:fill="auto"/>
            <w:noWrap/>
            <w:vAlign w:val="bottom"/>
            <w:hideMark/>
          </w:tcPr>
          <w:p w14:paraId="55D24FC1" w14:textId="77777777" w:rsidR="00847470" w:rsidRPr="00847470" w:rsidRDefault="00847470" w:rsidP="00847470">
            <w:pPr>
              <w:suppressAutoHyphens w:val="0"/>
              <w:rPr>
                <w:rFonts w:ascii="Arial" w:hAnsi="Arial" w:cs="Arial"/>
                <w:sz w:val="20"/>
                <w:szCs w:val="20"/>
                <w:lang w:val="pt-BR" w:eastAsia="pt-BR"/>
              </w:rPr>
            </w:pPr>
          </w:p>
        </w:tc>
        <w:tc>
          <w:tcPr>
            <w:tcW w:w="390" w:type="pct"/>
            <w:tcBorders>
              <w:top w:val="nil"/>
              <w:left w:val="nil"/>
              <w:bottom w:val="nil"/>
              <w:right w:val="nil"/>
            </w:tcBorders>
            <w:shd w:val="clear" w:color="auto" w:fill="auto"/>
            <w:noWrap/>
            <w:vAlign w:val="bottom"/>
            <w:hideMark/>
          </w:tcPr>
          <w:p w14:paraId="004A8A7D" w14:textId="77777777" w:rsidR="00847470" w:rsidRPr="00847470" w:rsidRDefault="00847470" w:rsidP="00847470">
            <w:pPr>
              <w:suppressAutoHyphens w:val="0"/>
              <w:rPr>
                <w:rFonts w:ascii="Arial" w:hAnsi="Arial" w:cs="Arial"/>
                <w:sz w:val="20"/>
                <w:szCs w:val="20"/>
                <w:lang w:val="pt-BR" w:eastAsia="pt-BR"/>
              </w:rPr>
            </w:pPr>
          </w:p>
        </w:tc>
        <w:tc>
          <w:tcPr>
            <w:tcW w:w="576" w:type="pct"/>
            <w:tcBorders>
              <w:top w:val="nil"/>
              <w:left w:val="nil"/>
              <w:bottom w:val="nil"/>
              <w:right w:val="nil"/>
            </w:tcBorders>
            <w:shd w:val="clear" w:color="auto" w:fill="auto"/>
            <w:noWrap/>
            <w:vAlign w:val="bottom"/>
            <w:hideMark/>
          </w:tcPr>
          <w:p w14:paraId="46AF9C0D" w14:textId="77777777" w:rsidR="00847470" w:rsidRPr="00847470" w:rsidRDefault="00847470" w:rsidP="00847470">
            <w:pPr>
              <w:suppressAutoHyphens w:val="0"/>
              <w:rPr>
                <w:rFonts w:ascii="Arial" w:hAnsi="Arial" w:cs="Arial"/>
                <w:sz w:val="20"/>
                <w:szCs w:val="20"/>
                <w:lang w:val="pt-BR" w:eastAsia="pt-BR"/>
              </w:rPr>
            </w:pPr>
          </w:p>
        </w:tc>
        <w:tc>
          <w:tcPr>
            <w:tcW w:w="642" w:type="pct"/>
            <w:tcBorders>
              <w:top w:val="nil"/>
              <w:left w:val="nil"/>
              <w:bottom w:val="nil"/>
              <w:right w:val="nil"/>
            </w:tcBorders>
            <w:shd w:val="clear" w:color="auto" w:fill="auto"/>
            <w:noWrap/>
            <w:vAlign w:val="bottom"/>
            <w:hideMark/>
          </w:tcPr>
          <w:p w14:paraId="5A0272DE" w14:textId="77777777" w:rsidR="00847470" w:rsidRPr="00847470" w:rsidRDefault="00847470" w:rsidP="00847470">
            <w:pPr>
              <w:suppressAutoHyphens w:val="0"/>
              <w:rPr>
                <w:rFonts w:ascii="Arial" w:hAnsi="Arial" w:cs="Arial"/>
                <w:sz w:val="20"/>
                <w:szCs w:val="20"/>
                <w:lang w:val="pt-BR" w:eastAsia="pt-BR"/>
              </w:rPr>
            </w:pPr>
          </w:p>
        </w:tc>
        <w:tc>
          <w:tcPr>
            <w:tcW w:w="770" w:type="pct"/>
            <w:tcBorders>
              <w:top w:val="nil"/>
              <w:left w:val="nil"/>
              <w:bottom w:val="nil"/>
              <w:right w:val="nil"/>
            </w:tcBorders>
            <w:shd w:val="clear" w:color="auto" w:fill="auto"/>
            <w:noWrap/>
            <w:vAlign w:val="bottom"/>
            <w:hideMark/>
          </w:tcPr>
          <w:p w14:paraId="2AFD9633" w14:textId="77777777" w:rsidR="00847470" w:rsidRPr="00847470" w:rsidRDefault="00847470" w:rsidP="00847470">
            <w:pPr>
              <w:suppressAutoHyphens w:val="0"/>
              <w:rPr>
                <w:rFonts w:ascii="Arial" w:hAnsi="Arial" w:cs="Arial"/>
                <w:sz w:val="20"/>
                <w:szCs w:val="20"/>
                <w:lang w:val="pt-BR" w:eastAsia="pt-BR"/>
              </w:rPr>
            </w:pPr>
          </w:p>
        </w:tc>
      </w:tr>
      <w:tr w:rsidR="00847470" w:rsidRPr="00847470" w14:paraId="7E54FC45" w14:textId="77777777" w:rsidTr="00847470">
        <w:trPr>
          <w:trHeight w:val="300"/>
        </w:trPr>
        <w:tc>
          <w:tcPr>
            <w:tcW w:w="2282" w:type="pct"/>
            <w:gridSpan w:val="2"/>
            <w:tcBorders>
              <w:top w:val="nil"/>
              <w:left w:val="single" w:sz="8" w:space="0" w:color="auto"/>
              <w:bottom w:val="single" w:sz="8" w:space="0" w:color="auto"/>
              <w:right w:val="nil"/>
            </w:tcBorders>
            <w:shd w:val="clear" w:color="auto" w:fill="auto"/>
            <w:vAlign w:val="center"/>
            <w:hideMark/>
          </w:tcPr>
          <w:p w14:paraId="5F41B202" w14:textId="2CC7313A" w:rsidR="00847470" w:rsidRPr="00847470" w:rsidRDefault="00847470" w:rsidP="00847470">
            <w:pPr>
              <w:suppressAutoHyphens w:val="0"/>
              <w:rPr>
                <w:rFonts w:ascii="Arial" w:hAnsi="Arial" w:cs="Arial"/>
                <w:sz w:val="20"/>
                <w:szCs w:val="20"/>
                <w:lang w:val="pt-BR" w:eastAsia="pt-BR"/>
              </w:rPr>
            </w:pPr>
            <w:r w:rsidRPr="00847470">
              <w:rPr>
                <w:rFonts w:ascii="Arial" w:hAnsi="Arial" w:cs="Arial"/>
                <w:sz w:val="20"/>
                <w:szCs w:val="20"/>
                <w:lang w:val="pt-BR" w:eastAsia="pt-BR"/>
              </w:rPr>
              <w:t>Cidade/</w:t>
            </w:r>
            <w:proofErr w:type="gramStart"/>
            <w:r w:rsidRPr="00847470">
              <w:rPr>
                <w:rFonts w:ascii="Arial" w:hAnsi="Arial" w:cs="Arial"/>
                <w:sz w:val="20"/>
                <w:szCs w:val="20"/>
                <w:lang w:val="pt-BR" w:eastAsia="pt-BR"/>
              </w:rPr>
              <w:t xml:space="preserve">Estado,   </w:t>
            </w:r>
            <w:proofErr w:type="gramEnd"/>
            <w:r w:rsidRPr="00847470">
              <w:rPr>
                <w:rFonts w:ascii="Arial" w:hAnsi="Arial" w:cs="Arial"/>
                <w:sz w:val="20"/>
                <w:szCs w:val="20"/>
                <w:lang w:val="pt-BR" w:eastAsia="pt-BR"/>
              </w:rPr>
              <w:t xml:space="preserve">   de                          </w:t>
            </w:r>
            <w:proofErr w:type="spellStart"/>
            <w:r w:rsidRPr="00847470">
              <w:rPr>
                <w:rFonts w:ascii="Arial" w:hAnsi="Arial" w:cs="Arial"/>
                <w:sz w:val="20"/>
                <w:szCs w:val="20"/>
                <w:lang w:val="pt-BR" w:eastAsia="pt-BR"/>
              </w:rPr>
              <w:t>de</w:t>
            </w:r>
            <w:proofErr w:type="spellEnd"/>
            <w:r w:rsidRPr="00847470">
              <w:rPr>
                <w:rFonts w:ascii="Arial" w:hAnsi="Arial" w:cs="Arial"/>
                <w:sz w:val="20"/>
                <w:szCs w:val="20"/>
                <w:lang w:val="pt-BR" w:eastAsia="pt-BR"/>
              </w:rPr>
              <w:t xml:space="preserve"> 202</w:t>
            </w:r>
            <w:r>
              <w:rPr>
                <w:rFonts w:ascii="Arial" w:hAnsi="Arial" w:cs="Arial"/>
                <w:sz w:val="20"/>
                <w:szCs w:val="20"/>
                <w:lang w:val="pt-BR" w:eastAsia="pt-BR"/>
              </w:rPr>
              <w:t>5</w:t>
            </w:r>
            <w:r w:rsidRPr="00847470">
              <w:rPr>
                <w:rFonts w:ascii="Arial" w:hAnsi="Arial" w:cs="Arial"/>
                <w:sz w:val="20"/>
                <w:szCs w:val="20"/>
                <w:lang w:val="pt-BR" w:eastAsia="pt-BR"/>
              </w:rPr>
              <w:t>.</w:t>
            </w:r>
          </w:p>
        </w:tc>
        <w:tc>
          <w:tcPr>
            <w:tcW w:w="2718" w:type="pct"/>
            <w:gridSpan w:val="5"/>
            <w:tcBorders>
              <w:top w:val="nil"/>
              <w:left w:val="nil"/>
              <w:bottom w:val="single" w:sz="4" w:space="0" w:color="auto"/>
              <w:right w:val="single" w:sz="8" w:space="0" w:color="000000"/>
            </w:tcBorders>
            <w:shd w:val="clear" w:color="auto" w:fill="auto"/>
            <w:vAlign w:val="center"/>
            <w:hideMark/>
          </w:tcPr>
          <w:p w14:paraId="7656E325" w14:textId="77777777" w:rsidR="00847470" w:rsidRPr="00847470" w:rsidRDefault="00847470" w:rsidP="00847470">
            <w:pPr>
              <w:suppressAutoHyphens w:val="0"/>
              <w:jc w:val="center"/>
              <w:rPr>
                <w:rFonts w:ascii="Arial" w:hAnsi="Arial" w:cs="Arial"/>
                <w:sz w:val="20"/>
                <w:szCs w:val="20"/>
                <w:lang w:val="pt-BR" w:eastAsia="pt-BR"/>
              </w:rPr>
            </w:pPr>
            <w:r w:rsidRPr="00847470">
              <w:rPr>
                <w:rFonts w:ascii="Arial" w:hAnsi="Arial" w:cs="Arial"/>
                <w:sz w:val="20"/>
                <w:szCs w:val="20"/>
                <w:lang w:val="pt-BR" w:eastAsia="pt-BR"/>
              </w:rPr>
              <w:t>Nome CPF e assinatura do representante legal da Empresa.</w:t>
            </w:r>
          </w:p>
        </w:tc>
      </w:tr>
      <w:tr w:rsidR="00847470" w:rsidRPr="00847470" w14:paraId="2988EA6A" w14:textId="77777777" w:rsidTr="00847470">
        <w:trPr>
          <w:trHeight w:val="285"/>
        </w:trPr>
        <w:tc>
          <w:tcPr>
            <w:tcW w:w="328" w:type="pct"/>
            <w:tcBorders>
              <w:top w:val="nil"/>
              <w:left w:val="nil"/>
              <w:bottom w:val="nil"/>
              <w:right w:val="nil"/>
            </w:tcBorders>
            <w:shd w:val="clear" w:color="auto" w:fill="auto"/>
            <w:noWrap/>
            <w:vAlign w:val="bottom"/>
            <w:hideMark/>
          </w:tcPr>
          <w:p w14:paraId="1D5EF0C2" w14:textId="77777777" w:rsidR="00847470" w:rsidRPr="00847470" w:rsidRDefault="00847470" w:rsidP="00847470">
            <w:pPr>
              <w:suppressAutoHyphens w:val="0"/>
              <w:jc w:val="center"/>
              <w:rPr>
                <w:rFonts w:ascii="Arial" w:hAnsi="Arial" w:cs="Arial"/>
                <w:sz w:val="20"/>
                <w:szCs w:val="20"/>
                <w:lang w:val="pt-BR" w:eastAsia="pt-BR"/>
              </w:rPr>
            </w:pPr>
          </w:p>
        </w:tc>
        <w:tc>
          <w:tcPr>
            <w:tcW w:w="1954" w:type="pct"/>
            <w:tcBorders>
              <w:top w:val="nil"/>
              <w:left w:val="nil"/>
              <w:bottom w:val="nil"/>
              <w:right w:val="nil"/>
            </w:tcBorders>
            <w:shd w:val="clear" w:color="auto" w:fill="auto"/>
            <w:noWrap/>
            <w:vAlign w:val="bottom"/>
            <w:hideMark/>
          </w:tcPr>
          <w:p w14:paraId="5E470888" w14:textId="77777777" w:rsidR="00847470" w:rsidRPr="00847470" w:rsidRDefault="00847470" w:rsidP="00847470">
            <w:pPr>
              <w:suppressAutoHyphens w:val="0"/>
              <w:rPr>
                <w:rFonts w:ascii="Arial" w:hAnsi="Arial" w:cs="Arial"/>
                <w:sz w:val="20"/>
                <w:szCs w:val="20"/>
                <w:lang w:val="pt-BR" w:eastAsia="pt-BR"/>
              </w:rPr>
            </w:pPr>
          </w:p>
        </w:tc>
        <w:tc>
          <w:tcPr>
            <w:tcW w:w="340" w:type="pct"/>
            <w:tcBorders>
              <w:top w:val="nil"/>
              <w:left w:val="nil"/>
              <w:bottom w:val="nil"/>
              <w:right w:val="nil"/>
            </w:tcBorders>
            <w:shd w:val="clear" w:color="auto" w:fill="auto"/>
            <w:noWrap/>
            <w:vAlign w:val="bottom"/>
            <w:hideMark/>
          </w:tcPr>
          <w:p w14:paraId="661F433D" w14:textId="77777777" w:rsidR="00847470" w:rsidRPr="00847470" w:rsidRDefault="00847470" w:rsidP="00847470">
            <w:pPr>
              <w:suppressAutoHyphens w:val="0"/>
              <w:rPr>
                <w:rFonts w:ascii="Arial" w:hAnsi="Arial" w:cs="Arial"/>
                <w:sz w:val="20"/>
                <w:szCs w:val="20"/>
                <w:lang w:val="pt-BR" w:eastAsia="pt-BR"/>
              </w:rPr>
            </w:pPr>
          </w:p>
        </w:tc>
        <w:tc>
          <w:tcPr>
            <w:tcW w:w="390" w:type="pct"/>
            <w:tcBorders>
              <w:top w:val="nil"/>
              <w:left w:val="nil"/>
              <w:bottom w:val="nil"/>
              <w:right w:val="nil"/>
            </w:tcBorders>
            <w:shd w:val="clear" w:color="auto" w:fill="auto"/>
            <w:noWrap/>
            <w:vAlign w:val="bottom"/>
            <w:hideMark/>
          </w:tcPr>
          <w:p w14:paraId="58636256" w14:textId="77777777" w:rsidR="00847470" w:rsidRPr="00847470" w:rsidRDefault="00847470" w:rsidP="00847470">
            <w:pPr>
              <w:suppressAutoHyphens w:val="0"/>
              <w:rPr>
                <w:rFonts w:ascii="Arial" w:hAnsi="Arial" w:cs="Arial"/>
                <w:sz w:val="20"/>
                <w:szCs w:val="20"/>
                <w:lang w:val="pt-BR" w:eastAsia="pt-BR"/>
              </w:rPr>
            </w:pPr>
          </w:p>
        </w:tc>
        <w:tc>
          <w:tcPr>
            <w:tcW w:w="1988" w:type="pct"/>
            <w:gridSpan w:val="3"/>
            <w:tcBorders>
              <w:top w:val="nil"/>
              <w:left w:val="nil"/>
              <w:bottom w:val="nil"/>
              <w:right w:val="nil"/>
            </w:tcBorders>
            <w:shd w:val="clear" w:color="auto" w:fill="auto"/>
            <w:noWrap/>
            <w:vAlign w:val="bottom"/>
            <w:hideMark/>
          </w:tcPr>
          <w:p w14:paraId="77C05BA6" w14:textId="77777777" w:rsidR="00847470" w:rsidRPr="00847470" w:rsidRDefault="00847470" w:rsidP="00847470">
            <w:pPr>
              <w:suppressAutoHyphens w:val="0"/>
              <w:rPr>
                <w:rFonts w:ascii="Arial" w:hAnsi="Arial" w:cs="Arial"/>
                <w:sz w:val="20"/>
                <w:szCs w:val="20"/>
                <w:lang w:val="pt-BR" w:eastAsia="pt-BR"/>
              </w:rPr>
            </w:pPr>
          </w:p>
        </w:tc>
      </w:tr>
    </w:tbl>
    <w:p w14:paraId="49210808" w14:textId="77777777" w:rsidR="00847470" w:rsidRDefault="00847470" w:rsidP="00D8297E">
      <w:pPr>
        <w:widowControl w:val="0"/>
        <w:autoSpaceDE w:val="0"/>
        <w:autoSpaceDN w:val="0"/>
        <w:adjustRightInd w:val="0"/>
        <w:jc w:val="center"/>
        <w:rPr>
          <w:rFonts w:ascii="Arial" w:hAnsi="Arial" w:cs="Arial"/>
          <w:sz w:val="22"/>
          <w:szCs w:val="22"/>
        </w:rPr>
      </w:pPr>
    </w:p>
    <w:p w14:paraId="3BB38076" w14:textId="77777777" w:rsidR="00185DA6" w:rsidRDefault="00185DA6" w:rsidP="00D8297E">
      <w:pPr>
        <w:widowControl w:val="0"/>
        <w:autoSpaceDE w:val="0"/>
        <w:autoSpaceDN w:val="0"/>
        <w:adjustRightInd w:val="0"/>
        <w:jc w:val="center"/>
        <w:rPr>
          <w:rFonts w:ascii="Arial" w:hAnsi="Arial" w:cs="Arial"/>
          <w:sz w:val="22"/>
          <w:szCs w:val="22"/>
        </w:rPr>
      </w:pPr>
    </w:p>
    <w:p w14:paraId="34DB1D5E" w14:textId="77777777" w:rsidR="00DC2DAB" w:rsidRDefault="00DC2DAB" w:rsidP="00D8297E">
      <w:pPr>
        <w:widowControl w:val="0"/>
        <w:autoSpaceDE w:val="0"/>
        <w:autoSpaceDN w:val="0"/>
        <w:adjustRightInd w:val="0"/>
        <w:jc w:val="center"/>
        <w:rPr>
          <w:rFonts w:ascii="Arial" w:hAnsi="Arial" w:cs="Arial"/>
          <w:sz w:val="22"/>
          <w:szCs w:val="22"/>
        </w:rPr>
      </w:pPr>
    </w:p>
    <w:sectPr w:rsidR="00DC2DAB"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3632" w14:textId="77777777" w:rsidR="00744A64" w:rsidRDefault="00744A64" w:rsidP="0041257C">
      <w:r>
        <w:separator/>
      </w:r>
    </w:p>
  </w:endnote>
  <w:endnote w:type="continuationSeparator" w:id="0">
    <w:p w14:paraId="3C5B436A" w14:textId="77777777" w:rsidR="00744A64" w:rsidRDefault="00744A6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8256" w14:textId="77777777" w:rsidR="00744A64" w:rsidRPr="00110767" w:rsidRDefault="00744A6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6701E146" w14:textId="77777777" w:rsidR="00744A64" w:rsidRPr="00110767" w:rsidRDefault="00744A6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4E2C37EF" w14:textId="77777777" w:rsidR="00744A64" w:rsidRPr="00110767" w:rsidRDefault="00744A6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1CAA" w14:textId="77777777" w:rsidR="00744A64" w:rsidRDefault="00744A64" w:rsidP="0041257C">
      <w:r>
        <w:separator/>
      </w:r>
    </w:p>
  </w:footnote>
  <w:footnote w:type="continuationSeparator" w:id="0">
    <w:p w14:paraId="1A81BDEF" w14:textId="77777777" w:rsidR="00744A64" w:rsidRDefault="00744A64" w:rsidP="0041257C">
      <w:r>
        <w:continuationSeparator/>
      </w:r>
    </w:p>
  </w:footnote>
  <w:footnote w:id="1">
    <w:p w14:paraId="0517CC5A" w14:textId="77777777" w:rsidR="00744A64" w:rsidRPr="008D75C6" w:rsidRDefault="00744A6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EED1" w14:textId="77777777" w:rsidR="00744A64" w:rsidRPr="009D39BE" w:rsidRDefault="00EB053D" w:rsidP="00110767">
    <w:pPr>
      <w:jc w:val="center"/>
    </w:pPr>
    <w:r>
      <w:rPr>
        <w:noProof/>
      </w:rPr>
      <w:object w:dxaOrig="1440" w:dyaOrig="1440" w14:anchorId="5FA3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6720978" r:id="rId2"/>
      </w:object>
    </w:r>
  </w:p>
  <w:p w14:paraId="554FB1A6" w14:textId="60E8C2FB" w:rsidR="00744A64" w:rsidRPr="00E05042" w:rsidRDefault="00704A0C"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24A911AC" wp14:editId="04919AB5">
              <wp:simplePos x="0" y="0"/>
              <wp:positionH relativeFrom="column">
                <wp:posOffset>5132705</wp:posOffset>
              </wp:positionH>
              <wp:positionV relativeFrom="paragraph">
                <wp:posOffset>-251460</wp:posOffset>
              </wp:positionV>
              <wp:extent cx="619125" cy="571500"/>
              <wp:effectExtent l="0" t="5715" r="10795" b="13335"/>
              <wp:wrapNone/>
              <wp:docPr id="162470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13464976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221464AA" w14:textId="77777777" w:rsidR="00744A64" w:rsidRDefault="00744A64" w:rsidP="00110767">
                            <w:pPr>
                              <w:rPr>
                                <w:rFonts w:ascii="Arial" w:hAnsi="Arial" w:cs="Arial"/>
                                <w:sz w:val="14"/>
                                <w:szCs w:val="14"/>
                              </w:rPr>
                            </w:pPr>
                          </w:p>
                          <w:p w14:paraId="03669937" w14:textId="77777777" w:rsidR="00744A64" w:rsidRDefault="00744A64" w:rsidP="00110767">
                            <w:pPr>
                              <w:rPr>
                                <w:rFonts w:ascii="Arial" w:hAnsi="Arial" w:cs="Arial"/>
                                <w:sz w:val="14"/>
                                <w:szCs w:val="14"/>
                              </w:rPr>
                            </w:pPr>
                          </w:p>
                        </w:txbxContent>
                      </wps:txbx>
                      <wps:bodyPr rot="0" vert="horz" wrap="square" lIns="91440" tIns="45720" rIns="91440" bIns="45720" anchor="t" anchorCtr="0" upright="1">
                        <a:noAutofit/>
                      </wps:bodyPr>
                    </wps:wsp>
                    <wps:wsp>
                      <wps:cNvPr id="1299356236"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ADFF" w14:textId="77777777"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731411465"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911AC"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MW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GkFgxY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">
                <v:textbox>
                  <w:txbxContent>
                    <w:p w14:paraId="221464AA" w14:textId="77777777" w:rsidR="00744A64" w:rsidRDefault="00744A64" w:rsidP="00110767">
                      <w:pPr>
                        <w:rPr>
                          <w:rFonts w:ascii="Arial" w:hAnsi="Arial" w:cs="Arial"/>
                          <w:sz w:val="14"/>
                          <w:szCs w:val="14"/>
                        </w:rPr>
                      </w:pPr>
                    </w:p>
                    <w:p w14:paraId="03669937" w14:textId="77777777" w:rsidR="00744A64" w:rsidRDefault="00744A6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" filled="f" stroked="f">
                <v:textbox>
                  <w:txbxContent>
                    <w:p w14:paraId="1E81ADFF" w14:textId="77777777" w:rsidR="00744A64" w:rsidRPr="00013A82" w:rsidRDefault="00744A6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"/>
            </v:group>
          </w:pict>
        </mc:Fallback>
      </mc:AlternateContent>
    </w:r>
  </w:p>
  <w:p w14:paraId="6D5F1288" w14:textId="77777777" w:rsidR="00744A64" w:rsidRDefault="00744A64" w:rsidP="00110767">
    <w:pPr>
      <w:jc w:val="center"/>
      <w:rPr>
        <w:rFonts w:ascii="Arial" w:hAnsi="Arial" w:cs="Arial"/>
        <w:b/>
      </w:rPr>
    </w:pPr>
  </w:p>
  <w:p w14:paraId="7356D474" w14:textId="77777777" w:rsidR="00744A64" w:rsidRPr="00110767" w:rsidRDefault="00744A64" w:rsidP="00110767">
    <w:pPr>
      <w:jc w:val="center"/>
      <w:rPr>
        <w:rFonts w:ascii="Arial" w:hAnsi="Arial" w:cs="Arial"/>
        <w:b/>
        <w:sz w:val="22"/>
        <w:szCs w:val="22"/>
      </w:rPr>
    </w:pPr>
    <w:r w:rsidRPr="00110767">
      <w:rPr>
        <w:rFonts w:ascii="Arial" w:hAnsi="Arial" w:cs="Arial"/>
        <w:b/>
        <w:sz w:val="22"/>
        <w:szCs w:val="22"/>
      </w:rPr>
      <w:t>ESTADO DE MATO GROSSO DO SUL</w:t>
    </w:r>
  </w:p>
  <w:p w14:paraId="65215974" w14:textId="77777777" w:rsidR="00744A64" w:rsidRPr="00110767" w:rsidRDefault="00744A64" w:rsidP="00110767">
    <w:pPr>
      <w:jc w:val="center"/>
      <w:rPr>
        <w:sz w:val="22"/>
        <w:szCs w:val="22"/>
      </w:rPr>
    </w:pPr>
    <w:r w:rsidRPr="00110767">
      <w:rPr>
        <w:rFonts w:ascii="Arial" w:hAnsi="Arial" w:cs="Arial"/>
        <w:b/>
        <w:sz w:val="22"/>
        <w:szCs w:val="22"/>
      </w:rPr>
      <w:t>MUNICÍPIO DE BONITO</w:t>
    </w:r>
  </w:p>
  <w:p w14:paraId="4B71A5F6" w14:textId="77777777" w:rsidR="00744A64" w:rsidRPr="00110767" w:rsidRDefault="00744A6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2B912250"/>
    <w:multiLevelType w:val="multilevel"/>
    <w:tmpl w:val="174E5C2A"/>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E17706"/>
    <w:multiLevelType w:val="hybridMultilevel"/>
    <w:tmpl w:val="851027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659A6"/>
    <w:multiLevelType w:val="multilevel"/>
    <w:tmpl w:val="A8AE96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797493"/>
    <w:multiLevelType w:val="multilevel"/>
    <w:tmpl w:val="8270A356"/>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545D3561"/>
    <w:multiLevelType w:val="multilevel"/>
    <w:tmpl w:val="36EEA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F57FB0"/>
    <w:multiLevelType w:val="multilevel"/>
    <w:tmpl w:val="D3C6E124"/>
    <w:lvl w:ilvl="0">
      <w:start w:val="5"/>
      <w:numFmt w:val="decimal"/>
      <w:lvlText w:val="%1"/>
      <w:lvlJc w:val="left"/>
      <w:pPr>
        <w:ind w:left="360" w:hanging="360"/>
      </w:pPr>
      <w:rPr>
        <w:rFonts w:hint="default"/>
      </w:rPr>
    </w:lvl>
    <w:lvl w:ilvl="1">
      <w:start w:val="1"/>
      <w:numFmt w:val="decimal"/>
      <w:lvlText w:val="%1.%2"/>
      <w:lvlJc w:val="left"/>
      <w:pPr>
        <w:ind w:left="1359" w:hanging="360"/>
      </w:pPr>
      <w:rPr>
        <w:rFonts w:hint="default"/>
        <w:b/>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7430656"/>
    <w:multiLevelType w:val="multilevel"/>
    <w:tmpl w:val="B02C0FBA"/>
    <w:lvl w:ilvl="0">
      <w:start w:val="4"/>
      <w:numFmt w:val="decimal"/>
      <w:lvlText w:val="%1"/>
      <w:lvlJc w:val="left"/>
      <w:pPr>
        <w:ind w:left="360" w:hanging="360"/>
      </w:pPr>
      <w:rPr>
        <w:rFonts w:hint="default"/>
      </w:rPr>
    </w:lvl>
    <w:lvl w:ilvl="1">
      <w:start w:val="1"/>
      <w:numFmt w:val="decimal"/>
      <w:lvlText w:val="%1.%2"/>
      <w:lvlJc w:val="left"/>
      <w:pPr>
        <w:ind w:left="1359" w:hanging="360"/>
      </w:pPr>
      <w:rPr>
        <w:rFonts w:hint="default"/>
        <w:b/>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1954860">
    <w:abstractNumId w:val="3"/>
  </w:num>
  <w:num w:numId="2" w16cid:durableId="1987591084">
    <w:abstractNumId w:val="5"/>
  </w:num>
  <w:num w:numId="3" w16cid:durableId="880705429">
    <w:abstractNumId w:val="0"/>
  </w:num>
  <w:num w:numId="4" w16cid:durableId="1011251784">
    <w:abstractNumId w:val="20"/>
  </w:num>
  <w:num w:numId="5" w16cid:durableId="1518732731">
    <w:abstractNumId w:val="22"/>
  </w:num>
  <w:num w:numId="6" w16cid:durableId="1893687848">
    <w:abstractNumId w:val="10"/>
  </w:num>
  <w:num w:numId="7" w16cid:durableId="1223295177">
    <w:abstractNumId w:val="8"/>
  </w:num>
  <w:num w:numId="8" w16cid:durableId="1021322377">
    <w:abstractNumId w:val="13"/>
  </w:num>
  <w:num w:numId="9" w16cid:durableId="814370789">
    <w:abstractNumId w:val="18"/>
  </w:num>
  <w:num w:numId="10" w16cid:durableId="348994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018026">
    <w:abstractNumId w:val="5"/>
    <w:lvlOverride w:ilvl="0">
      <w:startOverride w:val="9"/>
    </w:lvlOverride>
    <w:lvlOverride w:ilvl="1">
      <w:startOverride w:val="2"/>
    </w:lvlOverride>
    <w:lvlOverride w:ilvl="2">
      <w:startOverride w:val="1"/>
    </w:lvlOverride>
  </w:num>
  <w:num w:numId="12" w16cid:durableId="2128812337">
    <w:abstractNumId w:val="6"/>
  </w:num>
  <w:num w:numId="13" w16cid:durableId="1026441264">
    <w:abstractNumId w:val="4"/>
  </w:num>
  <w:num w:numId="14" w16cid:durableId="559092416">
    <w:abstractNumId w:val="12"/>
  </w:num>
  <w:num w:numId="15" w16cid:durableId="295332065">
    <w:abstractNumId w:val="15"/>
  </w:num>
  <w:num w:numId="16" w16cid:durableId="217056967">
    <w:abstractNumId w:val="9"/>
  </w:num>
  <w:num w:numId="17" w16cid:durableId="204166452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963541859">
    <w:abstractNumId w:val="19"/>
  </w:num>
  <w:num w:numId="19" w16cid:durableId="1782217130">
    <w:abstractNumId w:val="1"/>
  </w:num>
  <w:num w:numId="20" w16cid:durableId="2063629320">
    <w:abstractNumId w:val="14"/>
  </w:num>
  <w:num w:numId="21" w16cid:durableId="66542301">
    <w:abstractNumId w:val="11"/>
  </w:num>
  <w:num w:numId="22" w16cid:durableId="771777931">
    <w:abstractNumId w:val="21"/>
  </w:num>
  <w:num w:numId="23" w16cid:durableId="1671250013">
    <w:abstractNumId w:val="17"/>
  </w:num>
  <w:num w:numId="24" w16cid:durableId="1807115918">
    <w:abstractNumId w:val="7"/>
  </w:num>
  <w:num w:numId="25" w16cid:durableId="4701737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285707">
    <w:abstractNumId w:val="5"/>
    <w:lvlOverride w:ilvl="0">
      <w:startOverride w:val="1"/>
    </w:lvlOverride>
    <w:lvlOverride w:ilvl="1">
      <w:startOverride w:val="1"/>
    </w:lvlOverride>
  </w:num>
  <w:num w:numId="27" w16cid:durableId="95664080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208"/>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0222"/>
    <w:rsid w:val="000648FC"/>
    <w:rsid w:val="00067BAD"/>
    <w:rsid w:val="00075DD8"/>
    <w:rsid w:val="00080C71"/>
    <w:rsid w:val="000813AA"/>
    <w:rsid w:val="00081836"/>
    <w:rsid w:val="000821B9"/>
    <w:rsid w:val="00083826"/>
    <w:rsid w:val="0008466A"/>
    <w:rsid w:val="00085AFF"/>
    <w:rsid w:val="00086677"/>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26A3"/>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44E"/>
    <w:rsid w:val="00103FF0"/>
    <w:rsid w:val="00110767"/>
    <w:rsid w:val="0011112D"/>
    <w:rsid w:val="001116CB"/>
    <w:rsid w:val="00113E81"/>
    <w:rsid w:val="001149EB"/>
    <w:rsid w:val="00117AD7"/>
    <w:rsid w:val="00121264"/>
    <w:rsid w:val="00131154"/>
    <w:rsid w:val="00133E15"/>
    <w:rsid w:val="0013416D"/>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84A77"/>
    <w:rsid w:val="00185DA6"/>
    <w:rsid w:val="00192E9E"/>
    <w:rsid w:val="001A182C"/>
    <w:rsid w:val="001A1E35"/>
    <w:rsid w:val="001A2C13"/>
    <w:rsid w:val="001B1876"/>
    <w:rsid w:val="001B2C5D"/>
    <w:rsid w:val="001B4DDB"/>
    <w:rsid w:val="001B62A7"/>
    <w:rsid w:val="001C0968"/>
    <w:rsid w:val="001C24FE"/>
    <w:rsid w:val="001C251F"/>
    <w:rsid w:val="001C27F0"/>
    <w:rsid w:val="001D0599"/>
    <w:rsid w:val="001D503E"/>
    <w:rsid w:val="001D5597"/>
    <w:rsid w:val="001D5F20"/>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261C2"/>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077"/>
    <w:rsid w:val="00257A40"/>
    <w:rsid w:val="00257F23"/>
    <w:rsid w:val="00261A80"/>
    <w:rsid w:val="00264304"/>
    <w:rsid w:val="0026773E"/>
    <w:rsid w:val="00271F81"/>
    <w:rsid w:val="0027493F"/>
    <w:rsid w:val="00277560"/>
    <w:rsid w:val="00280001"/>
    <w:rsid w:val="00280659"/>
    <w:rsid w:val="00281955"/>
    <w:rsid w:val="00282099"/>
    <w:rsid w:val="0028686D"/>
    <w:rsid w:val="00287852"/>
    <w:rsid w:val="00291BC4"/>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5ED6"/>
    <w:rsid w:val="002E6230"/>
    <w:rsid w:val="002E6D82"/>
    <w:rsid w:val="002F2761"/>
    <w:rsid w:val="002F4584"/>
    <w:rsid w:val="002F49C5"/>
    <w:rsid w:val="002F582E"/>
    <w:rsid w:val="002F6029"/>
    <w:rsid w:val="0030384E"/>
    <w:rsid w:val="0030486D"/>
    <w:rsid w:val="00305C1F"/>
    <w:rsid w:val="003070D2"/>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588"/>
    <w:rsid w:val="0035784E"/>
    <w:rsid w:val="00363DBA"/>
    <w:rsid w:val="0036570D"/>
    <w:rsid w:val="003706B8"/>
    <w:rsid w:val="00372DED"/>
    <w:rsid w:val="00375092"/>
    <w:rsid w:val="00380174"/>
    <w:rsid w:val="00380EB8"/>
    <w:rsid w:val="00381EA4"/>
    <w:rsid w:val="003827E5"/>
    <w:rsid w:val="00382C34"/>
    <w:rsid w:val="003836CF"/>
    <w:rsid w:val="00384095"/>
    <w:rsid w:val="00384DDD"/>
    <w:rsid w:val="00392DBD"/>
    <w:rsid w:val="00393C12"/>
    <w:rsid w:val="00393D86"/>
    <w:rsid w:val="00396D28"/>
    <w:rsid w:val="003A3898"/>
    <w:rsid w:val="003A55DC"/>
    <w:rsid w:val="003A5E7A"/>
    <w:rsid w:val="003A6A90"/>
    <w:rsid w:val="003A6CA3"/>
    <w:rsid w:val="003B332B"/>
    <w:rsid w:val="003B3AAD"/>
    <w:rsid w:val="003B4250"/>
    <w:rsid w:val="003B43EC"/>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4EBA"/>
    <w:rsid w:val="00407186"/>
    <w:rsid w:val="00407A3D"/>
    <w:rsid w:val="004106C1"/>
    <w:rsid w:val="0041160D"/>
    <w:rsid w:val="00411A91"/>
    <w:rsid w:val="004121C3"/>
    <w:rsid w:val="0041257C"/>
    <w:rsid w:val="00415C8F"/>
    <w:rsid w:val="00416A33"/>
    <w:rsid w:val="00417D3B"/>
    <w:rsid w:val="00422166"/>
    <w:rsid w:val="00422383"/>
    <w:rsid w:val="00422882"/>
    <w:rsid w:val="0042642F"/>
    <w:rsid w:val="00426950"/>
    <w:rsid w:val="00426A21"/>
    <w:rsid w:val="00426B54"/>
    <w:rsid w:val="004271E9"/>
    <w:rsid w:val="004305CE"/>
    <w:rsid w:val="0043114E"/>
    <w:rsid w:val="004324EC"/>
    <w:rsid w:val="00433862"/>
    <w:rsid w:val="00437B5F"/>
    <w:rsid w:val="00440C29"/>
    <w:rsid w:val="004450C1"/>
    <w:rsid w:val="00445859"/>
    <w:rsid w:val="004464DC"/>
    <w:rsid w:val="00450220"/>
    <w:rsid w:val="004513A7"/>
    <w:rsid w:val="004513B3"/>
    <w:rsid w:val="00451F43"/>
    <w:rsid w:val="00451F4B"/>
    <w:rsid w:val="004534D8"/>
    <w:rsid w:val="00455E90"/>
    <w:rsid w:val="00455EA0"/>
    <w:rsid w:val="00460819"/>
    <w:rsid w:val="004619E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27BC"/>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132D5"/>
    <w:rsid w:val="00516397"/>
    <w:rsid w:val="00523CE5"/>
    <w:rsid w:val="005245BA"/>
    <w:rsid w:val="0053078F"/>
    <w:rsid w:val="00531CC0"/>
    <w:rsid w:val="00532B77"/>
    <w:rsid w:val="00533190"/>
    <w:rsid w:val="00534902"/>
    <w:rsid w:val="00536A05"/>
    <w:rsid w:val="00540F83"/>
    <w:rsid w:val="00541221"/>
    <w:rsid w:val="005417D0"/>
    <w:rsid w:val="00542166"/>
    <w:rsid w:val="0054221E"/>
    <w:rsid w:val="005539CC"/>
    <w:rsid w:val="00553E51"/>
    <w:rsid w:val="0055557E"/>
    <w:rsid w:val="00556140"/>
    <w:rsid w:val="00560093"/>
    <w:rsid w:val="00560BFD"/>
    <w:rsid w:val="00561EA5"/>
    <w:rsid w:val="00563594"/>
    <w:rsid w:val="0056362A"/>
    <w:rsid w:val="00563A13"/>
    <w:rsid w:val="005649FF"/>
    <w:rsid w:val="0056546C"/>
    <w:rsid w:val="005656D0"/>
    <w:rsid w:val="005725E9"/>
    <w:rsid w:val="00573342"/>
    <w:rsid w:val="00576133"/>
    <w:rsid w:val="00580108"/>
    <w:rsid w:val="00584A84"/>
    <w:rsid w:val="00585E70"/>
    <w:rsid w:val="00590C17"/>
    <w:rsid w:val="00590CDA"/>
    <w:rsid w:val="00595C0C"/>
    <w:rsid w:val="005A145F"/>
    <w:rsid w:val="005A379D"/>
    <w:rsid w:val="005A39CA"/>
    <w:rsid w:val="005A472B"/>
    <w:rsid w:val="005B05FD"/>
    <w:rsid w:val="005B078C"/>
    <w:rsid w:val="005B252C"/>
    <w:rsid w:val="005B40CD"/>
    <w:rsid w:val="005B4E87"/>
    <w:rsid w:val="005B512F"/>
    <w:rsid w:val="005B70D3"/>
    <w:rsid w:val="005C13D9"/>
    <w:rsid w:val="005D14F7"/>
    <w:rsid w:val="005D1DF2"/>
    <w:rsid w:val="005D463B"/>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6A2"/>
    <w:rsid w:val="00624BDC"/>
    <w:rsid w:val="0062553C"/>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9494A"/>
    <w:rsid w:val="006A145F"/>
    <w:rsid w:val="006A1B84"/>
    <w:rsid w:val="006B1A6E"/>
    <w:rsid w:val="006B299B"/>
    <w:rsid w:val="006B2C2F"/>
    <w:rsid w:val="006B6929"/>
    <w:rsid w:val="006C09BF"/>
    <w:rsid w:val="006C18D8"/>
    <w:rsid w:val="006C73A4"/>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A0C"/>
    <w:rsid w:val="00704C2E"/>
    <w:rsid w:val="00706FED"/>
    <w:rsid w:val="00707351"/>
    <w:rsid w:val="00710CA1"/>
    <w:rsid w:val="00713321"/>
    <w:rsid w:val="007149E2"/>
    <w:rsid w:val="00716156"/>
    <w:rsid w:val="00722D6F"/>
    <w:rsid w:val="00725734"/>
    <w:rsid w:val="007257D6"/>
    <w:rsid w:val="00732D91"/>
    <w:rsid w:val="007333BD"/>
    <w:rsid w:val="0073345B"/>
    <w:rsid w:val="0073354F"/>
    <w:rsid w:val="007347F9"/>
    <w:rsid w:val="0073591B"/>
    <w:rsid w:val="007369F8"/>
    <w:rsid w:val="0073761D"/>
    <w:rsid w:val="007377B2"/>
    <w:rsid w:val="00737D16"/>
    <w:rsid w:val="00742B6B"/>
    <w:rsid w:val="00744061"/>
    <w:rsid w:val="00744A64"/>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6"/>
    <w:rsid w:val="007B5A49"/>
    <w:rsid w:val="007C20C7"/>
    <w:rsid w:val="007C331C"/>
    <w:rsid w:val="007C36C3"/>
    <w:rsid w:val="007C4013"/>
    <w:rsid w:val="007C4C60"/>
    <w:rsid w:val="007C4FF2"/>
    <w:rsid w:val="007C5CAD"/>
    <w:rsid w:val="007C61FF"/>
    <w:rsid w:val="007C695E"/>
    <w:rsid w:val="007D0AF5"/>
    <w:rsid w:val="007D2D0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7470"/>
    <w:rsid w:val="0085297F"/>
    <w:rsid w:val="00854D4B"/>
    <w:rsid w:val="00860F1A"/>
    <w:rsid w:val="00861CE1"/>
    <w:rsid w:val="008628F9"/>
    <w:rsid w:val="008647F1"/>
    <w:rsid w:val="008656F4"/>
    <w:rsid w:val="00865ECE"/>
    <w:rsid w:val="00870079"/>
    <w:rsid w:val="0087420E"/>
    <w:rsid w:val="0087726D"/>
    <w:rsid w:val="00881EB0"/>
    <w:rsid w:val="00883D19"/>
    <w:rsid w:val="00887970"/>
    <w:rsid w:val="00891BF2"/>
    <w:rsid w:val="0089534B"/>
    <w:rsid w:val="00897245"/>
    <w:rsid w:val="00897576"/>
    <w:rsid w:val="008A0D6E"/>
    <w:rsid w:val="008A36BB"/>
    <w:rsid w:val="008A4721"/>
    <w:rsid w:val="008A7472"/>
    <w:rsid w:val="008B08A1"/>
    <w:rsid w:val="008B4AF3"/>
    <w:rsid w:val="008B5047"/>
    <w:rsid w:val="008B55CB"/>
    <w:rsid w:val="008B6736"/>
    <w:rsid w:val="008B775F"/>
    <w:rsid w:val="008C13DA"/>
    <w:rsid w:val="008C7842"/>
    <w:rsid w:val="008D0216"/>
    <w:rsid w:val="008D1435"/>
    <w:rsid w:val="008D77EB"/>
    <w:rsid w:val="008E248C"/>
    <w:rsid w:val="008F101A"/>
    <w:rsid w:val="008F4A20"/>
    <w:rsid w:val="008F68BF"/>
    <w:rsid w:val="009057FF"/>
    <w:rsid w:val="00911ED7"/>
    <w:rsid w:val="0091236D"/>
    <w:rsid w:val="009144BC"/>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5D7E"/>
    <w:rsid w:val="009479D3"/>
    <w:rsid w:val="009535CD"/>
    <w:rsid w:val="009541C9"/>
    <w:rsid w:val="00965EAA"/>
    <w:rsid w:val="00966B73"/>
    <w:rsid w:val="00967B23"/>
    <w:rsid w:val="00972884"/>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366C"/>
    <w:rsid w:val="009C60DA"/>
    <w:rsid w:val="009C6D18"/>
    <w:rsid w:val="009D0092"/>
    <w:rsid w:val="009D1575"/>
    <w:rsid w:val="009D292D"/>
    <w:rsid w:val="009D5758"/>
    <w:rsid w:val="009D5CF6"/>
    <w:rsid w:val="009D6B4F"/>
    <w:rsid w:val="009D722D"/>
    <w:rsid w:val="009E5AB2"/>
    <w:rsid w:val="009E5FA3"/>
    <w:rsid w:val="009E62EC"/>
    <w:rsid w:val="009F5002"/>
    <w:rsid w:val="009F573A"/>
    <w:rsid w:val="009F62BF"/>
    <w:rsid w:val="009F63DE"/>
    <w:rsid w:val="009F6712"/>
    <w:rsid w:val="00A0416F"/>
    <w:rsid w:val="00A060C9"/>
    <w:rsid w:val="00A10866"/>
    <w:rsid w:val="00A145A0"/>
    <w:rsid w:val="00A14682"/>
    <w:rsid w:val="00A16F22"/>
    <w:rsid w:val="00A22479"/>
    <w:rsid w:val="00A24D47"/>
    <w:rsid w:val="00A26032"/>
    <w:rsid w:val="00A264E9"/>
    <w:rsid w:val="00A2687E"/>
    <w:rsid w:val="00A26A9D"/>
    <w:rsid w:val="00A30A39"/>
    <w:rsid w:val="00A32E19"/>
    <w:rsid w:val="00A367B5"/>
    <w:rsid w:val="00A401AF"/>
    <w:rsid w:val="00A42056"/>
    <w:rsid w:val="00A451CF"/>
    <w:rsid w:val="00A50993"/>
    <w:rsid w:val="00A53F36"/>
    <w:rsid w:val="00A605F0"/>
    <w:rsid w:val="00A616A8"/>
    <w:rsid w:val="00A619D2"/>
    <w:rsid w:val="00A6278B"/>
    <w:rsid w:val="00A65096"/>
    <w:rsid w:val="00A65F0A"/>
    <w:rsid w:val="00A7096C"/>
    <w:rsid w:val="00A737A9"/>
    <w:rsid w:val="00A73C5C"/>
    <w:rsid w:val="00A73D6E"/>
    <w:rsid w:val="00A77904"/>
    <w:rsid w:val="00A81C78"/>
    <w:rsid w:val="00A85E17"/>
    <w:rsid w:val="00A91860"/>
    <w:rsid w:val="00A92BDB"/>
    <w:rsid w:val="00A93594"/>
    <w:rsid w:val="00A949DC"/>
    <w:rsid w:val="00A95823"/>
    <w:rsid w:val="00A95CA3"/>
    <w:rsid w:val="00A9726E"/>
    <w:rsid w:val="00AA0DAF"/>
    <w:rsid w:val="00AA32FE"/>
    <w:rsid w:val="00AA5187"/>
    <w:rsid w:val="00AA7140"/>
    <w:rsid w:val="00AB08C6"/>
    <w:rsid w:val="00AB092F"/>
    <w:rsid w:val="00AB1074"/>
    <w:rsid w:val="00AB4A74"/>
    <w:rsid w:val="00AB505D"/>
    <w:rsid w:val="00AB583C"/>
    <w:rsid w:val="00AB6D17"/>
    <w:rsid w:val="00AC0B96"/>
    <w:rsid w:val="00AC0E8D"/>
    <w:rsid w:val="00AC2A37"/>
    <w:rsid w:val="00AC3CA5"/>
    <w:rsid w:val="00AC4B54"/>
    <w:rsid w:val="00AC4B9E"/>
    <w:rsid w:val="00AC4F43"/>
    <w:rsid w:val="00AD06C0"/>
    <w:rsid w:val="00AD214A"/>
    <w:rsid w:val="00AD406F"/>
    <w:rsid w:val="00AD7C2D"/>
    <w:rsid w:val="00AE197C"/>
    <w:rsid w:val="00AE2723"/>
    <w:rsid w:val="00AE3CA6"/>
    <w:rsid w:val="00AE4C29"/>
    <w:rsid w:val="00AE6619"/>
    <w:rsid w:val="00AE7BF5"/>
    <w:rsid w:val="00AF2BB4"/>
    <w:rsid w:val="00AF30B3"/>
    <w:rsid w:val="00B017C9"/>
    <w:rsid w:val="00B03382"/>
    <w:rsid w:val="00B05C81"/>
    <w:rsid w:val="00B11697"/>
    <w:rsid w:val="00B1702B"/>
    <w:rsid w:val="00B17BBE"/>
    <w:rsid w:val="00B25812"/>
    <w:rsid w:val="00B26028"/>
    <w:rsid w:val="00B264CB"/>
    <w:rsid w:val="00B2759D"/>
    <w:rsid w:val="00B3035E"/>
    <w:rsid w:val="00B32612"/>
    <w:rsid w:val="00B33A99"/>
    <w:rsid w:val="00B33D47"/>
    <w:rsid w:val="00B3608A"/>
    <w:rsid w:val="00B421C2"/>
    <w:rsid w:val="00B44579"/>
    <w:rsid w:val="00B469C0"/>
    <w:rsid w:val="00B505A7"/>
    <w:rsid w:val="00B5564D"/>
    <w:rsid w:val="00B55CEB"/>
    <w:rsid w:val="00B60CDC"/>
    <w:rsid w:val="00B625F1"/>
    <w:rsid w:val="00B63C49"/>
    <w:rsid w:val="00B6532B"/>
    <w:rsid w:val="00B66CF7"/>
    <w:rsid w:val="00B70730"/>
    <w:rsid w:val="00B7185E"/>
    <w:rsid w:val="00B7411E"/>
    <w:rsid w:val="00B76770"/>
    <w:rsid w:val="00B82015"/>
    <w:rsid w:val="00B82AF7"/>
    <w:rsid w:val="00B834C8"/>
    <w:rsid w:val="00B83640"/>
    <w:rsid w:val="00B83FAC"/>
    <w:rsid w:val="00B86727"/>
    <w:rsid w:val="00B86835"/>
    <w:rsid w:val="00B91D7C"/>
    <w:rsid w:val="00B929CA"/>
    <w:rsid w:val="00B93A61"/>
    <w:rsid w:val="00B95199"/>
    <w:rsid w:val="00B95E23"/>
    <w:rsid w:val="00BA04C1"/>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1739"/>
    <w:rsid w:val="00C12791"/>
    <w:rsid w:val="00C13933"/>
    <w:rsid w:val="00C14193"/>
    <w:rsid w:val="00C153BA"/>
    <w:rsid w:val="00C21E62"/>
    <w:rsid w:val="00C25FFE"/>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5F3D"/>
    <w:rsid w:val="00C56AFB"/>
    <w:rsid w:val="00C56B26"/>
    <w:rsid w:val="00C5761F"/>
    <w:rsid w:val="00C61038"/>
    <w:rsid w:val="00C62879"/>
    <w:rsid w:val="00C634C6"/>
    <w:rsid w:val="00C67748"/>
    <w:rsid w:val="00C70782"/>
    <w:rsid w:val="00C70D0F"/>
    <w:rsid w:val="00C76F26"/>
    <w:rsid w:val="00C7733E"/>
    <w:rsid w:val="00C80273"/>
    <w:rsid w:val="00C8791A"/>
    <w:rsid w:val="00C90388"/>
    <w:rsid w:val="00C92938"/>
    <w:rsid w:val="00C9664A"/>
    <w:rsid w:val="00C96705"/>
    <w:rsid w:val="00CA128E"/>
    <w:rsid w:val="00CA40BD"/>
    <w:rsid w:val="00CA75CD"/>
    <w:rsid w:val="00CA7E03"/>
    <w:rsid w:val="00CB145E"/>
    <w:rsid w:val="00CB1661"/>
    <w:rsid w:val="00CB5D12"/>
    <w:rsid w:val="00CB7BC2"/>
    <w:rsid w:val="00CC16B2"/>
    <w:rsid w:val="00CC1EC1"/>
    <w:rsid w:val="00CC3411"/>
    <w:rsid w:val="00CC3F42"/>
    <w:rsid w:val="00CD132F"/>
    <w:rsid w:val="00CD2EE9"/>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09D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67F40"/>
    <w:rsid w:val="00D71678"/>
    <w:rsid w:val="00D7795E"/>
    <w:rsid w:val="00D801CF"/>
    <w:rsid w:val="00D8297E"/>
    <w:rsid w:val="00D852C0"/>
    <w:rsid w:val="00D87077"/>
    <w:rsid w:val="00D936FC"/>
    <w:rsid w:val="00D93CC7"/>
    <w:rsid w:val="00D93E19"/>
    <w:rsid w:val="00D949C9"/>
    <w:rsid w:val="00D95D03"/>
    <w:rsid w:val="00D96ADF"/>
    <w:rsid w:val="00DA418C"/>
    <w:rsid w:val="00DA7709"/>
    <w:rsid w:val="00DA7911"/>
    <w:rsid w:val="00DA7C08"/>
    <w:rsid w:val="00DB1309"/>
    <w:rsid w:val="00DB70E3"/>
    <w:rsid w:val="00DB7A30"/>
    <w:rsid w:val="00DC05D3"/>
    <w:rsid w:val="00DC2DAB"/>
    <w:rsid w:val="00DC3FB5"/>
    <w:rsid w:val="00DC4268"/>
    <w:rsid w:val="00DC457B"/>
    <w:rsid w:val="00DC47E8"/>
    <w:rsid w:val="00DC4EF8"/>
    <w:rsid w:val="00DC6178"/>
    <w:rsid w:val="00DC726B"/>
    <w:rsid w:val="00DC7B70"/>
    <w:rsid w:val="00DD5852"/>
    <w:rsid w:val="00DD690E"/>
    <w:rsid w:val="00DD6B04"/>
    <w:rsid w:val="00DE3EBB"/>
    <w:rsid w:val="00DE479A"/>
    <w:rsid w:val="00DF2DD5"/>
    <w:rsid w:val="00DF520A"/>
    <w:rsid w:val="00DF5B1A"/>
    <w:rsid w:val="00DF6F16"/>
    <w:rsid w:val="00DF7F23"/>
    <w:rsid w:val="00E16842"/>
    <w:rsid w:val="00E17D81"/>
    <w:rsid w:val="00E17E7F"/>
    <w:rsid w:val="00E256B9"/>
    <w:rsid w:val="00E2584F"/>
    <w:rsid w:val="00E25E3B"/>
    <w:rsid w:val="00E26CA0"/>
    <w:rsid w:val="00E30FC7"/>
    <w:rsid w:val="00E33292"/>
    <w:rsid w:val="00E36E08"/>
    <w:rsid w:val="00E41E18"/>
    <w:rsid w:val="00E42904"/>
    <w:rsid w:val="00E46C8C"/>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99D"/>
    <w:rsid w:val="00E93EF0"/>
    <w:rsid w:val="00E958FB"/>
    <w:rsid w:val="00EA16FC"/>
    <w:rsid w:val="00EA1E21"/>
    <w:rsid w:val="00EA235F"/>
    <w:rsid w:val="00EA5B66"/>
    <w:rsid w:val="00EB053D"/>
    <w:rsid w:val="00EB22B8"/>
    <w:rsid w:val="00ED0F7A"/>
    <w:rsid w:val="00ED1E3D"/>
    <w:rsid w:val="00ED4165"/>
    <w:rsid w:val="00ED4F36"/>
    <w:rsid w:val="00ED509A"/>
    <w:rsid w:val="00ED56E1"/>
    <w:rsid w:val="00ED585E"/>
    <w:rsid w:val="00ED58DE"/>
    <w:rsid w:val="00EE0062"/>
    <w:rsid w:val="00EE0314"/>
    <w:rsid w:val="00EE16C2"/>
    <w:rsid w:val="00EE1795"/>
    <w:rsid w:val="00EE3509"/>
    <w:rsid w:val="00EE4BCE"/>
    <w:rsid w:val="00EE538E"/>
    <w:rsid w:val="00EE5582"/>
    <w:rsid w:val="00EE69DF"/>
    <w:rsid w:val="00EF067B"/>
    <w:rsid w:val="00F02CED"/>
    <w:rsid w:val="00F049AA"/>
    <w:rsid w:val="00F11265"/>
    <w:rsid w:val="00F175BB"/>
    <w:rsid w:val="00F23F1D"/>
    <w:rsid w:val="00F2523D"/>
    <w:rsid w:val="00F2593D"/>
    <w:rsid w:val="00F3517B"/>
    <w:rsid w:val="00F50F5C"/>
    <w:rsid w:val="00F510F2"/>
    <w:rsid w:val="00F53B14"/>
    <w:rsid w:val="00F54AF8"/>
    <w:rsid w:val="00F62E89"/>
    <w:rsid w:val="00F63ED3"/>
    <w:rsid w:val="00F653A7"/>
    <w:rsid w:val="00F65539"/>
    <w:rsid w:val="00F7044E"/>
    <w:rsid w:val="00F735ED"/>
    <w:rsid w:val="00F74085"/>
    <w:rsid w:val="00F743FA"/>
    <w:rsid w:val="00F74FFF"/>
    <w:rsid w:val="00F776B6"/>
    <w:rsid w:val="00F82AA4"/>
    <w:rsid w:val="00F83B95"/>
    <w:rsid w:val="00F845E3"/>
    <w:rsid w:val="00F84F86"/>
    <w:rsid w:val="00F91229"/>
    <w:rsid w:val="00F91955"/>
    <w:rsid w:val="00F932AE"/>
    <w:rsid w:val="00F96398"/>
    <w:rsid w:val="00F96571"/>
    <w:rsid w:val="00FA2646"/>
    <w:rsid w:val="00FB67FF"/>
    <w:rsid w:val="00FB7AF1"/>
    <w:rsid w:val="00FC1250"/>
    <w:rsid w:val="00FC4C1A"/>
    <w:rsid w:val="00FC5509"/>
    <w:rsid w:val="00FC7FDA"/>
    <w:rsid w:val="00FD112F"/>
    <w:rsid w:val="00FD5432"/>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18DC9D"/>
  <w15:docId w15:val="{0FE71F21-00A5-4FC9-A4E3-3E00BFE9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styleId="MenoPendente">
    <w:name w:val="Unresolved Mention"/>
    <w:basedOn w:val="Fontepargpadro"/>
    <w:uiPriority w:val="99"/>
    <w:semiHidden/>
    <w:unhideWhenUsed/>
    <w:rsid w:val="00E46C8C"/>
    <w:rPr>
      <w:color w:val="605E5C"/>
      <w:shd w:val="clear" w:color="auto" w:fill="E1DFDD"/>
    </w:rPr>
  </w:style>
  <w:style w:type="paragraph" w:customStyle="1" w:styleId="BodyTextIndent31">
    <w:name w:val="Body Text Indent 31"/>
    <w:basedOn w:val="Normal"/>
    <w:rsid w:val="00516397"/>
    <w:pPr>
      <w:suppressAutoHyphens w:val="0"/>
      <w:ind w:left="1134" w:hanging="1134"/>
      <w:jc w:val="both"/>
    </w:pPr>
    <w:rPr>
      <w:rFonts w:ascii="Arial" w:hAnsi="Arial"/>
      <w:snapToGrid w:val="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62264484">
      <w:bodyDiv w:val="1"/>
      <w:marLeft w:val="0"/>
      <w:marRight w:val="0"/>
      <w:marTop w:val="0"/>
      <w:marBottom w:val="0"/>
      <w:divBdr>
        <w:top w:val="none" w:sz="0" w:space="0" w:color="auto"/>
        <w:left w:val="none" w:sz="0" w:space="0" w:color="auto"/>
        <w:bottom w:val="none" w:sz="0" w:space="0" w:color="auto"/>
        <w:right w:val="none" w:sz="0" w:space="0" w:color="auto"/>
      </w:divBdr>
    </w:div>
    <w:div w:id="151457216">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57318786">
      <w:bodyDiv w:val="1"/>
      <w:marLeft w:val="0"/>
      <w:marRight w:val="0"/>
      <w:marTop w:val="0"/>
      <w:marBottom w:val="0"/>
      <w:divBdr>
        <w:top w:val="none" w:sz="0" w:space="0" w:color="auto"/>
        <w:left w:val="none" w:sz="0" w:space="0" w:color="auto"/>
        <w:bottom w:val="none" w:sz="0" w:space="0" w:color="auto"/>
        <w:right w:val="none" w:sz="0" w:space="0" w:color="auto"/>
      </w:divBdr>
    </w:div>
    <w:div w:id="443695585">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0731608">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34612737">
      <w:bodyDiv w:val="1"/>
      <w:marLeft w:val="0"/>
      <w:marRight w:val="0"/>
      <w:marTop w:val="0"/>
      <w:marBottom w:val="0"/>
      <w:divBdr>
        <w:top w:val="none" w:sz="0" w:space="0" w:color="auto"/>
        <w:left w:val="none" w:sz="0" w:space="0" w:color="auto"/>
        <w:bottom w:val="none" w:sz="0" w:space="0" w:color="auto"/>
        <w:right w:val="none" w:sz="0" w:space="0" w:color="auto"/>
      </w:divBdr>
    </w:div>
    <w:div w:id="859663769">
      <w:bodyDiv w:val="1"/>
      <w:marLeft w:val="0"/>
      <w:marRight w:val="0"/>
      <w:marTop w:val="0"/>
      <w:marBottom w:val="0"/>
      <w:divBdr>
        <w:top w:val="none" w:sz="0" w:space="0" w:color="auto"/>
        <w:left w:val="none" w:sz="0" w:space="0" w:color="auto"/>
        <w:bottom w:val="none" w:sz="0" w:space="0" w:color="auto"/>
        <w:right w:val="none" w:sz="0" w:space="0" w:color="auto"/>
      </w:divBdr>
    </w:div>
    <w:div w:id="938366440">
      <w:bodyDiv w:val="1"/>
      <w:marLeft w:val="0"/>
      <w:marRight w:val="0"/>
      <w:marTop w:val="0"/>
      <w:marBottom w:val="0"/>
      <w:divBdr>
        <w:top w:val="none" w:sz="0" w:space="0" w:color="auto"/>
        <w:left w:val="none" w:sz="0" w:space="0" w:color="auto"/>
        <w:bottom w:val="none" w:sz="0" w:space="0" w:color="auto"/>
        <w:right w:val="none" w:sz="0" w:space="0" w:color="auto"/>
      </w:divBdr>
    </w:div>
    <w:div w:id="951202325">
      <w:bodyDiv w:val="1"/>
      <w:marLeft w:val="0"/>
      <w:marRight w:val="0"/>
      <w:marTop w:val="0"/>
      <w:marBottom w:val="0"/>
      <w:divBdr>
        <w:top w:val="none" w:sz="0" w:space="0" w:color="auto"/>
        <w:left w:val="none" w:sz="0" w:space="0" w:color="auto"/>
        <w:bottom w:val="none" w:sz="0" w:space="0" w:color="auto"/>
        <w:right w:val="none" w:sz="0" w:space="0" w:color="auto"/>
      </w:divBdr>
    </w:div>
    <w:div w:id="955909264">
      <w:bodyDiv w:val="1"/>
      <w:marLeft w:val="0"/>
      <w:marRight w:val="0"/>
      <w:marTop w:val="0"/>
      <w:marBottom w:val="0"/>
      <w:divBdr>
        <w:top w:val="none" w:sz="0" w:space="0" w:color="auto"/>
        <w:left w:val="none" w:sz="0" w:space="0" w:color="auto"/>
        <w:bottom w:val="none" w:sz="0" w:space="0" w:color="auto"/>
        <w:right w:val="none" w:sz="0" w:space="0" w:color="auto"/>
      </w:divBdr>
    </w:div>
    <w:div w:id="994456837">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305429257">
      <w:bodyDiv w:val="1"/>
      <w:marLeft w:val="0"/>
      <w:marRight w:val="0"/>
      <w:marTop w:val="0"/>
      <w:marBottom w:val="0"/>
      <w:divBdr>
        <w:top w:val="none" w:sz="0" w:space="0" w:color="auto"/>
        <w:left w:val="none" w:sz="0" w:space="0" w:color="auto"/>
        <w:bottom w:val="none" w:sz="0" w:space="0" w:color="auto"/>
        <w:right w:val="none" w:sz="0" w:space="0" w:color="auto"/>
      </w:divBdr>
    </w:div>
    <w:div w:id="1430154466">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6041636">
      <w:bodyDiv w:val="1"/>
      <w:marLeft w:val="0"/>
      <w:marRight w:val="0"/>
      <w:marTop w:val="0"/>
      <w:marBottom w:val="0"/>
      <w:divBdr>
        <w:top w:val="none" w:sz="0" w:space="0" w:color="auto"/>
        <w:left w:val="none" w:sz="0" w:space="0" w:color="auto"/>
        <w:bottom w:val="none" w:sz="0" w:space="0" w:color="auto"/>
        <w:right w:val="none" w:sz="0" w:space="0" w:color="auto"/>
      </w:divBdr>
    </w:div>
    <w:div w:id="1552496857">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11817761">
      <w:bodyDiv w:val="1"/>
      <w:marLeft w:val="0"/>
      <w:marRight w:val="0"/>
      <w:marTop w:val="0"/>
      <w:marBottom w:val="0"/>
      <w:divBdr>
        <w:top w:val="none" w:sz="0" w:space="0" w:color="auto"/>
        <w:left w:val="none" w:sz="0" w:space="0" w:color="auto"/>
        <w:bottom w:val="none" w:sz="0" w:space="0" w:color="auto"/>
        <w:right w:val="none" w:sz="0" w:space="0" w:color="auto"/>
      </w:divBdr>
    </w:div>
    <w:div w:id="1635257351">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10373916">
      <w:bodyDiv w:val="1"/>
      <w:marLeft w:val="0"/>
      <w:marRight w:val="0"/>
      <w:marTop w:val="0"/>
      <w:marBottom w:val="0"/>
      <w:divBdr>
        <w:top w:val="none" w:sz="0" w:space="0" w:color="auto"/>
        <w:left w:val="none" w:sz="0" w:space="0" w:color="auto"/>
        <w:bottom w:val="none" w:sz="0" w:space="0" w:color="auto"/>
        <w:right w:val="none" w:sz="0" w:space="0" w:color="auto"/>
      </w:divBdr>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73166701">
      <w:bodyDiv w:val="1"/>
      <w:marLeft w:val="0"/>
      <w:marRight w:val="0"/>
      <w:marTop w:val="0"/>
      <w:marBottom w:val="0"/>
      <w:divBdr>
        <w:top w:val="none" w:sz="0" w:space="0" w:color="auto"/>
        <w:left w:val="none" w:sz="0" w:space="0" w:color="auto"/>
        <w:bottom w:val="none" w:sz="0" w:space="0" w:color="auto"/>
        <w:right w:val="none" w:sz="0" w:space="0" w:color="auto"/>
      </w:divBdr>
    </w:div>
    <w:div w:id="1863350569">
      <w:bodyDiv w:val="1"/>
      <w:marLeft w:val="0"/>
      <w:marRight w:val="0"/>
      <w:marTop w:val="0"/>
      <w:marBottom w:val="0"/>
      <w:divBdr>
        <w:top w:val="none" w:sz="0" w:space="0" w:color="auto"/>
        <w:left w:val="none" w:sz="0" w:space="0" w:color="auto"/>
        <w:bottom w:val="none" w:sz="0" w:space="0" w:color="auto"/>
        <w:right w:val="none" w:sz="0" w:space="0" w:color="auto"/>
      </w:divBdr>
    </w:div>
    <w:div w:id="19458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image" Target="media/image1.e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6DC3A-0AAC-4367-A453-7BE9DAF2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51</Pages>
  <Words>21287</Words>
  <Characters>114956</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22</cp:revision>
  <cp:lastPrinted>2024-11-28T14:13:00Z</cp:lastPrinted>
  <dcterms:created xsi:type="dcterms:W3CDTF">2024-12-10T18:09:00Z</dcterms:created>
  <dcterms:modified xsi:type="dcterms:W3CDTF">2024-12-26T16:23:00Z</dcterms:modified>
</cp:coreProperties>
</file>