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6697" w14:textId="77777777"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AE7432">
        <w:rPr>
          <w:rFonts w:ascii="Arial" w:hAnsi="Arial" w:cs="Arial"/>
          <w:color w:val="000000"/>
          <w:sz w:val="22"/>
          <w:szCs w:val="22"/>
          <w:lang w:val="pt-BR"/>
        </w:rPr>
        <w:t>025</w:t>
      </w:r>
      <w:r w:rsidRPr="0030486D">
        <w:rPr>
          <w:rFonts w:ascii="Arial" w:hAnsi="Arial" w:cs="Arial"/>
          <w:color w:val="000000"/>
          <w:sz w:val="22"/>
          <w:szCs w:val="22"/>
          <w:lang w:val="pt-BR"/>
        </w:rPr>
        <w:t>/</w:t>
      </w:r>
      <w:r w:rsidR="004A4D8B">
        <w:rPr>
          <w:rFonts w:ascii="Arial" w:hAnsi="Arial" w:cs="Arial"/>
          <w:color w:val="000000"/>
          <w:sz w:val="22"/>
          <w:szCs w:val="22"/>
          <w:lang w:val="pt-BR"/>
        </w:rPr>
        <w:t>2025</w:t>
      </w:r>
      <w:r w:rsidRPr="0030486D">
        <w:rPr>
          <w:rFonts w:ascii="Arial" w:hAnsi="Arial" w:cs="Arial"/>
          <w:color w:val="000000"/>
          <w:sz w:val="22"/>
          <w:szCs w:val="22"/>
        </w:rPr>
        <w:t>.</w:t>
      </w:r>
    </w:p>
    <w:p w14:paraId="49DC9369" w14:textId="7777777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 xml:space="preserve">ELETRÔNICO Nº </w:t>
      </w:r>
      <w:r w:rsidR="00AE7432">
        <w:rPr>
          <w:rFonts w:ascii="Arial" w:hAnsi="Arial" w:cs="Arial"/>
          <w:color w:val="000000"/>
          <w:sz w:val="22"/>
          <w:szCs w:val="22"/>
          <w:lang w:val="pt-BR"/>
        </w:rPr>
        <w:t>06</w:t>
      </w:r>
      <w:r w:rsidRPr="0030486D">
        <w:rPr>
          <w:rFonts w:ascii="Arial" w:hAnsi="Arial" w:cs="Arial"/>
          <w:color w:val="000000"/>
          <w:sz w:val="22"/>
          <w:szCs w:val="22"/>
          <w:lang w:val="pt-BR"/>
        </w:rPr>
        <w:t>/</w:t>
      </w:r>
      <w:r w:rsidR="004A4D8B">
        <w:rPr>
          <w:rFonts w:ascii="Arial" w:hAnsi="Arial" w:cs="Arial"/>
          <w:color w:val="000000"/>
          <w:sz w:val="22"/>
          <w:szCs w:val="22"/>
          <w:lang w:val="pt-BR"/>
        </w:rPr>
        <w:t>2025</w:t>
      </w:r>
      <w:r w:rsidRPr="0030486D">
        <w:rPr>
          <w:rFonts w:ascii="Arial" w:hAnsi="Arial" w:cs="Arial"/>
          <w:color w:val="000000"/>
          <w:sz w:val="22"/>
          <w:szCs w:val="22"/>
        </w:rPr>
        <w:t>.</w:t>
      </w:r>
    </w:p>
    <w:p w14:paraId="2E0FF3D8" w14:textId="77777777" w:rsidR="00966B73" w:rsidRPr="0030486D" w:rsidRDefault="00966B73" w:rsidP="0030486D">
      <w:pPr>
        <w:rPr>
          <w:rFonts w:ascii="Arial" w:hAnsi="Arial" w:cs="Arial"/>
          <w:b/>
          <w:bCs/>
          <w:color w:val="405CA1"/>
          <w:sz w:val="22"/>
          <w:szCs w:val="22"/>
        </w:rPr>
      </w:pPr>
    </w:p>
    <w:p w14:paraId="350A70FF"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C9DC412"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B77D3C8" w14:textId="77777777" w:rsidR="00966B73" w:rsidRPr="0030486D" w:rsidRDefault="00966B73" w:rsidP="0030486D">
      <w:pPr>
        <w:rPr>
          <w:rFonts w:ascii="Arial" w:hAnsi="Arial" w:cs="Arial"/>
          <w:b/>
          <w:bCs/>
          <w:color w:val="405CA1"/>
          <w:sz w:val="22"/>
          <w:szCs w:val="22"/>
        </w:rPr>
      </w:pPr>
    </w:p>
    <w:p w14:paraId="3F049991"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E841789" w14:textId="77777777" w:rsidR="00B7185E" w:rsidRPr="009D6B4F" w:rsidRDefault="003070D2" w:rsidP="00B7185E">
      <w:pPr>
        <w:jc w:val="both"/>
        <w:rPr>
          <w:rFonts w:ascii="Arial" w:hAnsi="Arial" w:cs="Arial"/>
          <w:sz w:val="22"/>
          <w:szCs w:val="22"/>
        </w:rPr>
      </w:pPr>
      <w:bookmarkStart w:id="0" w:name="_Hlk191547005"/>
      <w:r>
        <w:rPr>
          <w:rFonts w:ascii="Arial" w:hAnsi="Arial" w:cs="Arial"/>
          <w:sz w:val="22"/>
          <w:szCs w:val="22"/>
        </w:rPr>
        <w:t xml:space="preserve">Registro de Preço para </w:t>
      </w:r>
      <w:r w:rsidR="00CF5DDF" w:rsidRPr="00CF5DDF">
        <w:rPr>
          <w:rFonts w:ascii="Arial" w:hAnsi="Arial" w:cs="Arial"/>
          <w:sz w:val="22"/>
          <w:szCs w:val="22"/>
        </w:rPr>
        <w:t>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bookmarkEnd w:id="0"/>
      <w:r w:rsidR="00B7185E" w:rsidRPr="009D6B4F">
        <w:rPr>
          <w:rFonts w:ascii="Arial" w:hAnsi="Arial" w:cs="Arial"/>
          <w:sz w:val="22"/>
          <w:szCs w:val="22"/>
        </w:rPr>
        <w:t>.</w:t>
      </w:r>
    </w:p>
    <w:p w14:paraId="1C879DAA" w14:textId="77777777" w:rsidR="00966B73" w:rsidRPr="0030486D" w:rsidRDefault="00966B73" w:rsidP="0030486D">
      <w:pPr>
        <w:rPr>
          <w:rFonts w:ascii="Arial" w:hAnsi="Arial" w:cs="Arial"/>
          <w:sz w:val="22"/>
          <w:szCs w:val="22"/>
        </w:rPr>
      </w:pPr>
    </w:p>
    <w:p w14:paraId="19B853C2"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F71FA84"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62A466E7" w14:textId="77777777" w:rsidR="00A53F36" w:rsidRPr="0030486D" w:rsidRDefault="00A53F36" w:rsidP="0030486D">
      <w:pPr>
        <w:rPr>
          <w:rFonts w:ascii="Arial" w:hAnsi="Arial" w:cs="Arial"/>
          <w:b/>
          <w:bCs/>
          <w:sz w:val="22"/>
          <w:szCs w:val="22"/>
        </w:rPr>
      </w:pPr>
    </w:p>
    <w:p w14:paraId="580C9AA9"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6963110" w14:textId="5FB3D605"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EB4EDE">
        <w:rPr>
          <w:rFonts w:ascii="Arial" w:hAnsi="Arial" w:cs="Arial"/>
          <w:b/>
          <w:bCs/>
          <w:sz w:val="22"/>
          <w:szCs w:val="22"/>
        </w:rPr>
        <w:t>25</w:t>
      </w:r>
      <w:r w:rsidR="00B05C81">
        <w:rPr>
          <w:rFonts w:ascii="Arial" w:hAnsi="Arial" w:cs="Arial"/>
          <w:b/>
          <w:bCs/>
          <w:sz w:val="22"/>
          <w:szCs w:val="22"/>
        </w:rPr>
        <w:t>/</w:t>
      </w:r>
      <w:r w:rsidR="00EB4EDE">
        <w:rPr>
          <w:rFonts w:ascii="Arial" w:hAnsi="Arial" w:cs="Arial"/>
          <w:b/>
          <w:bCs/>
          <w:sz w:val="22"/>
          <w:szCs w:val="22"/>
        </w:rPr>
        <w:t>03</w:t>
      </w:r>
      <w:r w:rsidR="00B05C81">
        <w:rPr>
          <w:rFonts w:ascii="Arial" w:hAnsi="Arial" w:cs="Arial"/>
          <w:b/>
          <w:bCs/>
          <w:sz w:val="22"/>
          <w:szCs w:val="22"/>
        </w:rPr>
        <w:t>/</w:t>
      </w:r>
      <w:r w:rsidR="004A4D8B">
        <w:rPr>
          <w:rFonts w:ascii="Arial" w:hAnsi="Arial" w:cs="Arial"/>
          <w:b/>
          <w:bCs/>
          <w:sz w:val="22"/>
          <w:szCs w:val="22"/>
        </w:rPr>
        <w:t>2025</w:t>
      </w:r>
      <w:r w:rsidR="00097A73">
        <w:rPr>
          <w:rFonts w:ascii="Arial" w:hAnsi="Arial" w:cs="Arial"/>
          <w:b/>
          <w:bCs/>
          <w:sz w:val="22"/>
          <w:szCs w:val="22"/>
        </w:rPr>
        <w:t xml:space="preserve"> </w:t>
      </w:r>
      <w:r w:rsidRPr="0030486D">
        <w:rPr>
          <w:rFonts w:ascii="Arial" w:hAnsi="Arial" w:cs="Arial"/>
          <w:sz w:val="22"/>
          <w:szCs w:val="22"/>
        </w:rPr>
        <w:t xml:space="preserve">às </w:t>
      </w:r>
      <w:r w:rsidR="00B05C81">
        <w:rPr>
          <w:rFonts w:ascii="Arial" w:hAnsi="Arial" w:cs="Arial"/>
          <w:b/>
          <w:bCs/>
          <w:sz w:val="22"/>
          <w:szCs w:val="22"/>
        </w:rPr>
        <w:t>09</w:t>
      </w:r>
      <w:r w:rsidRPr="0030486D">
        <w:rPr>
          <w:rFonts w:ascii="Arial" w:hAnsi="Arial" w:cs="Arial"/>
          <w:b/>
          <w:bCs/>
          <w:sz w:val="22"/>
          <w:szCs w:val="22"/>
        </w:rPr>
        <w:t xml:space="preserve">h (horário de </w:t>
      </w:r>
      <w:r w:rsidR="004A4D8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AE533B0"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5FCD0F6" w14:textId="77777777" w:rsidR="00966B73" w:rsidRPr="0030486D" w:rsidRDefault="00966B73" w:rsidP="0030486D">
      <w:pPr>
        <w:jc w:val="both"/>
        <w:rPr>
          <w:rFonts w:ascii="Arial" w:hAnsi="Arial" w:cs="Arial"/>
          <w:b/>
          <w:bCs/>
          <w:caps/>
          <w:color w:val="405CA1"/>
          <w:sz w:val="22"/>
          <w:szCs w:val="22"/>
        </w:rPr>
      </w:pPr>
    </w:p>
    <w:p w14:paraId="0EE9481C"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6800C60" w14:textId="77777777" w:rsidR="00FE7350" w:rsidRDefault="00B3608A" w:rsidP="0030486D">
      <w:pPr>
        <w:jc w:val="both"/>
        <w:rPr>
          <w:rFonts w:ascii="Arial" w:hAnsi="Arial" w:cs="Arial"/>
          <w:b/>
          <w:sz w:val="22"/>
          <w:szCs w:val="22"/>
        </w:rPr>
      </w:pPr>
      <w:r>
        <w:rPr>
          <w:rFonts w:ascii="Arial" w:hAnsi="Arial" w:cs="Arial"/>
          <w:b/>
          <w:sz w:val="22"/>
          <w:szCs w:val="22"/>
        </w:rPr>
        <w:t>Menor taxa de administração do valor global</w:t>
      </w:r>
    </w:p>
    <w:p w14:paraId="19678D2E" w14:textId="77777777" w:rsidR="00024208" w:rsidRPr="0030486D" w:rsidRDefault="00024208" w:rsidP="0030486D">
      <w:pPr>
        <w:jc w:val="both"/>
        <w:rPr>
          <w:rFonts w:ascii="Arial" w:hAnsi="Arial" w:cs="Arial"/>
          <w:sz w:val="22"/>
          <w:szCs w:val="22"/>
        </w:rPr>
      </w:pPr>
    </w:p>
    <w:p w14:paraId="349FCA12"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117DC65" w14:textId="77777777" w:rsidR="00966B73" w:rsidRPr="00024208" w:rsidRDefault="00487ADF" w:rsidP="0030486D">
      <w:pPr>
        <w:jc w:val="both"/>
        <w:rPr>
          <w:rFonts w:ascii="Arial" w:hAnsi="Arial" w:cs="Arial"/>
          <w:b/>
          <w:bCs/>
          <w:sz w:val="22"/>
          <w:szCs w:val="22"/>
        </w:rPr>
      </w:pPr>
      <w:r w:rsidRPr="00024208">
        <w:rPr>
          <w:rFonts w:ascii="Arial" w:hAnsi="Arial" w:cs="Arial"/>
          <w:b/>
          <w:bCs/>
          <w:sz w:val="22"/>
          <w:szCs w:val="22"/>
        </w:rPr>
        <w:t>aberto</w:t>
      </w:r>
    </w:p>
    <w:p w14:paraId="3B6EEFF3" w14:textId="77777777" w:rsidR="00966B73" w:rsidRPr="0030486D" w:rsidRDefault="00966B73" w:rsidP="0030486D">
      <w:pPr>
        <w:rPr>
          <w:rFonts w:ascii="Arial" w:hAnsi="Arial" w:cs="Arial"/>
          <w:b/>
          <w:bCs/>
          <w:color w:val="405CA1"/>
          <w:sz w:val="22"/>
          <w:szCs w:val="22"/>
        </w:rPr>
      </w:pPr>
    </w:p>
    <w:p w14:paraId="29F80E6D" w14:textId="77777777" w:rsidR="00CF5DDF" w:rsidRDefault="00CF5DDF" w:rsidP="00CF5DDF">
      <w:pPr>
        <w:rPr>
          <w:rFonts w:ascii="Arial" w:hAnsi="Arial" w:cs="Arial"/>
          <w:b/>
          <w:bCs/>
          <w:color w:val="405CA1"/>
          <w:sz w:val="22"/>
          <w:szCs w:val="22"/>
        </w:rPr>
      </w:pPr>
      <w:r>
        <w:rPr>
          <w:rFonts w:ascii="Arial" w:hAnsi="Arial" w:cs="Arial"/>
          <w:b/>
          <w:bCs/>
          <w:color w:val="405CA1"/>
          <w:sz w:val="22"/>
          <w:szCs w:val="22"/>
        </w:rPr>
        <w:t>PREFERÊNCIA ME/EPP/EQUIPARADAS</w:t>
      </w:r>
    </w:p>
    <w:p w14:paraId="2C4E3A93" w14:textId="77777777" w:rsidR="00CF5DDF" w:rsidRDefault="00CF5DDF" w:rsidP="00CF5DDF">
      <w:pPr>
        <w:rPr>
          <w:rFonts w:ascii="Arial" w:hAnsi="Arial" w:cs="Arial"/>
          <w:b/>
          <w:bCs/>
          <w:sz w:val="22"/>
          <w:szCs w:val="22"/>
        </w:rPr>
      </w:pPr>
      <w:r>
        <w:rPr>
          <w:rFonts w:ascii="Arial" w:hAnsi="Arial" w:cs="Arial"/>
          <w:b/>
          <w:bCs/>
          <w:sz w:val="22"/>
          <w:szCs w:val="22"/>
        </w:rPr>
        <w:t>SIM</w:t>
      </w:r>
    </w:p>
    <w:p w14:paraId="5029DE1C" w14:textId="77777777" w:rsidR="003403F2" w:rsidRPr="0030486D" w:rsidRDefault="003403F2" w:rsidP="0030486D">
      <w:pPr>
        <w:rPr>
          <w:rFonts w:ascii="Arial" w:hAnsi="Arial" w:cs="Arial"/>
          <w:b/>
          <w:bCs/>
          <w:color w:val="FF0000"/>
          <w:sz w:val="22"/>
          <w:szCs w:val="22"/>
        </w:rPr>
      </w:pPr>
    </w:p>
    <w:p w14:paraId="713AC7AA" w14:textId="77777777" w:rsidR="003403F2" w:rsidRPr="0030486D" w:rsidRDefault="003403F2" w:rsidP="0030486D">
      <w:pPr>
        <w:rPr>
          <w:rFonts w:ascii="Arial" w:hAnsi="Arial" w:cs="Arial"/>
          <w:b/>
          <w:bCs/>
          <w:color w:val="FF0000"/>
          <w:sz w:val="22"/>
          <w:szCs w:val="22"/>
        </w:rPr>
      </w:pPr>
    </w:p>
    <w:p w14:paraId="770AA962" w14:textId="77777777" w:rsidR="00E602E9" w:rsidRPr="0030486D" w:rsidRDefault="00E602E9" w:rsidP="0030486D">
      <w:pPr>
        <w:rPr>
          <w:rFonts w:ascii="Arial" w:hAnsi="Arial" w:cs="Arial"/>
          <w:b/>
          <w:bCs/>
          <w:color w:val="FF0000"/>
          <w:sz w:val="22"/>
          <w:szCs w:val="22"/>
        </w:rPr>
      </w:pPr>
    </w:p>
    <w:p w14:paraId="6F1112B4" w14:textId="77777777" w:rsidR="00E602E9" w:rsidRPr="0030486D" w:rsidRDefault="00E602E9" w:rsidP="0030486D">
      <w:pPr>
        <w:rPr>
          <w:rFonts w:ascii="Arial" w:hAnsi="Arial" w:cs="Arial"/>
          <w:b/>
          <w:bCs/>
          <w:color w:val="FF0000"/>
          <w:sz w:val="22"/>
          <w:szCs w:val="22"/>
        </w:rPr>
      </w:pPr>
    </w:p>
    <w:p w14:paraId="7D077833" w14:textId="77777777" w:rsidR="00E602E9" w:rsidRPr="0030486D" w:rsidRDefault="00E602E9" w:rsidP="0030486D">
      <w:pPr>
        <w:rPr>
          <w:rFonts w:ascii="Arial" w:hAnsi="Arial" w:cs="Arial"/>
          <w:b/>
          <w:bCs/>
          <w:color w:val="FF0000"/>
          <w:sz w:val="22"/>
          <w:szCs w:val="22"/>
        </w:rPr>
      </w:pPr>
    </w:p>
    <w:p w14:paraId="229B43A0" w14:textId="77777777" w:rsidR="00E602E9" w:rsidRPr="0030486D" w:rsidRDefault="00E602E9" w:rsidP="0030486D">
      <w:pPr>
        <w:rPr>
          <w:rFonts w:ascii="Arial" w:hAnsi="Arial" w:cs="Arial"/>
          <w:b/>
          <w:bCs/>
          <w:color w:val="FF0000"/>
          <w:sz w:val="22"/>
          <w:szCs w:val="22"/>
        </w:rPr>
      </w:pPr>
    </w:p>
    <w:p w14:paraId="397E17C8" w14:textId="77777777" w:rsidR="00E602E9" w:rsidRPr="0030486D" w:rsidRDefault="00E602E9" w:rsidP="0030486D">
      <w:pPr>
        <w:rPr>
          <w:rFonts w:ascii="Arial" w:hAnsi="Arial" w:cs="Arial"/>
          <w:b/>
          <w:bCs/>
          <w:color w:val="FF0000"/>
          <w:sz w:val="22"/>
          <w:szCs w:val="22"/>
        </w:rPr>
      </w:pPr>
    </w:p>
    <w:p w14:paraId="35633883" w14:textId="77777777" w:rsidR="00FE7350" w:rsidRPr="0030486D" w:rsidRDefault="00FE7350" w:rsidP="0030486D">
      <w:pPr>
        <w:rPr>
          <w:rFonts w:ascii="Arial" w:hAnsi="Arial" w:cs="Arial"/>
          <w:b/>
          <w:bCs/>
          <w:color w:val="FF0000"/>
          <w:sz w:val="22"/>
          <w:szCs w:val="22"/>
        </w:rPr>
      </w:pPr>
    </w:p>
    <w:p w14:paraId="3A7BBFCC" w14:textId="77777777" w:rsidR="00FE7350" w:rsidRPr="0030486D" w:rsidRDefault="00FE7350" w:rsidP="0030486D">
      <w:pPr>
        <w:rPr>
          <w:rFonts w:ascii="Arial" w:hAnsi="Arial" w:cs="Arial"/>
          <w:b/>
          <w:bCs/>
          <w:color w:val="FF0000"/>
          <w:sz w:val="22"/>
          <w:szCs w:val="22"/>
        </w:rPr>
      </w:pPr>
    </w:p>
    <w:p w14:paraId="3879D684" w14:textId="77777777" w:rsidR="00FE7350" w:rsidRPr="0030486D" w:rsidRDefault="00FE7350" w:rsidP="0030486D">
      <w:pPr>
        <w:rPr>
          <w:rFonts w:ascii="Arial" w:hAnsi="Arial" w:cs="Arial"/>
          <w:b/>
          <w:bCs/>
          <w:color w:val="FF0000"/>
          <w:sz w:val="22"/>
          <w:szCs w:val="22"/>
        </w:rPr>
      </w:pPr>
    </w:p>
    <w:p w14:paraId="352764E3" w14:textId="77777777" w:rsidR="00FE7350" w:rsidRPr="0030486D" w:rsidRDefault="00FE7350" w:rsidP="0030486D">
      <w:pPr>
        <w:rPr>
          <w:rFonts w:ascii="Arial" w:hAnsi="Arial" w:cs="Arial"/>
          <w:b/>
          <w:bCs/>
          <w:color w:val="FF0000"/>
          <w:sz w:val="22"/>
          <w:szCs w:val="22"/>
        </w:rPr>
      </w:pPr>
    </w:p>
    <w:p w14:paraId="435637A0" w14:textId="77777777" w:rsidR="00FE7350" w:rsidRPr="0030486D" w:rsidRDefault="00FE7350" w:rsidP="0030486D">
      <w:pPr>
        <w:rPr>
          <w:rFonts w:ascii="Arial" w:hAnsi="Arial" w:cs="Arial"/>
          <w:b/>
          <w:bCs/>
          <w:color w:val="FF0000"/>
          <w:sz w:val="22"/>
          <w:szCs w:val="22"/>
        </w:rPr>
      </w:pPr>
    </w:p>
    <w:p w14:paraId="5DA0C2D3"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7B5F005A"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69D6586" w14:textId="77777777" w:rsidR="00966B73" w:rsidRPr="0030486D" w:rsidRDefault="00966B73" w:rsidP="0030486D">
          <w:pPr>
            <w:rPr>
              <w:rFonts w:ascii="Arial" w:hAnsi="Arial" w:cs="Arial"/>
              <w:sz w:val="22"/>
              <w:szCs w:val="22"/>
            </w:rPr>
          </w:pPr>
        </w:p>
        <w:p w14:paraId="5F4C7DA6" w14:textId="6BE655E2" w:rsidR="008656F4" w:rsidRDefault="00F904E0">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097A73">
              <w:rPr>
                <w:noProof/>
                <w:webHidden/>
              </w:rPr>
              <w:t>3</w:t>
            </w:r>
            <w:r>
              <w:rPr>
                <w:noProof/>
                <w:webHidden/>
              </w:rPr>
              <w:fldChar w:fldCharType="end"/>
            </w:r>
          </w:hyperlink>
        </w:p>
        <w:p w14:paraId="147D3D72" w14:textId="7D44A2E5" w:rsidR="008656F4" w:rsidRDefault="0014207F">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F904E0">
              <w:rPr>
                <w:noProof/>
                <w:webHidden/>
              </w:rPr>
              <w:fldChar w:fldCharType="begin"/>
            </w:r>
            <w:r w:rsidR="008656F4">
              <w:rPr>
                <w:noProof/>
                <w:webHidden/>
              </w:rPr>
              <w:instrText xml:space="preserve"> PAGEREF _Toc161054764 \h </w:instrText>
            </w:r>
            <w:r w:rsidR="00F904E0">
              <w:rPr>
                <w:noProof/>
                <w:webHidden/>
              </w:rPr>
            </w:r>
            <w:r w:rsidR="00F904E0">
              <w:rPr>
                <w:noProof/>
                <w:webHidden/>
              </w:rPr>
              <w:fldChar w:fldCharType="separate"/>
            </w:r>
            <w:r w:rsidR="00097A73">
              <w:rPr>
                <w:noProof/>
                <w:webHidden/>
              </w:rPr>
              <w:t>3</w:t>
            </w:r>
            <w:r w:rsidR="00F904E0">
              <w:rPr>
                <w:noProof/>
                <w:webHidden/>
              </w:rPr>
              <w:fldChar w:fldCharType="end"/>
            </w:r>
          </w:hyperlink>
        </w:p>
        <w:p w14:paraId="23AB06B9" w14:textId="6600712A" w:rsidR="008656F4" w:rsidRDefault="0014207F">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F904E0">
              <w:rPr>
                <w:noProof/>
                <w:webHidden/>
              </w:rPr>
              <w:fldChar w:fldCharType="begin"/>
            </w:r>
            <w:r w:rsidR="008656F4">
              <w:rPr>
                <w:noProof/>
                <w:webHidden/>
              </w:rPr>
              <w:instrText xml:space="preserve"> PAGEREF _Toc161054765 \h </w:instrText>
            </w:r>
            <w:r w:rsidR="00F904E0">
              <w:rPr>
                <w:noProof/>
                <w:webHidden/>
              </w:rPr>
            </w:r>
            <w:r w:rsidR="00F904E0">
              <w:rPr>
                <w:noProof/>
                <w:webHidden/>
              </w:rPr>
              <w:fldChar w:fldCharType="separate"/>
            </w:r>
            <w:r w:rsidR="00097A73">
              <w:rPr>
                <w:noProof/>
                <w:webHidden/>
              </w:rPr>
              <w:t>3</w:t>
            </w:r>
            <w:r w:rsidR="00F904E0">
              <w:rPr>
                <w:noProof/>
                <w:webHidden/>
              </w:rPr>
              <w:fldChar w:fldCharType="end"/>
            </w:r>
          </w:hyperlink>
        </w:p>
        <w:p w14:paraId="732DA58B" w14:textId="02375006" w:rsidR="008656F4" w:rsidRDefault="0014207F">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F904E0">
              <w:rPr>
                <w:noProof/>
                <w:webHidden/>
              </w:rPr>
              <w:fldChar w:fldCharType="begin"/>
            </w:r>
            <w:r w:rsidR="008656F4">
              <w:rPr>
                <w:noProof/>
                <w:webHidden/>
              </w:rPr>
              <w:instrText xml:space="preserve"> PAGEREF _Toc161054766 \h </w:instrText>
            </w:r>
            <w:r w:rsidR="00F904E0">
              <w:rPr>
                <w:noProof/>
                <w:webHidden/>
              </w:rPr>
            </w:r>
            <w:r w:rsidR="00F904E0">
              <w:rPr>
                <w:noProof/>
                <w:webHidden/>
              </w:rPr>
              <w:fldChar w:fldCharType="separate"/>
            </w:r>
            <w:r w:rsidR="00097A73">
              <w:rPr>
                <w:noProof/>
                <w:webHidden/>
              </w:rPr>
              <w:t>4</w:t>
            </w:r>
            <w:r w:rsidR="00F904E0">
              <w:rPr>
                <w:noProof/>
                <w:webHidden/>
              </w:rPr>
              <w:fldChar w:fldCharType="end"/>
            </w:r>
          </w:hyperlink>
        </w:p>
        <w:p w14:paraId="3934CA7F" w14:textId="37B4BEEC" w:rsidR="008656F4" w:rsidRDefault="0014207F">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F904E0">
              <w:rPr>
                <w:noProof/>
                <w:webHidden/>
              </w:rPr>
              <w:fldChar w:fldCharType="begin"/>
            </w:r>
            <w:r w:rsidR="008656F4">
              <w:rPr>
                <w:noProof/>
                <w:webHidden/>
              </w:rPr>
              <w:instrText xml:space="preserve"> PAGEREF _Toc161054767 \h </w:instrText>
            </w:r>
            <w:r w:rsidR="00F904E0">
              <w:rPr>
                <w:noProof/>
                <w:webHidden/>
              </w:rPr>
            </w:r>
            <w:r w:rsidR="00F904E0">
              <w:rPr>
                <w:noProof/>
                <w:webHidden/>
              </w:rPr>
              <w:fldChar w:fldCharType="separate"/>
            </w:r>
            <w:r w:rsidR="00097A73">
              <w:rPr>
                <w:noProof/>
                <w:webHidden/>
              </w:rPr>
              <w:t>6</w:t>
            </w:r>
            <w:r w:rsidR="00F904E0">
              <w:rPr>
                <w:noProof/>
                <w:webHidden/>
              </w:rPr>
              <w:fldChar w:fldCharType="end"/>
            </w:r>
          </w:hyperlink>
        </w:p>
        <w:p w14:paraId="39492D7F" w14:textId="10C6DBAF" w:rsidR="008656F4" w:rsidRDefault="0014207F">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F904E0">
              <w:rPr>
                <w:noProof/>
                <w:webHidden/>
              </w:rPr>
              <w:fldChar w:fldCharType="begin"/>
            </w:r>
            <w:r w:rsidR="008656F4">
              <w:rPr>
                <w:noProof/>
                <w:webHidden/>
              </w:rPr>
              <w:instrText xml:space="preserve"> PAGEREF _Toc161054768 \h </w:instrText>
            </w:r>
            <w:r w:rsidR="00F904E0">
              <w:rPr>
                <w:noProof/>
                <w:webHidden/>
              </w:rPr>
            </w:r>
            <w:r w:rsidR="00F904E0">
              <w:rPr>
                <w:noProof/>
                <w:webHidden/>
              </w:rPr>
              <w:fldChar w:fldCharType="separate"/>
            </w:r>
            <w:r w:rsidR="00097A73">
              <w:rPr>
                <w:noProof/>
                <w:webHidden/>
              </w:rPr>
              <w:t>9</w:t>
            </w:r>
            <w:r w:rsidR="00F904E0">
              <w:rPr>
                <w:noProof/>
                <w:webHidden/>
              </w:rPr>
              <w:fldChar w:fldCharType="end"/>
            </w:r>
          </w:hyperlink>
        </w:p>
        <w:p w14:paraId="4763464A" w14:textId="21AD3F53" w:rsidR="008656F4" w:rsidRDefault="0014207F">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F904E0">
              <w:rPr>
                <w:noProof/>
                <w:webHidden/>
              </w:rPr>
              <w:fldChar w:fldCharType="begin"/>
            </w:r>
            <w:r w:rsidR="008656F4">
              <w:rPr>
                <w:noProof/>
                <w:webHidden/>
              </w:rPr>
              <w:instrText xml:space="preserve"> PAGEREF _Toc161054769 \h </w:instrText>
            </w:r>
            <w:r w:rsidR="00F904E0">
              <w:rPr>
                <w:noProof/>
                <w:webHidden/>
              </w:rPr>
            </w:r>
            <w:r w:rsidR="00F904E0">
              <w:rPr>
                <w:noProof/>
                <w:webHidden/>
              </w:rPr>
              <w:fldChar w:fldCharType="separate"/>
            </w:r>
            <w:r w:rsidR="00097A73">
              <w:rPr>
                <w:noProof/>
                <w:webHidden/>
              </w:rPr>
              <w:t>10</w:t>
            </w:r>
            <w:r w:rsidR="00F904E0">
              <w:rPr>
                <w:noProof/>
                <w:webHidden/>
              </w:rPr>
              <w:fldChar w:fldCharType="end"/>
            </w:r>
          </w:hyperlink>
        </w:p>
        <w:p w14:paraId="468C66F7" w14:textId="0CA82A9F" w:rsidR="008656F4" w:rsidRDefault="0014207F">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F904E0">
              <w:rPr>
                <w:noProof/>
                <w:webHidden/>
              </w:rPr>
              <w:fldChar w:fldCharType="begin"/>
            </w:r>
            <w:r w:rsidR="008656F4">
              <w:rPr>
                <w:noProof/>
                <w:webHidden/>
              </w:rPr>
              <w:instrText xml:space="preserve"> PAGEREF _Toc161054770 \h </w:instrText>
            </w:r>
            <w:r w:rsidR="00F904E0">
              <w:rPr>
                <w:noProof/>
                <w:webHidden/>
              </w:rPr>
            </w:r>
            <w:r w:rsidR="00F904E0">
              <w:rPr>
                <w:noProof/>
                <w:webHidden/>
              </w:rPr>
              <w:fldChar w:fldCharType="separate"/>
            </w:r>
            <w:r w:rsidR="00097A73">
              <w:rPr>
                <w:noProof/>
                <w:webHidden/>
              </w:rPr>
              <w:t>14</w:t>
            </w:r>
            <w:r w:rsidR="00F904E0">
              <w:rPr>
                <w:noProof/>
                <w:webHidden/>
              </w:rPr>
              <w:fldChar w:fldCharType="end"/>
            </w:r>
          </w:hyperlink>
        </w:p>
        <w:p w14:paraId="1356E2A8" w14:textId="5366D8B0" w:rsidR="008656F4" w:rsidRDefault="0014207F">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F904E0">
              <w:rPr>
                <w:noProof/>
                <w:webHidden/>
              </w:rPr>
              <w:fldChar w:fldCharType="begin"/>
            </w:r>
            <w:r w:rsidR="008656F4">
              <w:rPr>
                <w:noProof/>
                <w:webHidden/>
              </w:rPr>
              <w:instrText xml:space="preserve"> PAGEREF _Toc161054771 \h </w:instrText>
            </w:r>
            <w:r w:rsidR="00F904E0">
              <w:rPr>
                <w:noProof/>
                <w:webHidden/>
              </w:rPr>
            </w:r>
            <w:r w:rsidR="00F904E0">
              <w:rPr>
                <w:noProof/>
                <w:webHidden/>
              </w:rPr>
              <w:fldChar w:fldCharType="separate"/>
            </w:r>
            <w:r w:rsidR="00097A73">
              <w:rPr>
                <w:noProof/>
                <w:webHidden/>
              </w:rPr>
              <w:t>15</w:t>
            </w:r>
            <w:r w:rsidR="00F904E0">
              <w:rPr>
                <w:noProof/>
                <w:webHidden/>
              </w:rPr>
              <w:fldChar w:fldCharType="end"/>
            </w:r>
          </w:hyperlink>
        </w:p>
        <w:p w14:paraId="0742011B" w14:textId="5FB58752" w:rsidR="008656F4" w:rsidRDefault="0014207F">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F904E0">
              <w:rPr>
                <w:noProof/>
                <w:webHidden/>
              </w:rPr>
              <w:fldChar w:fldCharType="begin"/>
            </w:r>
            <w:r w:rsidR="008656F4">
              <w:rPr>
                <w:noProof/>
                <w:webHidden/>
              </w:rPr>
              <w:instrText xml:space="preserve"> PAGEREF _Toc161054772 \h </w:instrText>
            </w:r>
            <w:r w:rsidR="00F904E0">
              <w:rPr>
                <w:noProof/>
                <w:webHidden/>
              </w:rPr>
            </w:r>
            <w:r w:rsidR="00F904E0">
              <w:rPr>
                <w:noProof/>
                <w:webHidden/>
              </w:rPr>
              <w:fldChar w:fldCharType="separate"/>
            </w:r>
            <w:r w:rsidR="00097A73">
              <w:rPr>
                <w:noProof/>
                <w:webHidden/>
              </w:rPr>
              <w:t>17</w:t>
            </w:r>
            <w:r w:rsidR="00F904E0">
              <w:rPr>
                <w:noProof/>
                <w:webHidden/>
              </w:rPr>
              <w:fldChar w:fldCharType="end"/>
            </w:r>
          </w:hyperlink>
        </w:p>
        <w:p w14:paraId="0A311385" w14:textId="13F50DC8" w:rsidR="008656F4" w:rsidRDefault="0014207F">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F904E0">
              <w:rPr>
                <w:noProof/>
                <w:webHidden/>
              </w:rPr>
              <w:fldChar w:fldCharType="begin"/>
            </w:r>
            <w:r w:rsidR="008656F4">
              <w:rPr>
                <w:noProof/>
                <w:webHidden/>
              </w:rPr>
              <w:instrText xml:space="preserve"> PAGEREF _Toc161054773 \h </w:instrText>
            </w:r>
            <w:r w:rsidR="00F904E0">
              <w:rPr>
                <w:noProof/>
                <w:webHidden/>
              </w:rPr>
            </w:r>
            <w:r w:rsidR="00F904E0">
              <w:rPr>
                <w:noProof/>
                <w:webHidden/>
              </w:rPr>
              <w:fldChar w:fldCharType="separate"/>
            </w:r>
            <w:r w:rsidR="00097A73">
              <w:rPr>
                <w:noProof/>
                <w:webHidden/>
              </w:rPr>
              <w:t>18</w:t>
            </w:r>
            <w:r w:rsidR="00F904E0">
              <w:rPr>
                <w:noProof/>
                <w:webHidden/>
              </w:rPr>
              <w:fldChar w:fldCharType="end"/>
            </w:r>
          </w:hyperlink>
        </w:p>
        <w:p w14:paraId="17C69D53" w14:textId="1887D61D" w:rsidR="008656F4" w:rsidRDefault="0014207F">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F904E0">
              <w:rPr>
                <w:noProof/>
                <w:webHidden/>
              </w:rPr>
              <w:fldChar w:fldCharType="begin"/>
            </w:r>
            <w:r w:rsidR="008656F4">
              <w:rPr>
                <w:noProof/>
                <w:webHidden/>
              </w:rPr>
              <w:instrText xml:space="preserve"> PAGEREF _Toc161054774 \h </w:instrText>
            </w:r>
            <w:r w:rsidR="00F904E0">
              <w:rPr>
                <w:noProof/>
                <w:webHidden/>
              </w:rPr>
            </w:r>
            <w:r w:rsidR="00F904E0">
              <w:rPr>
                <w:noProof/>
                <w:webHidden/>
              </w:rPr>
              <w:fldChar w:fldCharType="separate"/>
            </w:r>
            <w:r w:rsidR="00097A73">
              <w:rPr>
                <w:noProof/>
                <w:webHidden/>
              </w:rPr>
              <w:t>18</w:t>
            </w:r>
            <w:r w:rsidR="00F904E0">
              <w:rPr>
                <w:noProof/>
                <w:webHidden/>
              </w:rPr>
              <w:fldChar w:fldCharType="end"/>
            </w:r>
          </w:hyperlink>
        </w:p>
        <w:p w14:paraId="398E41FC" w14:textId="2D21ACF9" w:rsidR="008656F4" w:rsidRDefault="0014207F">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F904E0">
              <w:rPr>
                <w:noProof/>
                <w:webHidden/>
              </w:rPr>
              <w:fldChar w:fldCharType="begin"/>
            </w:r>
            <w:r w:rsidR="008656F4">
              <w:rPr>
                <w:noProof/>
                <w:webHidden/>
              </w:rPr>
              <w:instrText xml:space="preserve"> PAGEREF _Toc161054775 \h </w:instrText>
            </w:r>
            <w:r w:rsidR="00F904E0">
              <w:rPr>
                <w:noProof/>
                <w:webHidden/>
              </w:rPr>
            </w:r>
            <w:r w:rsidR="00F904E0">
              <w:rPr>
                <w:noProof/>
                <w:webHidden/>
              </w:rPr>
              <w:fldChar w:fldCharType="separate"/>
            </w:r>
            <w:r w:rsidR="00097A73">
              <w:rPr>
                <w:noProof/>
                <w:webHidden/>
              </w:rPr>
              <w:t>19</w:t>
            </w:r>
            <w:r w:rsidR="00F904E0">
              <w:rPr>
                <w:noProof/>
                <w:webHidden/>
              </w:rPr>
              <w:fldChar w:fldCharType="end"/>
            </w:r>
          </w:hyperlink>
        </w:p>
        <w:p w14:paraId="2186294E" w14:textId="090E7BEE" w:rsidR="008656F4" w:rsidRDefault="0014207F">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F904E0">
              <w:rPr>
                <w:noProof/>
                <w:webHidden/>
              </w:rPr>
              <w:fldChar w:fldCharType="begin"/>
            </w:r>
            <w:r w:rsidR="008656F4">
              <w:rPr>
                <w:noProof/>
                <w:webHidden/>
              </w:rPr>
              <w:instrText xml:space="preserve"> PAGEREF _Toc161054776 \h </w:instrText>
            </w:r>
            <w:r w:rsidR="00F904E0">
              <w:rPr>
                <w:noProof/>
                <w:webHidden/>
              </w:rPr>
            </w:r>
            <w:r w:rsidR="00F904E0">
              <w:rPr>
                <w:noProof/>
                <w:webHidden/>
              </w:rPr>
              <w:fldChar w:fldCharType="separate"/>
            </w:r>
            <w:r w:rsidR="00097A73">
              <w:rPr>
                <w:noProof/>
                <w:webHidden/>
              </w:rPr>
              <w:t>21</w:t>
            </w:r>
            <w:r w:rsidR="00F904E0">
              <w:rPr>
                <w:noProof/>
                <w:webHidden/>
              </w:rPr>
              <w:fldChar w:fldCharType="end"/>
            </w:r>
          </w:hyperlink>
        </w:p>
        <w:p w14:paraId="32EB5720" w14:textId="3BF7A246" w:rsidR="008656F4" w:rsidRDefault="0014207F">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F904E0">
              <w:rPr>
                <w:noProof/>
                <w:webHidden/>
              </w:rPr>
              <w:fldChar w:fldCharType="begin"/>
            </w:r>
            <w:r w:rsidR="008656F4">
              <w:rPr>
                <w:noProof/>
                <w:webHidden/>
              </w:rPr>
              <w:instrText xml:space="preserve"> PAGEREF _Toc161054777 \h </w:instrText>
            </w:r>
            <w:r w:rsidR="00F904E0">
              <w:rPr>
                <w:noProof/>
                <w:webHidden/>
              </w:rPr>
            </w:r>
            <w:r w:rsidR="00F904E0">
              <w:rPr>
                <w:noProof/>
                <w:webHidden/>
              </w:rPr>
              <w:fldChar w:fldCharType="separate"/>
            </w:r>
            <w:r w:rsidR="00097A73">
              <w:rPr>
                <w:noProof/>
                <w:webHidden/>
              </w:rPr>
              <w:t>22</w:t>
            </w:r>
            <w:r w:rsidR="00F904E0">
              <w:rPr>
                <w:noProof/>
                <w:webHidden/>
              </w:rPr>
              <w:fldChar w:fldCharType="end"/>
            </w:r>
          </w:hyperlink>
        </w:p>
        <w:p w14:paraId="097A2C89" w14:textId="77777777" w:rsidR="00966B73" w:rsidRPr="0030486D" w:rsidRDefault="00F904E0" w:rsidP="0030486D">
          <w:pPr>
            <w:rPr>
              <w:rFonts w:ascii="Arial" w:hAnsi="Arial" w:cs="Arial"/>
              <w:b/>
              <w:bCs/>
              <w:sz w:val="22"/>
              <w:szCs w:val="22"/>
            </w:rPr>
          </w:pPr>
          <w:r w:rsidRPr="0030486D">
            <w:rPr>
              <w:rFonts w:ascii="Arial" w:hAnsi="Arial" w:cs="Arial"/>
              <w:b/>
              <w:bCs/>
              <w:sz w:val="22"/>
              <w:szCs w:val="22"/>
            </w:rPr>
            <w:fldChar w:fldCharType="end"/>
          </w:r>
        </w:p>
      </w:sdtContent>
    </w:sdt>
    <w:p w14:paraId="2F0B494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F07FE64" w14:textId="77777777" w:rsidR="00966B73" w:rsidRPr="0030486D" w:rsidRDefault="00966B73" w:rsidP="00EB4EDE">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0B71FFD" w14:textId="77777777" w:rsidR="00966B73" w:rsidRPr="0030486D" w:rsidRDefault="00966B73" w:rsidP="00EB4EDE">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C5308B3" w14:textId="77777777" w:rsidR="00966B73" w:rsidRPr="0030486D" w:rsidRDefault="00966B73" w:rsidP="00EB4EDE">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AE7432">
        <w:rPr>
          <w:rFonts w:ascii="Arial" w:hAnsi="Arial" w:cs="Arial"/>
          <w:b/>
          <w:color w:val="000000"/>
          <w:sz w:val="22"/>
          <w:szCs w:val="22"/>
        </w:rPr>
        <w:t>06</w:t>
      </w:r>
      <w:r w:rsidRPr="0030486D">
        <w:rPr>
          <w:rFonts w:ascii="Arial" w:hAnsi="Arial" w:cs="Arial"/>
          <w:b/>
          <w:color w:val="000000"/>
          <w:sz w:val="22"/>
          <w:szCs w:val="22"/>
        </w:rPr>
        <w:t>/</w:t>
      </w:r>
      <w:r w:rsidR="004A4D8B">
        <w:rPr>
          <w:rFonts w:ascii="Arial" w:hAnsi="Arial" w:cs="Arial"/>
          <w:b/>
          <w:color w:val="000000"/>
          <w:sz w:val="22"/>
          <w:szCs w:val="22"/>
        </w:rPr>
        <w:t>2025</w:t>
      </w:r>
    </w:p>
    <w:p w14:paraId="3881820F" w14:textId="77777777" w:rsidR="00966B73" w:rsidRPr="0030486D" w:rsidRDefault="00966B73" w:rsidP="00EB4EDE">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AE7432">
        <w:rPr>
          <w:rFonts w:ascii="Arial" w:hAnsi="Arial" w:cs="Arial"/>
          <w:bCs/>
          <w:color w:val="000000"/>
          <w:sz w:val="22"/>
          <w:szCs w:val="22"/>
        </w:rPr>
        <w:t>25/</w:t>
      </w:r>
      <w:r w:rsidR="004A4D8B">
        <w:rPr>
          <w:rFonts w:ascii="Arial" w:hAnsi="Arial" w:cs="Arial"/>
          <w:bCs/>
          <w:color w:val="000000"/>
          <w:sz w:val="22"/>
          <w:szCs w:val="22"/>
        </w:rPr>
        <w:t>2025</w:t>
      </w:r>
      <w:r w:rsidRPr="0030486D">
        <w:rPr>
          <w:rFonts w:ascii="Arial" w:hAnsi="Arial" w:cs="Arial"/>
          <w:bCs/>
          <w:color w:val="000000"/>
          <w:sz w:val="22"/>
          <w:szCs w:val="22"/>
        </w:rPr>
        <w:t>)</w:t>
      </w:r>
    </w:p>
    <w:p w14:paraId="5B675AC8"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71282A0"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0C29F10C" w14:textId="77777777"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CF5DDF" w:rsidRPr="00CF5DDF">
        <w:rPr>
          <w:rFonts w:ascii="Arial" w:hAnsi="Arial" w:cs="Arial"/>
          <w:sz w:val="22"/>
          <w:szCs w:val="22"/>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40110053"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pPr w:leftFromText="141" w:rightFromText="141" w:vertAnchor="text" w:horzAnchor="margin"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769"/>
        <w:gridCol w:w="1037"/>
        <w:gridCol w:w="1508"/>
        <w:gridCol w:w="1760"/>
      </w:tblGrid>
      <w:tr w:rsidR="00E44A71" w:rsidRPr="00E44A71" w14:paraId="308FCF5A" w14:textId="77777777" w:rsidTr="00E44A71">
        <w:trPr>
          <w:trHeight w:val="648"/>
        </w:trPr>
        <w:tc>
          <w:tcPr>
            <w:tcW w:w="0" w:type="auto"/>
            <w:shd w:val="clear" w:color="auto" w:fill="auto"/>
            <w:vAlign w:val="center"/>
          </w:tcPr>
          <w:p w14:paraId="67463502" w14:textId="77777777" w:rsidR="00E44A71" w:rsidRPr="00E44A71" w:rsidRDefault="00E44A71" w:rsidP="00E44A71">
            <w:pPr>
              <w:shd w:val="clear" w:color="auto" w:fill="FFFFFF"/>
              <w:jc w:val="center"/>
              <w:rPr>
                <w:rFonts w:ascii="Arial" w:hAnsi="Arial" w:cs="Arial"/>
                <w:b/>
                <w:bCs/>
                <w:color w:val="000000"/>
                <w:sz w:val="18"/>
                <w:szCs w:val="18"/>
              </w:rPr>
            </w:pPr>
            <w:r w:rsidRPr="00E44A71">
              <w:rPr>
                <w:rFonts w:ascii="Arial" w:hAnsi="Arial" w:cs="Arial"/>
                <w:b/>
                <w:bCs/>
                <w:color w:val="000000"/>
                <w:sz w:val="18"/>
                <w:szCs w:val="18"/>
              </w:rPr>
              <w:t>ITEM</w:t>
            </w:r>
          </w:p>
        </w:tc>
        <w:tc>
          <w:tcPr>
            <w:tcW w:w="0" w:type="auto"/>
            <w:shd w:val="clear" w:color="auto" w:fill="auto"/>
            <w:vAlign w:val="center"/>
          </w:tcPr>
          <w:p w14:paraId="0B6C8B29" w14:textId="77777777" w:rsidR="00E44A71" w:rsidRPr="00E44A71" w:rsidRDefault="00E44A71" w:rsidP="00E44A71">
            <w:pPr>
              <w:shd w:val="clear" w:color="auto" w:fill="FFFFFF"/>
              <w:autoSpaceDE w:val="0"/>
              <w:autoSpaceDN w:val="0"/>
              <w:adjustRightInd w:val="0"/>
              <w:jc w:val="center"/>
              <w:rPr>
                <w:rFonts w:ascii="Arial" w:hAnsi="Arial" w:cs="Arial"/>
                <w:b/>
                <w:sz w:val="18"/>
                <w:szCs w:val="18"/>
              </w:rPr>
            </w:pPr>
            <w:r w:rsidRPr="00E44A71">
              <w:rPr>
                <w:rFonts w:ascii="Arial" w:hAnsi="Arial" w:cs="Arial"/>
                <w:b/>
                <w:sz w:val="18"/>
                <w:szCs w:val="18"/>
              </w:rPr>
              <w:t>DESCRIÇÕES DOS SERVIÇOS A SEREM PRESTADOS</w:t>
            </w:r>
          </w:p>
        </w:tc>
        <w:tc>
          <w:tcPr>
            <w:tcW w:w="0" w:type="auto"/>
            <w:shd w:val="clear" w:color="auto" w:fill="auto"/>
            <w:vAlign w:val="center"/>
          </w:tcPr>
          <w:p w14:paraId="5E2359EB" w14:textId="77777777"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sz w:val="18"/>
                <w:szCs w:val="18"/>
              </w:rPr>
              <w:t>UNIDADE</w:t>
            </w:r>
          </w:p>
        </w:tc>
        <w:tc>
          <w:tcPr>
            <w:tcW w:w="0" w:type="auto"/>
            <w:shd w:val="clear" w:color="auto" w:fill="auto"/>
            <w:vAlign w:val="center"/>
          </w:tcPr>
          <w:p w14:paraId="0D3D64CA" w14:textId="77777777"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bCs/>
                <w:sz w:val="18"/>
                <w:szCs w:val="18"/>
              </w:rPr>
              <w:t>ESTIMATIVA DE VALORES</w:t>
            </w:r>
          </w:p>
        </w:tc>
        <w:tc>
          <w:tcPr>
            <w:tcW w:w="0" w:type="auto"/>
          </w:tcPr>
          <w:p w14:paraId="075059C0" w14:textId="77777777" w:rsidR="00E44A71" w:rsidRPr="00E44A71" w:rsidRDefault="00E44A71" w:rsidP="00E44A71">
            <w:pPr>
              <w:shd w:val="clear" w:color="auto" w:fill="FFFFFF"/>
              <w:jc w:val="center"/>
              <w:rPr>
                <w:rFonts w:ascii="Arial" w:hAnsi="Arial" w:cs="Arial"/>
                <w:b/>
                <w:bCs/>
                <w:sz w:val="18"/>
                <w:szCs w:val="18"/>
              </w:rPr>
            </w:pPr>
            <w:r w:rsidRPr="00E44A71">
              <w:rPr>
                <w:rFonts w:ascii="Arial" w:hAnsi="Arial" w:cs="Arial"/>
                <w:b/>
                <w:bCs/>
                <w:sz w:val="18"/>
                <w:szCs w:val="18"/>
              </w:rPr>
              <w:t xml:space="preserve">% Máxima para taxa de agenciamento </w:t>
            </w:r>
          </w:p>
        </w:tc>
      </w:tr>
      <w:tr w:rsidR="00E44A71" w:rsidRPr="00E44A71" w14:paraId="53C68E3A" w14:textId="77777777" w:rsidTr="00E44A71">
        <w:trPr>
          <w:trHeight w:val="554"/>
        </w:trPr>
        <w:tc>
          <w:tcPr>
            <w:tcW w:w="0" w:type="auto"/>
            <w:shd w:val="clear" w:color="auto" w:fill="auto"/>
            <w:vAlign w:val="center"/>
          </w:tcPr>
          <w:p w14:paraId="181276CE" w14:textId="77777777" w:rsidR="00E44A71" w:rsidRPr="00E44A71" w:rsidRDefault="00E44A71" w:rsidP="00E44A71">
            <w:pPr>
              <w:shd w:val="clear" w:color="auto" w:fill="FFFFFF"/>
              <w:jc w:val="center"/>
              <w:rPr>
                <w:rFonts w:ascii="Arial" w:hAnsi="Arial" w:cs="Arial"/>
                <w:bCs/>
                <w:sz w:val="18"/>
                <w:szCs w:val="18"/>
              </w:rPr>
            </w:pPr>
            <w:r w:rsidRPr="00E44A71">
              <w:rPr>
                <w:rFonts w:ascii="Arial" w:hAnsi="Arial" w:cs="Arial"/>
                <w:bCs/>
                <w:sz w:val="18"/>
                <w:szCs w:val="18"/>
              </w:rPr>
              <w:t>01</w:t>
            </w:r>
          </w:p>
        </w:tc>
        <w:tc>
          <w:tcPr>
            <w:tcW w:w="0" w:type="auto"/>
            <w:shd w:val="clear" w:color="auto" w:fill="auto"/>
          </w:tcPr>
          <w:p w14:paraId="17647EC7" w14:textId="77777777" w:rsidR="00E44A71" w:rsidRPr="00E44A71" w:rsidRDefault="00E44A71" w:rsidP="00E44A71">
            <w:pPr>
              <w:shd w:val="clear" w:color="auto" w:fill="FFFFFF"/>
              <w:autoSpaceDE w:val="0"/>
              <w:autoSpaceDN w:val="0"/>
              <w:adjustRightInd w:val="0"/>
              <w:jc w:val="both"/>
              <w:rPr>
                <w:rFonts w:ascii="Arial" w:hAnsi="Arial" w:cs="Arial"/>
                <w:color w:val="000000" w:themeColor="text1"/>
                <w:sz w:val="18"/>
                <w:szCs w:val="18"/>
              </w:rPr>
            </w:pPr>
            <w:r w:rsidRPr="00E44A71">
              <w:rPr>
                <w:rFonts w:ascii="Arial" w:hAnsi="Arial" w:cs="Arial"/>
                <w:sz w:val="18"/>
                <w:szCs w:val="18"/>
              </w:rPr>
              <w:t>Serviçode agenciamento de viagens, compreendendo o fornecimento de passagens aéreas nacionais e internacionais, reserva, emissão, marcação, endosso, entrega de bilhetes, reserva.</w:t>
            </w:r>
          </w:p>
        </w:tc>
        <w:tc>
          <w:tcPr>
            <w:tcW w:w="0" w:type="auto"/>
            <w:shd w:val="clear" w:color="auto" w:fill="auto"/>
            <w:vAlign w:val="center"/>
          </w:tcPr>
          <w:p w14:paraId="056045C7" w14:textId="77777777"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w:t>
            </w:r>
          </w:p>
        </w:tc>
        <w:tc>
          <w:tcPr>
            <w:tcW w:w="0" w:type="auto"/>
            <w:shd w:val="clear" w:color="auto" w:fill="auto"/>
            <w:vAlign w:val="center"/>
          </w:tcPr>
          <w:p w14:paraId="5961A095" w14:textId="77777777"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R$ 215.000,00</w:t>
            </w:r>
          </w:p>
        </w:tc>
        <w:tc>
          <w:tcPr>
            <w:tcW w:w="0" w:type="auto"/>
            <w:vAlign w:val="center"/>
          </w:tcPr>
          <w:p w14:paraId="115A644D" w14:textId="77777777"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11,09%</w:t>
            </w:r>
          </w:p>
        </w:tc>
      </w:tr>
      <w:tr w:rsidR="00E44A71" w:rsidRPr="00E44A71" w14:paraId="52A77221" w14:textId="77777777" w:rsidTr="00E44A71">
        <w:trPr>
          <w:trHeight w:val="412"/>
        </w:trPr>
        <w:tc>
          <w:tcPr>
            <w:tcW w:w="0" w:type="auto"/>
            <w:gridSpan w:val="3"/>
            <w:shd w:val="clear" w:color="auto" w:fill="auto"/>
            <w:vAlign w:val="center"/>
          </w:tcPr>
          <w:p w14:paraId="034B2004" w14:textId="77777777"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sz w:val="18"/>
                <w:szCs w:val="18"/>
              </w:rPr>
              <w:t>VALOR TOTAL</w:t>
            </w:r>
          </w:p>
        </w:tc>
        <w:tc>
          <w:tcPr>
            <w:tcW w:w="0" w:type="auto"/>
            <w:gridSpan w:val="2"/>
            <w:shd w:val="clear" w:color="auto" w:fill="auto"/>
            <w:vAlign w:val="center"/>
          </w:tcPr>
          <w:p w14:paraId="7417DDDE" w14:textId="77777777"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R$ 215.000,00</w:t>
            </w:r>
          </w:p>
        </w:tc>
      </w:tr>
    </w:tbl>
    <w:p w14:paraId="7CD23CB8" w14:textId="77777777" w:rsidR="00E44A71" w:rsidRDefault="00E44A71" w:rsidP="0030486D">
      <w:pPr>
        <w:pStyle w:val="Nvel2-Red"/>
        <w:numPr>
          <w:ilvl w:val="0"/>
          <w:numId w:val="0"/>
        </w:numPr>
        <w:spacing w:before="0" w:after="0" w:line="240" w:lineRule="auto"/>
        <w:ind w:left="999" w:hanging="432"/>
        <w:rPr>
          <w:i w:val="0"/>
          <w:color w:val="auto"/>
          <w:sz w:val="22"/>
          <w:szCs w:val="22"/>
        </w:rPr>
      </w:pPr>
    </w:p>
    <w:p w14:paraId="28704BCB"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7718626A"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7D847B22"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5E74C6A7"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40F5E5E3"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 xml:space="preserve">Credenciar-se previamente no sistema BLL, constante da página </w:t>
      </w:r>
      <w:r w:rsidRPr="0030486D">
        <w:rPr>
          <w:sz w:val="22"/>
          <w:szCs w:val="22"/>
        </w:rPr>
        <w:lastRenderedPageBreak/>
        <w:t>eletrônica</w:t>
      </w:r>
      <w:r w:rsidR="002E3042" w:rsidRPr="0030486D">
        <w:rPr>
          <w:sz w:val="22"/>
          <w:szCs w:val="22"/>
        </w:rPr>
        <w:t xml:space="preserve">. </w:t>
      </w:r>
      <w:hyperlink r:id="rId10" w:history="1">
        <w:r w:rsidRPr="0030486D">
          <w:rPr>
            <w:rStyle w:val="Hyperlink"/>
            <w:sz w:val="22"/>
            <w:szCs w:val="22"/>
          </w:rPr>
          <w:t>https://bllcompras.com</w:t>
        </w:r>
      </w:hyperlink>
    </w:p>
    <w:p w14:paraId="3480FA8D"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318B8D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77936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45EAFF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F91263E"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1E74E301"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53565F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6C95B54E" w14:textId="77777777" w:rsidR="0073354F" w:rsidRPr="0030486D" w:rsidRDefault="0073354F" w:rsidP="0073354F">
      <w:pPr>
        <w:pStyle w:val="Nivel3"/>
        <w:numPr>
          <w:ilvl w:val="0"/>
          <w:numId w:val="0"/>
        </w:numPr>
        <w:spacing w:before="0" w:after="0" w:line="240" w:lineRule="auto"/>
        <w:ind w:left="426"/>
        <w:rPr>
          <w:sz w:val="22"/>
          <w:szCs w:val="22"/>
        </w:rPr>
      </w:pPr>
    </w:p>
    <w:p w14:paraId="465965D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6EA5210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4FF1ED27" w14:textId="77777777" w:rsidR="0073354F" w:rsidRPr="0030486D" w:rsidRDefault="0073354F" w:rsidP="0073354F">
      <w:pPr>
        <w:pStyle w:val="Nivel3"/>
        <w:numPr>
          <w:ilvl w:val="0"/>
          <w:numId w:val="0"/>
        </w:numPr>
        <w:spacing w:before="0" w:after="0" w:line="240" w:lineRule="auto"/>
        <w:ind w:left="426"/>
        <w:rPr>
          <w:sz w:val="22"/>
          <w:szCs w:val="22"/>
        </w:rPr>
      </w:pPr>
    </w:p>
    <w:p w14:paraId="0F23CDB5"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6B9758BE"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28344F83"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79DB0A03"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631C027C"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14:paraId="44983061"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D84D135"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5A9B2D"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2DFFB450"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B525EC"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17CA5CD"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5F185DC"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0DA92157" w14:textId="6FF43B9D"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C73A09">
        <w:fldChar w:fldCharType="begin"/>
      </w:r>
      <w:r w:rsidR="00C73A09">
        <w:instrText xml:space="preserve"> REF _Ref113883003 \r \h  \* MERGEFORMAT </w:instrText>
      </w:r>
      <w:r w:rsidR="00C73A09">
        <w:fldChar w:fldCharType="separate"/>
      </w:r>
      <w:r w:rsidR="00097A73" w:rsidRPr="00097A73">
        <w:rPr>
          <w:sz w:val="22"/>
          <w:szCs w:val="22"/>
        </w:rPr>
        <w:t>4.4.4</w:t>
      </w:r>
      <w:r w:rsidR="00C73A09">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70C6F8" w14:textId="3CD546B6"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C73A09">
        <w:fldChar w:fldCharType="begin"/>
      </w:r>
      <w:r w:rsidR="00C73A09">
        <w:instrText xml:space="preserve"> REF _Ref114659912 \r \h  \* MERGEFORMAT </w:instrText>
      </w:r>
      <w:r w:rsidR="00C73A09">
        <w:fldChar w:fldCharType="separate"/>
      </w:r>
      <w:r w:rsidR="00097A73" w:rsidRPr="00097A73">
        <w:rPr>
          <w:sz w:val="22"/>
          <w:szCs w:val="22"/>
        </w:rPr>
        <w:t>4.4.2</w:t>
      </w:r>
      <w:r w:rsidR="00C73A09">
        <w:fldChar w:fldCharType="end"/>
      </w:r>
      <w:r w:rsidRPr="0030486D">
        <w:rPr>
          <w:sz w:val="22"/>
          <w:szCs w:val="22"/>
        </w:rPr>
        <w:t xml:space="preserve"> e </w:t>
      </w:r>
      <w:r w:rsidR="00C73A09">
        <w:fldChar w:fldCharType="begin"/>
      </w:r>
      <w:r w:rsidR="00C73A09">
        <w:instrText xml:space="preserve"> REF _Ref114659913 \r \h  \* MERGEFORMAT </w:instrText>
      </w:r>
      <w:r w:rsidR="00C73A09">
        <w:fldChar w:fldCharType="separate"/>
      </w:r>
      <w:r w:rsidR="00097A73" w:rsidRPr="00097A73">
        <w:rPr>
          <w:sz w:val="22"/>
          <w:szCs w:val="22"/>
        </w:rPr>
        <w:t>4.4.3</w:t>
      </w:r>
      <w:r w:rsidR="00C73A09">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7D8DF30E"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49B24D8E" w14:textId="63AA8C2B"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C73A09">
        <w:fldChar w:fldCharType="begin"/>
      </w:r>
      <w:r w:rsidR="00C73A09">
        <w:instrText xml:space="preserve"> REF _Ref114659912 \r \h  \* MERGEFORMAT </w:instrText>
      </w:r>
      <w:r w:rsidR="00C73A09">
        <w:fldChar w:fldCharType="separate"/>
      </w:r>
      <w:r w:rsidR="00097A73" w:rsidRPr="00097A73">
        <w:rPr>
          <w:sz w:val="22"/>
          <w:szCs w:val="22"/>
        </w:rPr>
        <w:t>4.4.2</w:t>
      </w:r>
      <w:r w:rsidR="00C73A09">
        <w:fldChar w:fldCharType="end"/>
      </w:r>
      <w:r w:rsidRPr="0030486D">
        <w:rPr>
          <w:sz w:val="22"/>
          <w:szCs w:val="22"/>
        </w:rPr>
        <w:t xml:space="preserve"> e </w:t>
      </w:r>
      <w:r w:rsidR="00C73A09">
        <w:fldChar w:fldCharType="begin"/>
      </w:r>
      <w:r w:rsidR="00C73A09">
        <w:instrText xml:space="preserve"> REF _Ref114659913 \r \h  \* MERGEFORMAT </w:instrText>
      </w:r>
      <w:r w:rsidR="00C73A09">
        <w:fldChar w:fldCharType="separate"/>
      </w:r>
      <w:r w:rsidR="00097A73" w:rsidRPr="00097A73">
        <w:rPr>
          <w:sz w:val="22"/>
          <w:szCs w:val="22"/>
        </w:rPr>
        <w:t>4.4.3</w:t>
      </w:r>
      <w:r w:rsidR="00C73A09">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85628F6"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7C6E402D" w14:textId="6D1F04AF"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C73A09">
        <w:fldChar w:fldCharType="begin"/>
      </w:r>
      <w:r w:rsidR="00C73A09">
        <w:instrText xml:space="preserve"> REF _Ref113962336 \r \h  \* MERGEFORMAT </w:instrText>
      </w:r>
      <w:r w:rsidR="00C73A09">
        <w:fldChar w:fldCharType="separate"/>
      </w:r>
      <w:r w:rsidR="00097A73" w:rsidRPr="00097A73">
        <w:rPr>
          <w:sz w:val="22"/>
          <w:szCs w:val="22"/>
        </w:rPr>
        <w:t>4.4.8</w:t>
      </w:r>
      <w:r w:rsidR="00C73A09">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2CA1043F"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lastRenderedPageBreak/>
        <w:t>DA APRESENTAÇÃO DA PROPOSTA E DOS DOCUMENTOS DE HABILITAÇÃO</w:t>
      </w:r>
      <w:bookmarkEnd w:id="17"/>
    </w:p>
    <w:p w14:paraId="382CAF24"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2547D225"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F5595A8"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215B1B0F"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F29DDCC"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42EC2A9" w14:textId="77777777" w:rsidR="00BB7EB2" w:rsidRPr="0030486D" w:rsidRDefault="00BB7EB2" w:rsidP="0030486D">
      <w:pPr>
        <w:autoSpaceDE w:val="0"/>
        <w:autoSpaceDN w:val="0"/>
        <w:adjustRightInd w:val="0"/>
        <w:jc w:val="both"/>
        <w:rPr>
          <w:rFonts w:ascii="Arial" w:hAnsi="Arial" w:cs="Arial"/>
          <w:sz w:val="22"/>
          <w:szCs w:val="22"/>
        </w:rPr>
      </w:pPr>
    </w:p>
    <w:p w14:paraId="50EEA84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EBAB8A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C4AF17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21DC2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AC2A1B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7C2EA22"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6B9CEF78"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E9BB59E"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3693654F" w14:textId="77777777" w:rsidR="00280001" w:rsidRPr="0030486D" w:rsidRDefault="00280001" w:rsidP="0030486D">
      <w:pPr>
        <w:ind w:left="1211"/>
        <w:jc w:val="both"/>
        <w:rPr>
          <w:rFonts w:ascii="Arial" w:hAnsi="Arial" w:cs="Arial"/>
          <w:b/>
          <w:bCs/>
          <w:color w:val="000000"/>
          <w:sz w:val="22"/>
          <w:szCs w:val="22"/>
        </w:rPr>
      </w:pPr>
    </w:p>
    <w:p w14:paraId="4FA26BBA" w14:textId="77777777" w:rsidR="00280001" w:rsidRPr="003E6EBA" w:rsidRDefault="00280001" w:rsidP="007A4691">
      <w:pPr>
        <w:pStyle w:val="NormalWeb"/>
        <w:numPr>
          <w:ilvl w:val="0"/>
          <w:numId w:val="14"/>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50BAB38" w14:textId="77777777" w:rsidR="003E6EBA" w:rsidRPr="00280001" w:rsidRDefault="003E6EBA" w:rsidP="003E6EBA">
      <w:pPr>
        <w:pStyle w:val="NormalWeb"/>
        <w:spacing w:before="0" w:beforeAutospacing="0" w:after="0"/>
        <w:ind w:left="1211"/>
        <w:rPr>
          <w:rFonts w:ascii="Arial" w:hAnsi="Arial" w:cs="Arial"/>
          <w:b/>
          <w:sz w:val="22"/>
          <w:szCs w:val="22"/>
        </w:rPr>
      </w:pPr>
    </w:p>
    <w:p w14:paraId="4BB4455B" w14:textId="77777777" w:rsidR="00280001"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5DD58ED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64D6E08B" w14:textId="77777777" w:rsidR="00280001"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F5DDF" w:rsidRPr="00280001">
        <w:rPr>
          <w:rFonts w:ascii="Arial" w:hAnsi="Arial" w:cs="Arial"/>
          <w:bCs/>
          <w:sz w:val="22"/>
          <w:szCs w:val="22"/>
        </w:rPr>
        <w:t>Dívida</w:t>
      </w:r>
      <w:r w:rsidRPr="00280001">
        <w:rPr>
          <w:rFonts w:ascii="Arial" w:hAnsi="Arial" w:cs="Arial"/>
          <w:bCs/>
          <w:sz w:val="22"/>
          <w:szCs w:val="22"/>
        </w:rPr>
        <w:t xml:space="preserve"> Ativa da União;</w:t>
      </w:r>
    </w:p>
    <w:p w14:paraId="2271250A" w14:textId="77777777" w:rsidR="00280001" w:rsidRDefault="00280001" w:rsidP="00280001">
      <w:pPr>
        <w:pStyle w:val="PargrafodaLista"/>
        <w:rPr>
          <w:rFonts w:ascii="Arial" w:hAnsi="Arial" w:cs="Arial"/>
          <w:bCs/>
          <w:sz w:val="22"/>
          <w:szCs w:val="22"/>
        </w:rPr>
      </w:pPr>
    </w:p>
    <w:p w14:paraId="69A6C3BA" w14:textId="77777777" w:rsidR="00280001" w:rsidRPr="00280001" w:rsidRDefault="007D2D05"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bookmarkStart w:id="19"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19"/>
      <w:r w:rsidR="00BB7EB2" w:rsidRPr="00280001">
        <w:rPr>
          <w:rFonts w:ascii="Arial" w:hAnsi="Arial" w:cs="Arial"/>
          <w:bCs/>
          <w:sz w:val="22"/>
          <w:szCs w:val="22"/>
        </w:rPr>
        <w:t>;</w:t>
      </w:r>
    </w:p>
    <w:p w14:paraId="3DAFA145" w14:textId="77777777" w:rsidR="00280001" w:rsidRDefault="00280001" w:rsidP="00280001">
      <w:pPr>
        <w:pStyle w:val="PargrafodaLista"/>
        <w:rPr>
          <w:rFonts w:ascii="Arial" w:hAnsi="Arial" w:cs="Arial"/>
          <w:bCs/>
          <w:color w:val="000000"/>
          <w:sz w:val="22"/>
          <w:szCs w:val="22"/>
        </w:rPr>
      </w:pPr>
    </w:p>
    <w:p w14:paraId="15CAA0B9" w14:textId="77777777" w:rsidR="00BB7EB2"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198485B8" w14:textId="77777777" w:rsidR="00BB7EB2" w:rsidRPr="0030486D" w:rsidRDefault="00BB7EB2" w:rsidP="0030486D">
      <w:pPr>
        <w:ind w:left="851"/>
        <w:jc w:val="both"/>
        <w:rPr>
          <w:rFonts w:ascii="Arial" w:hAnsi="Arial" w:cs="Arial"/>
          <w:b/>
          <w:bCs/>
          <w:color w:val="000000"/>
          <w:sz w:val="22"/>
          <w:szCs w:val="22"/>
        </w:rPr>
      </w:pPr>
    </w:p>
    <w:p w14:paraId="0C0A9347"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0CC0BD73" w14:textId="77777777" w:rsidR="00BB7EB2" w:rsidRPr="0030486D" w:rsidRDefault="00BB7EB2" w:rsidP="0030486D">
      <w:pPr>
        <w:ind w:left="851"/>
        <w:jc w:val="both"/>
        <w:rPr>
          <w:rFonts w:ascii="Arial" w:hAnsi="Arial" w:cs="Arial"/>
          <w:bCs/>
          <w:color w:val="000000"/>
          <w:sz w:val="22"/>
          <w:szCs w:val="22"/>
        </w:rPr>
      </w:pPr>
    </w:p>
    <w:p w14:paraId="59309029"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7175541" w14:textId="77777777" w:rsidR="00BB7EB2" w:rsidRPr="0030486D" w:rsidRDefault="00BB7EB2" w:rsidP="0030486D">
      <w:pPr>
        <w:ind w:left="851"/>
        <w:jc w:val="both"/>
        <w:rPr>
          <w:rFonts w:ascii="Arial" w:hAnsi="Arial" w:cs="Arial"/>
          <w:bCs/>
          <w:color w:val="000000"/>
          <w:sz w:val="22"/>
          <w:szCs w:val="22"/>
        </w:rPr>
      </w:pPr>
    </w:p>
    <w:p w14:paraId="152E68B8" w14:textId="77777777" w:rsidR="00206D32" w:rsidRDefault="00BB7EB2" w:rsidP="007A4691">
      <w:pPr>
        <w:pStyle w:val="PargrafodaLista"/>
        <w:numPr>
          <w:ilvl w:val="0"/>
          <w:numId w:val="15"/>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07426F9" w14:textId="77777777" w:rsidR="007D2D05" w:rsidRDefault="007D2D05" w:rsidP="007D2D05">
      <w:pPr>
        <w:jc w:val="both"/>
        <w:rPr>
          <w:rFonts w:ascii="Arial" w:hAnsi="Arial" w:cs="Arial"/>
          <w:sz w:val="22"/>
          <w:szCs w:val="22"/>
        </w:rPr>
      </w:pPr>
    </w:p>
    <w:p w14:paraId="7307E6E9" w14:textId="3424BD80" w:rsidR="007D2D05" w:rsidRPr="009168F1" w:rsidRDefault="007D2D05" w:rsidP="007D2D05">
      <w:pPr>
        <w:pStyle w:val="NormalWeb"/>
        <w:spacing w:before="0" w:beforeAutospacing="0" w:after="0"/>
        <w:ind w:left="503" w:firstLine="205"/>
        <w:rPr>
          <w:rFonts w:ascii="Arial" w:hAnsi="Arial" w:cs="Arial"/>
          <w:b/>
          <w:bCs/>
          <w:sz w:val="22"/>
          <w:szCs w:val="22"/>
        </w:rPr>
      </w:pPr>
      <w:r w:rsidRPr="007C61FF">
        <w:rPr>
          <w:rFonts w:ascii="Arial" w:hAnsi="Arial" w:cs="Arial"/>
          <w:color w:val="000000"/>
          <w:sz w:val="22"/>
          <w:szCs w:val="22"/>
        </w:rPr>
        <w:t>5.3.1.2</w:t>
      </w:r>
      <w:r w:rsidR="009168F1">
        <w:rPr>
          <w:rFonts w:ascii="Arial" w:hAnsi="Arial" w:cs="Arial"/>
          <w:color w:val="000000"/>
          <w:sz w:val="22"/>
          <w:szCs w:val="22"/>
        </w:rPr>
        <w:t xml:space="preserve"> </w:t>
      </w:r>
      <w:r w:rsidRPr="009168F1">
        <w:rPr>
          <w:rFonts w:ascii="Arial" w:hAnsi="Arial" w:cs="Arial"/>
          <w:b/>
          <w:bCs/>
          <w:sz w:val="22"/>
          <w:szCs w:val="22"/>
        </w:rPr>
        <w:t>Qualificação Técnica</w:t>
      </w:r>
    </w:p>
    <w:p w14:paraId="11326B4A" w14:textId="77777777" w:rsidR="007D2D05" w:rsidRDefault="007D2D05" w:rsidP="007D2D05">
      <w:pPr>
        <w:pStyle w:val="NormalWeb"/>
        <w:spacing w:before="0" w:beforeAutospacing="0" w:after="0"/>
        <w:ind w:firstLine="360"/>
        <w:rPr>
          <w:rFonts w:ascii="Arial" w:hAnsi="Arial" w:cs="Arial"/>
          <w:sz w:val="22"/>
          <w:szCs w:val="22"/>
        </w:rPr>
      </w:pPr>
    </w:p>
    <w:p w14:paraId="564AA610" w14:textId="602630A3" w:rsidR="007D2D05" w:rsidRDefault="007D2D05" w:rsidP="00EA18B2">
      <w:pPr>
        <w:autoSpaceDE w:val="0"/>
        <w:autoSpaceDN w:val="0"/>
        <w:adjustRightInd w:val="0"/>
        <w:ind w:left="709"/>
        <w:jc w:val="both"/>
        <w:rPr>
          <w:rFonts w:ascii="Arial" w:hAnsi="Arial" w:cs="Arial"/>
          <w:sz w:val="22"/>
          <w:szCs w:val="22"/>
        </w:rPr>
      </w:pPr>
      <w:r>
        <w:rPr>
          <w:rFonts w:ascii="Arial" w:hAnsi="Arial" w:cs="Arial"/>
          <w:sz w:val="22"/>
          <w:szCs w:val="22"/>
        </w:rPr>
        <w:t xml:space="preserve">I – </w:t>
      </w:r>
      <w:r w:rsidRPr="007D2D05">
        <w:rPr>
          <w:rFonts w:ascii="Arial" w:hAnsi="Arial" w:cs="Arial"/>
          <w:b/>
          <w:bCs/>
          <w:sz w:val="22"/>
          <w:szCs w:val="22"/>
        </w:rPr>
        <w:t xml:space="preserve">Certificado de Cadastro junto ao </w:t>
      </w:r>
      <w:proofErr w:type="spellStart"/>
      <w:r w:rsidR="00EA18B2">
        <w:rPr>
          <w:rFonts w:ascii="Arial" w:hAnsi="Arial" w:cs="Arial"/>
          <w:b/>
          <w:bCs/>
          <w:sz w:val="22"/>
          <w:szCs w:val="22"/>
        </w:rPr>
        <w:t>C</w:t>
      </w:r>
      <w:r w:rsidR="00EA18B2" w:rsidRPr="00EA18B2">
        <w:rPr>
          <w:rFonts w:ascii="Arial" w:hAnsi="Arial" w:cs="Arial"/>
          <w:b/>
          <w:bCs/>
          <w:sz w:val="22"/>
          <w:szCs w:val="22"/>
        </w:rPr>
        <w:t>adastur</w:t>
      </w:r>
      <w:proofErr w:type="spellEnd"/>
      <w:r w:rsidR="009168F1">
        <w:rPr>
          <w:rFonts w:ascii="Arial" w:hAnsi="Arial" w:cs="Arial"/>
          <w:b/>
          <w:bCs/>
          <w:sz w:val="22"/>
          <w:szCs w:val="22"/>
        </w:rPr>
        <w:t xml:space="preserve"> </w:t>
      </w:r>
      <w:r w:rsidR="00EA18B2">
        <w:rPr>
          <w:rFonts w:ascii="Arial" w:hAnsi="Arial" w:cs="Arial"/>
          <w:sz w:val="22"/>
          <w:szCs w:val="22"/>
        </w:rPr>
        <w:t>do Ministério do Turismo</w:t>
      </w:r>
      <w:r>
        <w:rPr>
          <w:rFonts w:ascii="Arial" w:hAnsi="Arial" w:cs="Arial"/>
          <w:sz w:val="22"/>
          <w:szCs w:val="22"/>
        </w:rPr>
        <w:t>, conforme lei 11.771/2008.</w:t>
      </w:r>
    </w:p>
    <w:p w14:paraId="08D185CA" w14:textId="77777777" w:rsidR="00206D32" w:rsidRDefault="00206D32" w:rsidP="00206D32">
      <w:pPr>
        <w:pStyle w:val="PargrafodaLista"/>
        <w:ind w:left="1571"/>
        <w:jc w:val="both"/>
        <w:rPr>
          <w:rFonts w:ascii="Arial" w:hAnsi="Arial" w:cs="Arial"/>
          <w:sz w:val="22"/>
          <w:szCs w:val="22"/>
        </w:rPr>
      </w:pPr>
    </w:p>
    <w:p w14:paraId="69063EEB"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2FA8A17A"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73479292" w14:textId="77777777" w:rsidR="00966B73" w:rsidRPr="0030486D" w:rsidRDefault="00966B73" w:rsidP="00EB4EDE">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BCECF4C"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67F34B95" w14:textId="77777777" w:rsidR="00BB4F6D" w:rsidRPr="0030486D" w:rsidRDefault="00BB4F6D" w:rsidP="00BB4F6D">
      <w:pPr>
        <w:pStyle w:val="Nivel3"/>
        <w:numPr>
          <w:ilvl w:val="0"/>
          <w:numId w:val="0"/>
        </w:numPr>
        <w:spacing w:before="0" w:after="0" w:line="240" w:lineRule="auto"/>
        <w:ind w:left="709"/>
        <w:rPr>
          <w:sz w:val="22"/>
          <w:szCs w:val="22"/>
        </w:rPr>
      </w:pPr>
    </w:p>
    <w:p w14:paraId="7BA77D13"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63763BF5" w14:textId="77777777" w:rsidR="00BB4F6D" w:rsidRPr="0030486D" w:rsidRDefault="00BB4F6D" w:rsidP="00BB4F6D">
      <w:pPr>
        <w:pStyle w:val="Nivel3"/>
        <w:numPr>
          <w:ilvl w:val="0"/>
          <w:numId w:val="0"/>
        </w:numPr>
        <w:spacing w:before="0" w:after="0" w:line="240" w:lineRule="auto"/>
        <w:ind w:left="709"/>
        <w:rPr>
          <w:sz w:val="22"/>
          <w:szCs w:val="22"/>
        </w:rPr>
      </w:pPr>
    </w:p>
    <w:p w14:paraId="49E72229"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431657E9" w14:textId="77777777" w:rsidR="00BB4F6D" w:rsidRDefault="00BB4F6D" w:rsidP="00BB4F6D">
      <w:pPr>
        <w:pStyle w:val="PargrafodaLista"/>
        <w:rPr>
          <w:sz w:val="22"/>
          <w:szCs w:val="22"/>
        </w:rPr>
      </w:pPr>
    </w:p>
    <w:p w14:paraId="4B375764"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252077B0"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F904E0" w:rsidRPr="0030486D">
        <w:fldChar w:fldCharType="begin"/>
      </w:r>
      <w:r w:rsidRPr="0030486D">
        <w:rPr>
          <w:sz w:val="22"/>
          <w:szCs w:val="22"/>
        </w:rPr>
        <w:instrText>HYPERLINK "https://www.planalto.gov.br/ccivil_03/leis/lcp/lcp123.htm" \l "art42"</w:instrText>
      </w:r>
      <w:r w:rsidR="00F904E0"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F904E0"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699C650A"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2FDD232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1994B14" w14:textId="5620CBCD"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C73A09">
        <w:fldChar w:fldCharType="begin"/>
      </w:r>
      <w:r w:rsidR="00C73A09">
        <w:instrText xml:space="preserve"> REF _Ref117000019 \r \h  \* MERGEFORMAT </w:instrText>
      </w:r>
      <w:r w:rsidR="00C73A09">
        <w:fldChar w:fldCharType="separate"/>
      </w:r>
      <w:r w:rsidR="00097A73" w:rsidRPr="00097A73">
        <w:rPr>
          <w:sz w:val="22"/>
          <w:szCs w:val="22"/>
        </w:rPr>
        <w:t>5.7</w:t>
      </w:r>
      <w:r w:rsidR="00C73A09">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00E230E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7B0AA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B5552E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63598ABE"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7D2C760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DB8FDEE"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CF25207" w14:textId="77777777" w:rsidR="00FA2646" w:rsidRPr="0030486D" w:rsidRDefault="00FA2646" w:rsidP="00FA2646">
      <w:pPr>
        <w:pStyle w:val="Nivel3"/>
        <w:numPr>
          <w:ilvl w:val="0"/>
          <w:numId w:val="0"/>
        </w:numPr>
        <w:spacing w:before="0" w:after="0" w:line="240" w:lineRule="auto"/>
        <w:ind w:left="709"/>
        <w:rPr>
          <w:sz w:val="22"/>
          <w:szCs w:val="22"/>
        </w:rPr>
      </w:pPr>
    </w:p>
    <w:p w14:paraId="6741A3B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C32A721"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1E427C4D"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7A74B3E" w14:textId="77777777" w:rsidR="00FA2646" w:rsidRPr="0030486D" w:rsidRDefault="00FA2646" w:rsidP="00FA2646">
      <w:pPr>
        <w:pStyle w:val="Nivel3"/>
        <w:numPr>
          <w:ilvl w:val="0"/>
          <w:numId w:val="0"/>
        </w:numPr>
        <w:spacing w:before="0" w:after="0" w:line="240" w:lineRule="auto"/>
        <w:ind w:left="709"/>
        <w:rPr>
          <w:sz w:val="22"/>
          <w:szCs w:val="22"/>
        </w:rPr>
      </w:pPr>
    </w:p>
    <w:p w14:paraId="67FE8F58" w14:textId="3CF7D31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C73A09">
        <w:fldChar w:fldCharType="begin"/>
      </w:r>
      <w:r w:rsidR="00C73A09">
        <w:instrText xml:space="preserve"> REF _Ref116992247 \r \h  \* MERGEFORMAT </w:instrText>
      </w:r>
      <w:r w:rsidR="00C73A09">
        <w:fldChar w:fldCharType="separate"/>
      </w:r>
      <w:r w:rsidR="00097A73" w:rsidRPr="00097A73">
        <w:rPr>
          <w:sz w:val="22"/>
          <w:szCs w:val="22"/>
        </w:rPr>
        <w:t>5.12</w:t>
      </w:r>
      <w:r w:rsidR="00C73A09">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2BCE0CB2"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AC9C775"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9F58F39"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6C844EA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AC956EC"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09186CE3"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915E914"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89B68FA"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D1707F3"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2798D9E8"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DEC7106"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62B8C18E" w14:textId="77777777" w:rsidR="001F14EF" w:rsidRPr="0030486D" w:rsidRDefault="001F14EF" w:rsidP="001F14EF">
      <w:pPr>
        <w:pStyle w:val="Nivel3"/>
        <w:numPr>
          <w:ilvl w:val="0"/>
          <w:numId w:val="0"/>
        </w:numPr>
        <w:spacing w:before="0" w:after="0" w:line="240" w:lineRule="auto"/>
        <w:ind w:left="709"/>
        <w:rPr>
          <w:sz w:val="22"/>
          <w:szCs w:val="22"/>
        </w:rPr>
      </w:pPr>
    </w:p>
    <w:p w14:paraId="64E63E46"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6FEFED8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27835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AFFB66"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24C51D1"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4EBAFF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0CB80C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4A186CDF"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2615765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206A8EFA"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2FBC159"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7F353378"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37046F0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023C00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368987C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52ADDF2" w14:textId="77777777" w:rsidR="00966B73" w:rsidRDefault="00966B73" w:rsidP="00573342">
      <w:pPr>
        <w:pStyle w:val="Nivel2"/>
        <w:spacing w:before="0" w:after="0" w:line="240" w:lineRule="auto"/>
        <w:ind w:left="709" w:hanging="709"/>
        <w:rPr>
          <w:color w:val="auto"/>
          <w:sz w:val="22"/>
          <w:szCs w:val="22"/>
        </w:rPr>
      </w:pPr>
      <w:r w:rsidRPr="0030486D">
        <w:rPr>
          <w:sz w:val="22"/>
          <w:szCs w:val="22"/>
        </w:rPr>
        <w:t>O lance deverá ser ofertado pel</w:t>
      </w:r>
      <w:r w:rsidR="00B3608A">
        <w:rPr>
          <w:sz w:val="22"/>
          <w:szCs w:val="22"/>
        </w:rPr>
        <w:t xml:space="preserve">a </w:t>
      </w:r>
      <w:r w:rsidR="00B3608A" w:rsidRPr="00B3608A">
        <w:rPr>
          <w:b/>
          <w:bCs/>
          <w:sz w:val="22"/>
          <w:szCs w:val="22"/>
        </w:rPr>
        <w:t>taxa de administração</w:t>
      </w:r>
      <w:r w:rsidRPr="0030486D">
        <w:rPr>
          <w:color w:val="auto"/>
          <w:sz w:val="22"/>
          <w:szCs w:val="22"/>
        </w:rPr>
        <w:t>.</w:t>
      </w:r>
    </w:p>
    <w:p w14:paraId="68916208" w14:textId="77777777" w:rsidR="00460819" w:rsidRPr="00460819" w:rsidRDefault="00B3608A" w:rsidP="00460819">
      <w:pPr>
        <w:pStyle w:val="Nivel3"/>
        <w:rPr>
          <w:b/>
          <w:bCs/>
          <w:sz w:val="22"/>
          <w:szCs w:val="22"/>
        </w:rPr>
      </w:pPr>
      <w:r w:rsidRPr="00460819">
        <w:rPr>
          <w:b/>
          <w:bCs/>
          <w:sz w:val="22"/>
          <w:szCs w:val="22"/>
        </w:rPr>
        <w:t>A taxa de administração máxima admitida pela Prefeitura Municipal de Bonito/MS</w:t>
      </w:r>
      <w:r w:rsidR="00E90281">
        <w:rPr>
          <w:b/>
          <w:bCs/>
          <w:sz w:val="22"/>
          <w:szCs w:val="22"/>
        </w:rPr>
        <w:t xml:space="preserve"> é de 11,09</w:t>
      </w:r>
      <w:r w:rsidRPr="00460819">
        <w:rPr>
          <w:b/>
          <w:bCs/>
          <w:sz w:val="22"/>
          <w:szCs w:val="22"/>
        </w:rPr>
        <w:t>% (</w:t>
      </w:r>
      <w:r w:rsidR="00E90281">
        <w:rPr>
          <w:b/>
          <w:bCs/>
          <w:sz w:val="22"/>
          <w:szCs w:val="22"/>
        </w:rPr>
        <w:t>onze</w:t>
      </w:r>
      <w:r w:rsidR="0009727E">
        <w:rPr>
          <w:b/>
          <w:bCs/>
          <w:sz w:val="22"/>
          <w:szCs w:val="22"/>
        </w:rPr>
        <w:t xml:space="preserve"> inteiros e nove centésimos</w:t>
      </w:r>
      <w:r w:rsidR="00E90281">
        <w:rPr>
          <w:b/>
          <w:bCs/>
          <w:sz w:val="22"/>
          <w:szCs w:val="22"/>
        </w:rPr>
        <w:t xml:space="preserve"> </w:t>
      </w:r>
      <w:r w:rsidRPr="00460819">
        <w:rPr>
          <w:b/>
          <w:bCs/>
          <w:sz w:val="22"/>
          <w:szCs w:val="22"/>
        </w:rPr>
        <w:t>por cento) sobre o valor da aquisição de passagens e serviços constantes da especificação técnica a ser pago à gerenciadora para cobrir as despesas com equipamentos, manutenção permanente, instalações físicas, recursos técnicos, recursos humanos, margem de lucro, bem como todas as despesas e custos diretos e indiretos e requeridos para a execução dos serviços.</w:t>
      </w:r>
    </w:p>
    <w:p w14:paraId="2C6AB3EF" w14:textId="77777777" w:rsidR="00460819" w:rsidRPr="00460819" w:rsidRDefault="00B3608A" w:rsidP="00460819">
      <w:pPr>
        <w:pStyle w:val="Nivel3"/>
        <w:rPr>
          <w:b/>
          <w:bCs/>
          <w:sz w:val="22"/>
          <w:szCs w:val="22"/>
        </w:rPr>
      </w:pPr>
      <w:r w:rsidRPr="00460819">
        <w:rPr>
          <w:b/>
          <w:bCs/>
          <w:sz w:val="22"/>
          <w:szCs w:val="22"/>
        </w:rPr>
        <w:t xml:space="preserve">Não serão aceitas “taxas de administração” maiores do que a média apurada na pesquisa de mercado de </w:t>
      </w:r>
      <w:r w:rsidR="00E90281">
        <w:rPr>
          <w:b/>
          <w:bCs/>
          <w:sz w:val="22"/>
          <w:szCs w:val="22"/>
        </w:rPr>
        <w:t>11,09</w:t>
      </w:r>
      <w:r w:rsidR="00E90281" w:rsidRPr="00460819">
        <w:rPr>
          <w:b/>
          <w:bCs/>
          <w:sz w:val="22"/>
          <w:szCs w:val="22"/>
        </w:rPr>
        <w:t>% (</w:t>
      </w:r>
      <w:r w:rsidR="0009727E">
        <w:rPr>
          <w:b/>
          <w:bCs/>
          <w:sz w:val="22"/>
          <w:szCs w:val="22"/>
        </w:rPr>
        <w:t xml:space="preserve">onze inteiros e nove centésimos </w:t>
      </w:r>
      <w:r w:rsidR="0009727E" w:rsidRPr="00460819">
        <w:rPr>
          <w:b/>
          <w:bCs/>
          <w:sz w:val="22"/>
          <w:szCs w:val="22"/>
        </w:rPr>
        <w:t>por cento</w:t>
      </w:r>
      <w:r w:rsidRPr="00460819">
        <w:rPr>
          <w:b/>
          <w:bCs/>
          <w:sz w:val="22"/>
          <w:szCs w:val="22"/>
        </w:rPr>
        <w:t xml:space="preserve">). </w:t>
      </w:r>
    </w:p>
    <w:p w14:paraId="1485A84D" w14:textId="77777777" w:rsidR="00B3608A" w:rsidRPr="00460819" w:rsidRDefault="00B3608A" w:rsidP="00460819">
      <w:pPr>
        <w:pStyle w:val="Nivel3"/>
        <w:rPr>
          <w:sz w:val="22"/>
          <w:szCs w:val="22"/>
        </w:rPr>
      </w:pPr>
      <w:r w:rsidRPr="00460819">
        <w:rPr>
          <w:sz w:val="22"/>
          <w:szCs w:val="22"/>
        </w:rPr>
        <w:t>Poderão ser ofertadas “taxa de administração” menor que zero (desconto sobre o valor dos serviços).</w:t>
      </w:r>
    </w:p>
    <w:p w14:paraId="6696489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2E6BD90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r w:rsidR="00B3608A">
        <w:rPr>
          <w:i/>
          <w:iCs/>
          <w:color w:val="auto"/>
          <w:sz w:val="22"/>
          <w:szCs w:val="22"/>
        </w:rPr>
        <w:t>taxa</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A715A9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9AC975C"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1D379C3C"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79716E47"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FA09ABF"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F5D5C18"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BA2BBDD"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D0E0181"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6D5C5AC6"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0B133E84"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C5206AC"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1D6E194"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B98D696"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16D210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2987F34"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4F54C52E" w14:textId="77777777" w:rsidR="00422383" w:rsidRPr="0030486D" w:rsidRDefault="00422383" w:rsidP="00422383">
      <w:pPr>
        <w:pStyle w:val="Nivel3"/>
        <w:numPr>
          <w:ilvl w:val="0"/>
          <w:numId w:val="0"/>
        </w:numPr>
        <w:spacing w:before="0" w:after="0" w:line="240" w:lineRule="auto"/>
        <w:ind w:left="709"/>
        <w:rPr>
          <w:sz w:val="22"/>
          <w:szCs w:val="22"/>
        </w:rPr>
      </w:pPr>
    </w:p>
    <w:p w14:paraId="021D6702"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3D055D6A" w14:textId="7FB14FBF"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C73A09">
        <w:fldChar w:fldCharType="begin"/>
      </w:r>
      <w:r w:rsidR="00C73A09">
        <w:instrText xml:space="preserve"> REF _Ref116973524 \r \h  \* MERGEFORMAT </w:instrText>
      </w:r>
      <w:r w:rsidR="00C73A09">
        <w:fldChar w:fldCharType="separate"/>
      </w:r>
      <w:r w:rsidR="00097A73" w:rsidRPr="00097A73">
        <w:rPr>
          <w:color w:val="auto"/>
          <w:sz w:val="22"/>
          <w:szCs w:val="22"/>
        </w:rPr>
        <w:t>7.12</w:t>
      </w:r>
      <w:r w:rsidR="00C73A09">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11DD935D"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C6B17D2"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37DC69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B38F0C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2795B7B"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4B7543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5827070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6C45FFE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476D84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E54A8DC"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0DEE42D"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41E46DA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7350BC8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B5D345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1AF1CAB"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5EBA535"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C2DE154" w14:textId="77777777" w:rsidR="00943020" w:rsidRPr="0030486D" w:rsidRDefault="00943020" w:rsidP="00943020">
      <w:pPr>
        <w:pStyle w:val="Nivel3"/>
        <w:numPr>
          <w:ilvl w:val="0"/>
          <w:numId w:val="0"/>
        </w:numPr>
        <w:spacing w:before="0" w:after="0" w:line="240" w:lineRule="auto"/>
        <w:ind w:left="709"/>
        <w:rPr>
          <w:sz w:val="22"/>
          <w:szCs w:val="22"/>
        </w:rPr>
      </w:pPr>
    </w:p>
    <w:p w14:paraId="372A561E"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E36877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CF73CB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73E10EB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1BFEABA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40C9EA8"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32F5D36" w14:textId="77777777" w:rsidR="00943020" w:rsidRPr="0030486D" w:rsidRDefault="00943020" w:rsidP="00943020">
      <w:pPr>
        <w:pStyle w:val="Nivel4"/>
        <w:numPr>
          <w:ilvl w:val="0"/>
          <w:numId w:val="0"/>
        </w:numPr>
        <w:spacing w:before="0" w:after="0" w:line="240" w:lineRule="auto"/>
        <w:ind w:left="1134"/>
        <w:rPr>
          <w:sz w:val="22"/>
          <w:szCs w:val="22"/>
        </w:rPr>
      </w:pPr>
    </w:p>
    <w:p w14:paraId="0B17B3B7"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275637D1"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1A81994"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18EA15A4"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674CE401"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BD3F9BF" w14:textId="77777777" w:rsidR="00943020" w:rsidRPr="0030486D" w:rsidRDefault="00943020" w:rsidP="00943020">
      <w:pPr>
        <w:pStyle w:val="Nivel4"/>
        <w:numPr>
          <w:ilvl w:val="0"/>
          <w:numId w:val="0"/>
        </w:numPr>
        <w:spacing w:before="0" w:after="0" w:line="240" w:lineRule="auto"/>
        <w:ind w:left="1134"/>
        <w:rPr>
          <w:sz w:val="22"/>
          <w:szCs w:val="22"/>
        </w:rPr>
      </w:pPr>
    </w:p>
    <w:p w14:paraId="5E20BFC5"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969C8E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5A4DF633"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BEAF50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FC68945"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7E8D0EC7"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047CEC19" w14:textId="77777777" w:rsidR="00B3035E" w:rsidRPr="0030486D" w:rsidRDefault="00B3035E" w:rsidP="00B3035E">
      <w:pPr>
        <w:pStyle w:val="Nivel3"/>
        <w:numPr>
          <w:ilvl w:val="0"/>
          <w:numId w:val="0"/>
        </w:numPr>
        <w:spacing w:before="0" w:after="0" w:line="240" w:lineRule="auto"/>
        <w:ind w:left="709"/>
        <w:rPr>
          <w:iCs/>
          <w:sz w:val="22"/>
          <w:szCs w:val="22"/>
        </w:rPr>
      </w:pPr>
    </w:p>
    <w:p w14:paraId="477A1BAD"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32849636"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238371B5"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4ADE94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EDBD97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733236F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8739D49"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3665E797"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7E725F2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4BA1A97"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29AD337" w14:textId="77777777" w:rsidR="00C70782" w:rsidRPr="0030486D" w:rsidRDefault="00C70782" w:rsidP="00C70782">
      <w:pPr>
        <w:pStyle w:val="Nivel3"/>
        <w:numPr>
          <w:ilvl w:val="0"/>
          <w:numId w:val="0"/>
        </w:numPr>
        <w:spacing w:before="0" w:after="0" w:line="240" w:lineRule="auto"/>
        <w:ind w:left="851"/>
        <w:rPr>
          <w:sz w:val="22"/>
          <w:szCs w:val="22"/>
        </w:rPr>
      </w:pPr>
    </w:p>
    <w:p w14:paraId="38A5E64F"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4F812BF5" w14:textId="2EC99E4D"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benefício, em conformidade com o ite</w:t>
      </w:r>
      <w:r w:rsidR="009168F1">
        <w:rPr>
          <w:sz w:val="22"/>
          <w:szCs w:val="22"/>
        </w:rPr>
        <w:t>m</w:t>
      </w:r>
      <w:r w:rsidRPr="0030486D">
        <w:rPr>
          <w:sz w:val="22"/>
          <w:szCs w:val="22"/>
        </w:rPr>
        <w:t xml:space="preserve"> e </w:t>
      </w:r>
      <w:r w:rsidR="00C73A09">
        <w:fldChar w:fldCharType="begin"/>
      </w:r>
      <w:r w:rsidR="00C73A09">
        <w:instrText xml:space="preserve"> REF _Ref117000019 \r \h  \* MERGEFORMAT </w:instrText>
      </w:r>
      <w:r w:rsidR="00C73A09">
        <w:fldChar w:fldCharType="separate"/>
      </w:r>
      <w:r w:rsidR="00097A73" w:rsidRPr="00097A73">
        <w:rPr>
          <w:sz w:val="22"/>
          <w:szCs w:val="22"/>
        </w:rPr>
        <w:t>5</w:t>
      </w:r>
      <w:r w:rsidR="00097A73" w:rsidRPr="00097A73">
        <w:rPr>
          <w:sz w:val="22"/>
          <w:szCs w:val="22"/>
        </w:rPr>
        <w:t>.</w:t>
      </w:r>
      <w:r w:rsidR="00097A73" w:rsidRPr="00097A73">
        <w:rPr>
          <w:sz w:val="22"/>
          <w:szCs w:val="22"/>
        </w:rPr>
        <w:t>7</w:t>
      </w:r>
      <w:r w:rsidR="00C73A09">
        <w:fldChar w:fldCharType="end"/>
      </w:r>
      <w:r w:rsidR="003F6D94" w:rsidRPr="0030486D">
        <w:rPr>
          <w:sz w:val="22"/>
          <w:szCs w:val="22"/>
        </w:rPr>
        <w:t xml:space="preserve"> </w:t>
      </w:r>
      <w:r w:rsidRPr="0030486D">
        <w:rPr>
          <w:sz w:val="22"/>
          <w:szCs w:val="22"/>
        </w:rPr>
        <w:t>deste edital.</w:t>
      </w:r>
    </w:p>
    <w:p w14:paraId="298025E1"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3439F458"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E5F9203"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3713FDA"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AAB61F7"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2BDA1D6B"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9A75FC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512EB5A" w14:textId="77777777" w:rsidR="00C70782" w:rsidRPr="0030486D" w:rsidRDefault="00C70782" w:rsidP="00C70782">
      <w:pPr>
        <w:pStyle w:val="Nivel3"/>
        <w:numPr>
          <w:ilvl w:val="0"/>
          <w:numId w:val="0"/>
        </w:numPr>
        <w:spacing w:before="0" w:after="0" w:line="240" w:lineRule="auto"/>
        <w:ind w:left="851"/>
        <w:rPr>
          <w:sz w:val="22"/>
          <w:szCs w:val="22"/>
        </w:rPr>
      </w:pPr>
    </w:p>
    <w:p w14:paraId="51DBB828"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534B5E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233B49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14A4C660"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05B147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12CDD9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13CD055"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510F96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473C20C2"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8C196FE" w14:textId="77777777" w:rsidR="009A6877" w:rsidRPr="0030486D" w:rsidRDefault="009A6877" w:rsidP="009A6877">
      <w:pPr>
        <w:pStyle w:val="Nivel3"/>
        <w:numPr>
          <w:ilvl w:val="0"/>
          <w:numId w:val="0"/>
        </w:numPr>
        <w:spacing w:before="0" w:after="0" w:line="240" w:lineRule="auto"/>
        <w:ind w:left="851"/>
        <w:rPr>
          <w:sz w:val="22"/>
          <w:szCs w:val="22"/>
        </w:rPr>
      </w:pPr>
    </w:p>
    <w:p w14:paraId="65CA6EA1"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20306F5"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692EB12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F4E2DCF"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35402A7A"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79AA60B6"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84D108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F7F6F1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36D5CF1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4375E03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C26C54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6A992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281F94F"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1F460F83"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5DCDD6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CB74C5F"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EF9ABAE" w14:textId="77777777" w:rsidR="001F0628" w:rsidRPr="0030486D" w:rsidRDefault="001F0628" w:rsidP="001F0628">
      <w:pPr>
        <w:pStyle w:val="Nivel3"/>
        <w:numPr>
          <w:ilvl w:val="0"/>
          <w:numId w:val="0"/>
        </w:numPr>
        <w:spacing w:before="0" w:after="0" w:line="240" w:lineRule="auto"/>
        <w:ind w:left="851"/>
        <w:rPr>
          <w:sz w:val="22"/>
          <w:szCs w:val="22"/>
        </w:rPr>
      </w:pPr>
    </w:p>
    <w:p w14:paraId="2B3C23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3D393745"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1"/>
    </w:p>
    <w:p w14:paraId="570A255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B464056" w14:textId="77777777" w:rsidR="001F0628" w:rsidRPr="0030486D" w:rsidRDefault="001F0628" w:rsidP="001F0628">
      <w:pPr>
        <w:pStyle w:val="Nivel3"/>
        <w:numPr>
          <w:ilvl w:val="0"/>
          <w:numId w:val="0"/>
        </w:numPr>
        <w:spacing w:before="0" w:after="0" w:line="240" w:lineRule="auto"/>
        <w:ind w:left="851"/>
        <w:rPr>
          <w:i/>
          <w:iCs/>
          <w:sz w:val="22"/>
          <w:szCs w:val="22"/>
        </w:rPr>
      </w:pPr>
    </w:p>
    <w:p w14:paraId="111EE7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69A9C549"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310276A2"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68DFB05" w14:textId="77777777" w:rsidR="001F0628" w:rsidRPr="0030486D" w:rsidRDefault="001F0628" w:rsidP="001F0628">
      <w:pPr>
        <w:pStyle w:val="Nivel3"/>
        <w:numPr>
          <w:ilvl w:val="0"/>
          <w:numId w:val="0"/>
        </w:numPr>
        <w:spacing w:before="0" w:after="0" w:line="240" w:lineRule="auto"/>
        <w:ind w:left="851"/>
        <w:rPr>
          <w:sz w:val="22"/>
          <w:szCs w:val="22"/>
        </w:rPr>
      </w:pPr>
    </w:p>
    <w:p w14:paraId="4FE3C4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FEEEE34"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3C35231F"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D913B32" w14:textId="77777777" w:rsidR="001F0628" w:rsidRPr="0030486D" w:rsidRDefault="001F0628" w:rsidP="001F0628">
      <w:pPr>
        <w:pStyle w:val="Nivel3"/>
        <w:numPr>
          <w:ilvl w:val="0"/>
          <w:numId w:val="0"/>
        </w:numPr>
        <w:spacing w:before="0" w:after="0" w:line="240" w:lineRule="auto"/>
        <w:ind w:left="709"/>
        <w:rPr>
          <w:sz w:val="22"/>
          <w:szCs w:val="22"/>
        </w:rPr>
      </w:pPr>
    </w:p>
    <w:p w14:paraId="2798CC53"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2BE359DB" w14:textId="46A8CD43"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73A09">
        <w:fldChar w:fldCharType="begin"/>
      </w:r>
      <w:r w:rsidR="00C73A09">
        <w:instrText xml:space="preserve"> REF _Ref114663151 \r \h  \* MERGEFORMAT </w:instrText>
      </w:r>
      <w:r w:rsidR="00C73A09">
        <w:fldChar w:fldCharType="separate"/>
      </w:r>
      <w:r w:rsidR="00097A73" w:rsidRPr="00097A73">
        <w:rPr>
          <w:sz w:val="22"/>
          <w:szCs w:val="22"/>
        </w:rPr>
        <w:t>9.12.1</w:t>
      </w:r>
      <w:r w:rsidR="00C73A09">
        <w:fldChar w:fldCharType="end"/>
      </w:r>
      <w:r w:rsidRPr="0030486D">
        <w:rPr>
          <w:sz w:val="22"/>
          <w:szCs w:val="22"/>
        </w:rPr>
        <w:t>.</w:t>
      </w:r>
      <w:bookmarkEnd w:id="43"/>
    </w:p>
    <w:p w14:paraId="4BFAE7E5"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739F250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B5BE8B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4FFB7B70"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7DBB520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4798D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53BE202E"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3FE55C87"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D1B7C63"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7FB78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78B0C6E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30CA83D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64311224"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991E80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D7E9B5F"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7D1B7502"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2164C457"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31CD05C3"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2162E09C"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694F812F"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A1BD0F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082CC5B0"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38A8B3A0" w14:textId="77777777" w:rsidR="00C67748" w:rsidRPr="0030486D" w:rsidRDefault="00C67748" w:rsidP="00C67748">
      <w:pPr>
        <w:pStyle w:val="Nivel3"/>
        <w:numPr>
          <w:ilvl w:val="0"/>
          <w:numId w:val="0"/>
        </w:numPr>
        <w:spacing w:before="0" w:after="0" w:line="240" w:lineRule="auto"/>
        <w:ind w:left="851"/>
        <w:rPr>
          <w:sz w:val="22"/>
          <w:szCs w:val="22"/>
        </w:rPr>
      </w:pPr>
    </w:p>
    <w:p w14:paraId="3AFFCDED" w14:textId="77777777"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028BDDE9"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ACCDAD5"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FF3F726"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3D5D2826"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9DA0E4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D617BEC"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FDC024D" w14:textId="77777777" w:rsidR="00966B73" w:rsidRPr="0030486D" w:rsidRDefault="00966B73" w:rsidP="00C27CA3">
      <w:pPr>
        <w:pStyle w:val="Nivel01"/>
        <w:spacing w:beforeLines="0" w:afterLines="0" w:line="240" w:lineRule="auto"/>
        <w:rPr>
          <w:rFonts w:ascii="Arial" w:hAnsi="Arial"/>
        </w:rPr>
      </w:pPr>
      <w:bookmarkStart w:id="49" w:name="_Toc161054774"/>
      <w:r w:rsidRPr="0030486D">
        <w:rPr>
          <w:rFonts w:ascii="Arial" w:hAnsi="Arial"/>
        </w:rPr>
        <w:t>DOS RECURSOS</w:t>
      </w:r>
      <w:bookmarkEnd w:id="49"/>
    </w:p>
    <w:p w14:paraId="5650F74C"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7B2C08B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356E962"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1844488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E9EC9B8"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7CAD628B"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2AA725F"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FF2745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366E31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D21972E"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3CB1ACA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7398712"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4FF6F7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16631AD8"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1" w:history="1">
        <w:r w:rsidR="001528CC" w:rsidRPr="0030486D">
          <w:rPr>
            <w:rStyle w:val="Hyperlink"/>
            <w:b/>
            <w:bCs/>
            <w:sz w:val="22"/>
            <w:szCs w:val="22"/>
          </w:rPr>
          <w:t>https://bll.org.br/</w:t>
        </w:r>
      </w:hyperlink>
      <w:r w:rsidRPr="0030486D">
        <w:rPr>
          <w:color w:val="auto"/>
          <w:sz w:val="22"/>
          <w:szCs w:val="22"/>
        </w:rPr>
        <w:t>.</w:t>
      </w:r>
    </w:p>
    <w:p w14:paraId="73098D4F" w14:textId="77777777" w:rsidR="00C27CA3" w:rsidRPr="0030486D" w:rsidRDefault="00C27CA3" w:rsidP="00C27CA3">
      <w:pPr>
        <w:pStyle w:val="Nivel2"/>
        <w:numPr>
          <w:ilvl w:val="0"/>
          <w:numId w:val="0"/>
        </w:numPr>
        <w:spacing w:before="0" w:after="0" w:line="240" w:lineRule="auto"/>
        <w:rPr>
          <w:sz w:val="22"/>
          <w:szCs w:val="22"/>
        </w:rPr>
      </w:pPr>
    </w:p>
    <w:p w14:paraId="507EFC6B" w14:textId="77777777" w:rsidR="00966B73" w:rsidRPr="0030486D" w:rsidRDefault="00966B73" w:rsidP="00C27CA3">
      <w:pPr>
        <w:pStyle w:val="Nivel01"/>
        <w:spacing w:beforeLines="0" w:afterLines="0" w:line="240" w:lineRule="auto"/>
        <w:rPr>
          <w:rFonts w:ascii="Arial" w:hAnsi="Arial"/>
        </w:rPr>
      </w:pPr>
      <w:bookmarkStart w:id="52" w:name="_Toc161054775"/>
      <w:r w:rsidRPr="0030486D">
        <w:rPr>
          <w:rFonts w:ascii="Arial" w:hAnsi="Arial"/>
        </w:rPr>
        <w:t>DAS INFRAÇÕES ADMINISTRATIVAS E SANÇÕES</w:t>
      </w:r>
      <w:bookmarkEnd w:id="52"/>
    </w:p>
    <w:p w14:paraId="32A6844A"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92DE88B" w14:textId="77777777" w:rsidR="00966B73" w:rsidRPr="0030486D" w:rsidRDefault="00966B73" w:rsidP="00C27CA3">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313EF849"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57C7CF8D"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2772358E"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637D608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BEDE480"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5063F630"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25E87AA9" w14:textId="77777777" w:rsidR="00252017" w:rsidRPr="0030486D" w:rsidRDefault="00252017" w:rsidP="00252017">
      <w:pPr>
        <w:pStyle w:val="Nivel4"/>
        <w:numPr>
          <w:ilvl w:val="0"/>
          <w:numId w:val="0"/>
        </w:numPr>
        <w:spacing w:before="0" w:after="0" w:line="240" w:lineRule="auto"/>
        <w:ind w:left="1134"/>
        <w:rPr>
          <w:sz w:val="22"/>
          <w:szCs w:val="22"/>
        </w:rPr>
      </w:pPr>
    </w:p>
    <w:p w14:paraId="62B67C76"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0DD19742"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3CA47107" w14:textId="77777777" w:rsidR="00252017" w:rsidRPr="0030486D" w:rsidRDefault="00252017" w:rsidP="00252017">
      <w:pPr>
        <w:pStyle w:val="Nivel4"/>
        <w:numPr>
          <w:ilvl w:val="0"/>
          <w:numId w:val="0"/>
        </w:numPr>
        <w:spacing w:before="0" w:after="0" w:line="240" w:lineRule="auto"/>
        <w:ind w:left="1134"/>
        <w:rPr>
          <w:sz w:val="22"/>
          <w:szCs w:val="22"/>
        </w:rPr>
      </w:pPr>
    </w:p>
    <w:p w14:paraId="0B910046"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54C43207"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05C02404"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37326F64"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24E8232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789A32A3"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E958762"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5977914B"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61"/>
    </w:p>
    <w:p w14:paraId="5B0DCA27"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3B11273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1C19414B"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0FEAA075"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371A638C"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A69D0CC"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187BDAE8"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6289C3FB"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A305BE2"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0C41D5EE"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4B8C35B"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4F2B673A"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4F240ED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55AF240" w14:textId="77777777" w:rsidR="00252017" w:rsidRPr="0030486D" w:rsidRDefault="00252017" w:rsidP="00252017">
      <w:pPr>
        <w:pStyle w:val="Nivel3"/>
        <w:numPr>
          <w:ilvl w:val="0"/>
          <w:numId w:val="0"/>
        </w:numPr>
        <w:spacing w:before="0" w:after="0" w:line="240" w:lineRule="auto"/>
        <w:ind w:left="851"/>
        <w:rPr>
          <w:sz w:val="22"/>
          <w:szCs w:val="22"/>
        </w:rPr>
      </w:pPr>
    </w:p>
    <w:p w14:paraId="7D0C6367"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5F4E64AC" w14:textId="37B16AE0"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C73A09">
        <w:fldChar w:fldCharType="begin"/>
      </w:r>
      <w:r w:rsidR="00C73A09">
        <w:instrText xml:space="preserve"> REF _Ref114668085 \r \h  \* MERGEFORMAT </w:instrText>
      </w:r>
      <w:r w:rsidR="00C73A09">
        <w:fldChar w:fldCharType="separate"/>
      </w:r>
      <w:r w:rsidR="00097A73" w:rsidRPr="00097A73">
        <w:rPr>
          <w:color w:val="auto"/>
          <w:sz w:val="22"/>
          <w:szCs w:val="22"/>
        </w:rPr>
        <w:t>13.1.1</w:t>
      </w:r>
      <w:r w:rsidR="00C73A09">
        <w:fldChar w:fldCharType="end"/>
      </w:r>
      <w:r w:rsidRPr="0030486D">
        <w:rPr>
          <w:color w:val="auto"/>
          <w:sz w:val="22"/>
          <w:szCs w:val="22"/>
        </w:rPr>
        <w:t xml:space="preserve">, </w:t>
      </w:r>
      <w:r w:rsidR="00C73A09">
        <w:fldChar w:fldCharType="begin"/>
      </w:r>
      <w:r w:rsidR="00C73A09">
        <w:instrText xml:space="preserve"> REF _Ref114668108 \r \h  \* MERGEFORMAT </w:instrText>
      </w:r>
      <w:r w:rsidR="00C73A09">
        <w:fldChar w:fldCharType="separate"/>
      </w:r>
      <w:r w:rsidR="00097A73" w:rsidRPr="00097A73">
        <w:rPr>
          <w:color w:val="auto"/>
          <w:sz w:val="22"/>
          <w:szCs w:val="22"/>
        </w:rPr>
        <w:t>13.1.2</w:t>
      </w:r>
      <w:r w:rsidR="00C73A09">
        <w:fldChar w:fldCharType="end"/>
      </w:r>
      <w:r w:rsidRPr="0030486D">
        <w:rPr>
          <w:color w:val="auto"/>
          <w:sz w:val="22"/>
          <w:szCs w:val="22"/>
        </w:rPr>
        <w:t xml:space="preserve"> e </w:t>
      </w:r>
      <w:r w:rsidR="00C73A09">
        <w:fldChar w:fldCharType="begin"/>
      </w:r>
      <w:r w:rsidR="00C73A09">
        <w:instrText xml:space="preserve"> REF _Ref114668139 \r \h  \* MERGEFORMAT </w:instrText>
      </w:r>
      <w:r w:rsidR="00C73A09">
        <w:fldChar w:fldCharType="separate"/>
      </w:r>
      <w:r w:rsidR="00097A73" w:rsidRPr="00097A73">
        <w:rPr>
          <w:color w:val="auto"/>
          <w:sz w:val="22"/>
          <w:szCs w:val="22"/>
        </w:rPr>
        <w:t>13.1.3</w:t>
      </w:r>
      <w:r w:rsidR="00C73A09">
        <w:fldChar w:fldCharType="end"/>
      </w:r>
      <w:r w:rsidRPr="0030486D">
        <w:rPr>
          <w:color w:val="auto"/>
          <w:sz w:val="22"/>
          <w:szCs w:val="22"/>
        </w:rPr>
        <w:t>, a multa será de 0,5% a 15% do valor do contrato licitado.</w:t>
      </w:r>
    </w:p>
    <w:bookmarkEnd w:id="62"/>
    <w:p w14:paraId="5D78F6DF" w14:textId="7BF61212"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C73A09">
        <w:fldChar w:fldCharType="begin"/>
      </w:r>
      <w:r w:rsidR="00C73A09">
        <w:instrText xml:space="preserve"> REF _Ref114668249 \r \h  \* MERGEFORMAT </w:instrText>
      </w:r>
      <w:r w:rsidR="00C73A09">
        <w:fldChar w:fldCharType="separate"/>
      </w:r>
      <w:r w:rsidR="00097A73" w:rsidRPr="00097A73">
        <w:rPr>
          <w:color w:val="auto"/>
          <w:sz w:val="22"/>
          <w:szCs w:val="22"/>
        </w:rPr>
        <w:t>13.1.4</w:t>
      </w:r>
      <w:r w:rsidR="00C73A09">
        <w:fldChar w:fldCharType="end"/>
      </w:r>
      <w:r w:rsidRPr="0030486D">
        <w:rPr>
          <w:color w:val="auto"/>
          <w:sz w:val="22"/>
          <w:szCs w:val="22"/>
        </w:rPr>
        <w:t xml:space="preserve">, </w:t>
      </w:r>
      <w:r w:rsidR="00C73A09">
        <w:fldChar w:fldCharType="begin"/>
      </w:r>
      <w:r w:rsidR="00C73A09">
        <w:instrText xml:space="preserve"> REF _Ref114668245 \r \h  \* MERGEFORMAT </w:instrText>
      </w:r>
      <w:r w:rsidR="00C73A09">
        <w:fldChar w:fldCharType="separate"/>
      </w:r>
      <w:r w:rsidR="00097A73" w:rsidRPr="00097A73">
        <w:rPr>
          <w:color w:val="auto"/>
          <w:sz w:val="22"/>
          <w:szCs w:val="22"/>
        </w:rPr>
        <w:t>13.1.5</w:t>
      </w:r>
      <w:r w:rsidR="00C73A09">
        <w:fldChar w:fldCharType="end"/>
      </w:r>
      <w:r w:rsidRPr="0030486D">
        <w:rPr>
          <w:color w:val="auto"/>
          <w:sz w:val="22"/>
          <w:szCs w:val="22"/>
        </w:rPr>
        <w:t xml:space="preserve">, </w:t>
      </w:r>
      <w:r w:rsidR="00C73A09">
        <w:fldChar w:fldCharType="begin"/>
      </w:r>
      <w:r w:rsidR="00C73A09">
        <w:instrText xml:space="preserve"> REF _Ref114668247 \r \h  \* MERGEFORMAT </w:instrText>
      </w:r>
      <w:r w:rsidR="00C73A09">
        <w:fldChar w:fldCharType="separate"/>
      </w:r>
      <w:r w:rsidR="00097A73" w:rsidRPr="00097A73">
        <w:rPr>
          <w:color w:val="auto"/>
          <w:sz w:val="22"/>
          <w:szCs w:val="22"/>
        </w:rPr>
        <w:t>13.1.6</w:t>
      </w:r>
      <w:r w:rsidR="00C73A09">
        <w:fldChar w:fldCharType="end"/>
      </w:r>
      <w:r w:rsidRPr="0030486D">
        <w:rPr>
          <w:color w:val="auto"/>
          <w:sz w:val="22"/>
          <w:szCs w:val="22"/>
        </w:rPr>
        <w:t xml:space="preserve">, </w:t>
      </w:r>
      <w:r w:rsidR="00C73A09">
        <w:fldChar w:fldCharType="begin"/>
      </w:r>
      <w:r w:rsidR="00C73A09">
        <w:instrText xml:space="preserve"> REF _Ref114668251 \r \h  \* MERGEFORMAT </w:instrText>
      </w:r>
      <w:r w:rsidR="00C73A09">
        <w:fldChar w:fldCharType="separate"/>
      </w:r>
      <w:r w:rsidR="00097A73" w:rsidRPr="00097A73">
        <w:rPr>
          <w:color w:val="auto"/>
          <w:sz w:val="22"/>
          <w:szCs w:val="22"/>
        </w:rPr>
        <w:t>13.1.7</w:t>
      </w:r>
      <w:r w:rsidR="00C73A09">
        <w:fldChar w:fldCharType="end"/>
      </w:r>
      <w:r w:rsidRPr="0030486D">
        <w:rPr>
          <w:color w:val="auto"/>
          <w:sz w:val="22"/>
          <w:szCs w:val="22"/>
        </w:rPr>
        <w:t xml:space="preserve"> e </w:t>
      </w:r>
      <w:r w:rsidR="00C73A09">
        <w:fldChar w:fldCharType="begin"/>
      </w:r>
      <w:r w:rsidR="00C73A09">
        <w:instrText xml:space="preserve"> REF _Ref114668252 \r \h  \* MERGEFORMAT </w:instrText>
      </w:r>
      <w:r w:rsidR="00C73A09">
        <w:fldChar w:fldCharType="separate"/>
      </w:r>
      <w:r w:rsidR="00097A73" w:rsidRPr="00097A73">
        <w:rPr>
          <w:color w:val="auto"/>
          <w:sz w:val="22"/>
          <w:szCs w:val="22"/>
        </w:rPr>
        <w:t>13.1.8</w:t>
      </w:r>
      <w:r w:rsidR="00C73A09">
        <w:fldChar w:fldCharType="end"/>
      </w:r>
      <w:r w:rsidRPr="0030486D">
        <w:rPr>
          <w:color w:val="auto"/>
          <w:sz w:val="22"/>
          <w:szCs w:val="22"/>
        </w:rPr>
        <w:t>, a multa será de 15% a 30% do valor do contrato licitado.</w:t>
      </w:r>
    </w:p>
    <w:p w14:paraId="04A3A16E"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1474B95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5CF680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779DC601" w14:textId="16544280"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C73A09">
        <w:fldChar w:fldCharType="begin"/>
      </w:r>
      <w:r w:rsidR="00C73A09">
        <w:instrText xml:space="preserve"> REF _Ref114668085 \r \h  \* MERGEFORMAT </w:instrText>
      </w:r>
      <w:r w:rsidR="00C73A09">
        <w:fldChar w:fldCharType="separate"/>
      </w:r>
      <w:r w:rsidR="00097A73" w:rsidRPr="00097A73">
        <w:rPr>
          <w:sz w:val="22"/>
          <w:szCs w:val="22"/>
        </w:rPr>
        <w:t>13.1.1</w:t>
      </w:r>
      <w:r w:rsidR="00C73A09">
        <w:fldChar w:fldCharType="end"/>
      </w:r>
      <w:r w:rsidRPr="0030486D">
        <w:rPr>
          <w:sz w:val="22"/>
          <w:szCs w:val="22"/>
        </w:rPr>
        <w:t xml:space="preserve">, </w:t>
      </w:r>
      <w:r w:rsidR="00C73A09">
        <w:fldChar w:fldCharType="begin"/>
      </w:r>
      <w:r w:rsidR="00C73A09">
        <w:instrText xml:space="preserve"> REF _Ref114668108 \r \h  \* MERGEFORMAT </w:instrText>
      </w:r>
      <w:r w:rsidR="00C73A09">
        <w:fldChar w:fldCharType="separate"/>
      </w:r>
      <w:r w:rsidR="00097A73" w:rsidRPr="00097A73">
        <w:rPr>
          <w:sz w:val="22"/>
          <w:szCs w:val="22"/>
        </w:rPr>
        <w:t>13.1.2</w:t>
      </w:r>
      <w:r w:rsidR="00C73A09">
        <w:fldChar w:fldCharType="end"/>
      </w:r>
      <w:r w:rsidRPr="0030486D">
        <w:rPr>
          <w:sz w:val="22"/>
          <w:szCs w:val="22"/>
        </w:rPr>
        <w:t xml:space="preserve"> e </w:t>
      </w:r>
      <w:r w:rsidR="00C73A09">
        <w:fldChar w:fldCharType="begin"/>
      </w:r>
      <w:r w:rsidR="00C73A09">
        <w:instrText xml:space="preserve"> REF _Ref114668139 \r \h  \* MERGEFORMAT </w:instrText>
      </w:r>
      <w:r w:rsidR="00C73A09">
        <w:fldChar w:fldCharType="separate"/>
      </w:r>
      <w:r w:rsidR="00097A73" w:rsidRPr="00097A73">
        <w:rPr>
          <w:sz w:val="22"/>
          <w:szCs w:val="22"/>
        </w:rPr>
        <w:t>13.1.3</w:t>
      </w:r>
      <w:r w:rsidR="00C73A09">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AC1FCA9" w14:textId="6B47861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C73A09">
        <w:fldChar w:fldCharType="begin"/>
      </w:r>
      <w:r w:rsidR="00C73A09">
        <w:instrText xml:space="preserve"> REF _Ref114668249 \r \h  \* MERGEFORMAT </w:instrText>
      </w:r>
      <w:r w:rsidR="00C73A09">
        <w:fldChar w:fldCharType="separate"/>
      </w:r>
      <w:r w:rsidR="00097A73" w:rsidRPr="00097A73">
        <w:rPr>
          <w:sz w:val="22"/>
          <w:szCs w:val="22"/>
        </w:rPr>
        <w:t>13.1.4</w:t>
      </w:r>
      <w:r w:rsidR="00C73A09">
        <w:fldChar w:fldCharType="end"/>
      </w:r>
      <w:r w:rsidRPr="0030486D">
        <w:rPr>
          <w:sz w:val="22"/>
          <w:szCs w:val="22"/>
        </w:rPr>
        <w:t xml:space="preserve">, </w:t>
      </w:r>
      <w:r w:rsidR="00C73A09">
        <w:fldChar w:fldCharType="begin"/>
      </w:r>
      <w:r w:rsidR="00C73A09">
        <w:instrText xml:space="preserve"> REF _Ref114668245 \r \h  \* MERGEFORMAT </w:instrText>
      </w:r>
      <w:r w:rsidR="00C73A09">
        <w:fldChar w:fldCharType="separate"/>
      </w:r>
      <w:r w:rsidR="00097A73" w:rsidRPr="00097A73">
        <w:rPr>
          <w:sz w:val="22"/>
          <w:szCs w:val="22"/>
        </w:rPr>
        <w:t>13.1.5</w:t>
      </w:r>
      <w:r w:rsidR="00C73A09">
        <w:fldChar w:fldCharType="end"/>
      </w:r>
      <w:r w:rsidRPr="0030486D">
        <w:rPr>
          <w:sz w:val="22"/>
          <w:szCs w:val="22"/>
        </w:rPr>
        <w:t xml:space="preserve">, </w:t>
      </w:r>
      <w:r w:rsidR="00C73A09">
        <w:fldChar w:fldCharType="begin"/>
      </w:r>
      <w:r w:rsidR="00C73A09">
        <w:instrText xml:space="preserve"> REF _Ref114668247 \r \h  \* MERGEFORMAT </w:instrText>
      </w:r>
      <w:r w:rsidR="00C73A09">
        <w:fldChar w:fldCharType="separate"/>
      </w:r>
      <w:r w:rsidR="00097A73" w:rsidRPr="00097A73">
        <w:rPr>
          <w:sz w:val="22"/>
          <w:szCs w:val="22"/>
        </w:rPr>
        <w:t>13.1.6</w:t>
      </w:r>
      <w:r w:rsidR="00C73A09">
        <w:fldChar w:fldCharType="end"/>
      </w:r>
      <w:r w:rsidRPr="0030486D">
        <w:rPr>
          <w:sz w:val="22"/>
          <w:szCs w:val="22"/>
        </w:rPr>
        <w:t xml:space="preserve">, </w:t>
      </w:r>
      <w:r w:rsidR="00C73A09">
        <w:fldChar w:fldCharType="begin"/>
      </w:r>
      <w:r w:rsidR="00C73A09">
        <w:instrText xml:space="preserve"> REF _Ref114668251 \r \h  \* MERGEFORMAT </w:instrText>
      </w:r>
      <w:r w:rsidR="00C73A09">
        <w:fldChar w:fldCharType="separate"/>
      </w:r>
      <w:r w:rsidR="00097A73" w:rsidRPr="00097A73">
        <w:rPr>
          <w:sz w:val="22"/>
          <w:szCs w:val="22"/>
        </w:rPr>
        <w:t>13.1.7</w:t>
      </w:r>
      <w:r w:rsidR="00C73A09">
        <w:fldChar w:fldCharType="end"/>
      </w:r>
      <w:r w:rsidRPr="0030486D">
        <w:rPr>
          <w:sz w:val="22"/>
          <w:szCs w:val="22"/>
        </w:rPr>
        <w:t xml:space="preserve"> e </w:t>
      </w:r>
      <w:r w:rsidR="00C73A09">
        <w:fldChar w:fldCharType="begin"/>
      </w:r>
      <w:r w:rsidR="00C73A09">
        <w:instrText xml:space="preserve"> REF _Ref114668252 \r \h  \* MERGEFORMAT </w:instrText>
      </w:r>
      <w:r w:rsidR="00C73A09">
        <w:fldChar w:fldCharType="separate"/>
      </w:r>
      <w:r w:rsidR="00097A73" w:rsidRPr="00097A73">
        <w:rPr>
          <w:sz w:val="22"/>
          <w:szCs w:val="22"/>
        </w:rPr>
        <w:t>13.1.8</w:t>
      </w:r>
      <w:r w:rsidR="00C73A09">
        <w:fldChar w:fldCharType="end"/>
      </w:r>
      <w:r w:rsidRPr="0030486D">
        <w:rPr>
          <w:sz w:val="22"/>
          <w:szCs w:val="22"/>
        </w:rPr>
        <w:t xml:space="preserve">, bem como pelas infrações administrativas previstas nos itens </w:t>
      </w:r>
      <w:r w:rsidR="00C73A09">
        <w:fldChar w:fldCharType="begin"/>
      </w:r>
      <w:r w:rsidR="00C73A09">
        <w:instrText xml:space="preserve"> REF _Ref114668085 \r \h  \* MERGEFORMAT </w:instrText>
      </w:r>
      <w:r w:rsidR="00C73A09">
        <w:fldChar w:fldCharType="separate"/>
      </w:r>
      <w:r w:rsidR="00097A73" w:rsidRPr="00097A73">
        <w:rPr>
          <w:sz w:val="22"/>
          <w:szCs w:val="22"/>
        </w:rPr>
        <w:t>13.1.1</w:t>
      </w:r>
      <w:r w:rsidR="00C73A09">
        <w:fldChar w:fldCharType="end"/>
      </w:r>
      <w:r w:rsidRPr="0030486D">
        <w:rPr>
          <w:sz w:val="22"/>
          <w:szCs w:val="22"/>
        </w:rPr>
        <w:t xml:space="preserve">, </w:t>
      </w:r>
      <w:r w:rsidR="00C73A09">
        <w:fldChar w:fldCharType="begin"/>
      </w:r>
      <w:r w:rsidR="00C73A09">
        <w:instrText xml:space="preserve"> REF _Ref114668108 \r \h  \* MERGEFORMAT </w:instrText>
      </w:r>
      <w:r w:rsidR="00C73A09">
        <w:fldChar w:fldCharType="separate"/>
      </w:r>
      <w:r w:rsidR="00097A73" w:rsidRPr="00097A73">
        <w:rPr>
          <w:sz w:val="22"/>
          <w:szCs w:val="22"/>
        </w:rPr>
        <w:t>13.1.2</w:t>
      </w:r>
      <w:r w:rsidR="00C73A09">
        <w:fldChar w:fldCharType="end"/>
      </w:r>
      <w:r w:rsidRPr="0030486D">
        <w:rPr>
          <w:sz w:val="22"/>
          <w:szCs w:val="22"/>
        </w:rPr>
        <w:t xml:space="preserve"> e </w:t>
      </w:r>
      <w:r w:rsidR="00C73A09">
        <w:fldChar w:fldCharType="begin"/>
      </w:r>
      <w:r w:rsidR="00C73A09">
        <w:instrText xml:space="preserve"> REF _Ref114668139 \r \h  \* MERGEFORMAT </w:instrText>
      </w:r>
      <w:r w:rsidR="00C73A09">
        <w:fldChar w:fldCharType="separate"/>
      </w:r>
      <w:r w:rsidR="00097A73" w:rsidRPr="00097A73">
        <w:rPr>
          <w:sz w:val="22"/>
          <w:szCs w:val="22"/>
        </w:rPr>
        <w:t>13.1.3</w:t>
      </w:r>
      <w:r w:rsidR="00C73A09">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7F06D999" w14:textId="0BA138AD"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C73A09">
        <w:fldChar w:fldCharType="begin"/>
      </w:r>
      <w:r w:rsidR="00C73A09">
        <w:instrText xml:space="preserve"> REF _Ref114668139 \r \h  \* MERGEFORMAT </w:instrText>
      </w:r>
      <w:r w:rsidR="00C73A09">
        <w:fldChar w:fldCharType="separate"/>
      </w:r>
      <w:r w:rsidR="00097A73" w:rsidRPr="00097A73">
        <w:rPr>
          <w:sz w:val="22"/>
          <w:szCs w:val="22"/>
        </w:rPr>
        <w:t>13.1.3</w:t>
      </w:r>
      <w:r w:rsidR="00C73A09">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44D6CCA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F76D9B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D8A5B2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FD6D65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3FE95073"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74C00FE2" w14:textId="77777777" w:rsidR="00966B73" w:rsidRPr="0030486D" w:rsidRDefault="00966B73" w:rsidP="00C27CA3">
      <w:pPr>
        <w:pStyle w:val="Nivel01"/>
        <w:spacing w:beforeLines="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072E5594"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795C7A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68188CE2" w14:textId="77777777" w:rsidR="00E90281" w:rsidRDefault="00966B73" w:rsidP="00326E40">
      <w:pPr>
        <w:pStyle w:val="Nivel2"/>
        <w:spacing w:before="0" w:after="0" w:line="240" w:lineRule="auto"/>
        <w:ind w:left="0" w:firstLine="0"/>
        <w:rPr>
          <w:sz w:val="22"/>
          <w:szCs w:val="22"/>
        </w:rPr>
      </w:pPr>
      <w:r w:rsidRPr="00E90281">
        <w:rPr>
          <w:sz w:val="22"/>
          <w:szCs w:val="22"/>
        </w:rPr>
        <w:t xml:space="preserve">A impugnação e o pedido de esclarecimento poderão ser realizados por forma eletrônica, </w:t>
      </w:r>
      <w:r w:rsidR="00E90281" w:rsidRPr="00E90281">
        <w:rPr>
          <w:iCs/>
          <w:color w:val="auto"/>
          <w:sz w:val="22"/>
          <w:szCs w:val="22"/>
        </w:rPr>
        <w:t>pelo seguinte</w:t>
      </w:r>
      <w:r w:rsidRPr="00E90281">
        <w:rPr>
          <w:iCs/>
          <w:color w:val="auto"/>
          <w:sz w:val="22"/>
          <w:szCs w:val="22"/>
        </w:rPr>
        <w:t xml:space="preserve"> meio</w:t>
      </w:r>
      <w:r w:rsidRPr="00E90281">
        <w:rPr>
          <w:sz w:val="22"/>
          <w:szCs w:val="22"/>
        </w:rPr>
        <w:t>:</w:t>
      </w:r>
      <w:r w:rsidR="00E90281" w:rsidRPr="00E90281">
        <w:rPr>
          <w:sz w:val="22"/>
          <w:szCs w:val="22"/>
        </w:rPr>
        <w:t xml:space="preserve"> </w:t>
      </w:r>
      <w:hyperlink r:id="rId47" w:history="1">
        <w:r w:rsidR="0028686D" w:rsidRPr="00E90281">
          <w:rPr>
            <w:rStyle w:val="Hyperlink"/>
            <w:sz w:val="22"/>
            <w:szCs w:val="22"/>
          </w:rPr>
          <w:t>https://bll.org.br/</w:t>
        </w:r>
      </w:hyperlink>
      <w:r w:rsidR="0028686D" w:rsidRPr="00E90281">
        <w:rPr>
          <w:sz w:val="22"/>
          <w:szCs w:val="22"/>
        </w:rPr>
        <w:t xml:space="preserve">. </w:t>
      </w:r>
      <w:r w:rsidR="00AE7BF5" w:rsidRPr="00E90281">
        <w:rPr>
          <w:sz w:val="22"/>
          <w:szCs w:val="22"/>
        </w:rPr>
        <w:t xml:space="preserve"> </w:t>
      </w:r>
    </w:p>
    <w:p w14:paraId="10E19DAF" w14:textId="77777777" w:rsidR="00966B73" w:rsidRPr="00E90281" w:rsidRDefault="00966B73" w:rsidP="00326E40">
      <w:pPr>
        <w:pStyle w:val="Nivel2"/>
        <w:spacing w:before="0" w:after="0" w:line="240" w:lineRule="auto"/>
        <w:ind w:left="0" w:firstLine="0"/>
        <w:rPr>
          <w:sz w:val="22"/>
          <w:szCs w:val="22"/>
        </w:rPr>
      </w:pPr>
      <w:r w:rsidRPr="00E90281">
        <w:rPr>
          <w:sz w:val="22"/>
          <w:szCs w:val="22"/>
        </w:rPr>
        <w:t>As impugnações e pedidos de esclarecimentos não suspendem os prazos previstos no certame.</w:t>
      </w:r>
    </w:p>
    <w:p w14:paraId="3A6B0569"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6BB67E2" w14:textId="77777777" w:rsidR="00326E40" w:rsidRPr="0030486D" w:rsidRDefault="00326E40" w:rsidP="00326E40">
      <w:pPr>
        <w:pStyle w:val="Nivel3"/>
        <w:numPr>
          <w:ilvl w:val="0"/>
          <w:numId w:val="0"/>
        </w:numPr>
        <w:spacing w:before="0" w:after="0" w:line="240" w:lineRule="auto"/>
        <w:ind w:left="851"/>
        <w:rPr>
          <w:sz w:val="22"/>
          <w:szCs w:val="22"/>
        </w:rPr>
      </w:pPr>
    </w:p>
    <w:p w14:paraId="4E8D21AB"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7516B6D" w14:textId="77777777" w:rsidR="00966B73" w:rsidRPr="0030486D" w:rsidRDefault="00966B73" w:rsidP="00C27CA3">
      <w:pPr>
        <w:pStyle w:val="Nivel01"/>
        <w:spacing w:beforeLines="0" w:afterLines="0" w:line="240" w:lineRule="auto"/>
        <w:rPr>
          <w:rFonts w:ascii="Arial" w:hAnsi="Arial"/>
        </w:rPr>
      </w:pPr>
      <w:bookmarkStart w:id="64" w:name="_Toc161054777"/>
      <w:r w:rsidRPr="0030486D">
        <w:rPr>
          <w:rFonts w:ascii="Arial" w:hAnsi="Arial"/>
        </w:rPr>
        <w:t>DAS DISPOSIÇÕES GERAIS</w:t>
      </w:r>
      <w:bookmarkEnd w:id="64"/>
    </w:p>
    <w:p w14:paraId="2992E0F5" w14:textId="77777777" w:rsidR="00966B73" w:rsidRPr="0030486D" w:rsidRDefault="00966B73" w:rsidP="00C27CA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02CCDEDD"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88E7F2F"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DB1D8B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0AD3962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2340AC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18DEEA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D0A24D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934E6BD"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1D8499D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14:paraId="030E4A90"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64F230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350047B3"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66CB5B5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27B2298"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68EAF7D5"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932A5AF" w14:textId="77777777" w:rsidR="00185DA6" w:rsidRDefault="00185DA6" w:rsidP="00185DA6">
      <w:pPr>
        <w:pStyle w:val="Nivel3"/>
        <w:ind w:firstLine="567"/>
        <w:rPr>
          <w:sz w:val="22"/>
          <w:szCs w:val="22"/>
        </w:rPr>
      </w:pPr>
      <w:r>
        <w:rPr>
          <w:sz w:val="22"/>
          <w:szCs w:val="22"/>
        </w:rPr>
        <w:t xml:space="preserve">ANEXO VI – </w:t>
      </w:r>
      <w:r w:rsidRPr="00C90388">
        <w:rPr>
          <w:sz w:val="22"/>
          <w:szCs w:val="22"/>
        </w:rPr>
        <w:t>Proposta de Preços</w:t>
      </w:r>
    </w:p>
    <w:p w14:paraId="470AF55A" w14:textId="77777777" w:rsidR="00185DA6" w:rsidRPr="000615D1" w:rsidRDefault="00185DA6" w:rsidP="00185DA6">
      <w:pPr>
        <w:pStyle w:val="Nivel3"/>
        <w:numPr>
          <w:ilvl w:val="0"/>
          <w:numId w:val="0"/>
        </w:numPr>
        <w:spacing w:before="0" w:after="0" w:line="240" w:lineRule="auto"/>
        <w:ind w:left="2268" w:firstLine="141"/>
        <w:rPr>
          <w:sz w:val="22"/>
          <w:szCs w:val="22"/>
        </w:rPr>
      </w:pPr>
    </w:p>
    <w:bookmarkEnd w:id="65"/>
    <w:p w14:paraId="0A73622E" w14:textId="44CAD1DC" w:rsidR="00E44A71" w:rsidRDefault="00E44A71" w:rsidP="00EB4EDE">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9168F1">
        <w:rPr>
          <w:rFonts w:ascii="Arial" w:eastAsia="MS Mincho" w:hAnsi="Arial" w:cs="Arial"/>
          <w:color w:val="000000"/>
          <w:sz w:val="22"/>
          <w:szCs w:val="22"/>
        </w:rPr>
        <w:t>10</w:t>
      </w:r>
      <w:r>
        <w:rPr>
          <w:rFonts w:ascii="Arial" w:eastAsia="MS Mincho" w:hAnsi="Arial" w:cs="Arial"/>
          <w:color w:val="000000"/>
          <w:sz w:val="22"/>
          <w:szCs w:val="22"/>
        </w:rPr>
        <w:t xml:space="preserve"> de março de 2025.</w:t>
      </w:r>
    </w:p>
    <w:p w14:paraId="078A2215" w14:textId="77777777" w:rsidR="00E44A71" w:rsidRDefault="00E44A71" w:rsidP="00EB4EDE">
      <w:pPr>
        <w:spacing w:beforeLines="120" w:before="288" w:afterLines="120" w:after="288"/>
        <w:ind w:firstLine="567"/>
        <w:jc w:val="center"/>
        <w:rPr>
          <w:rFonts w:ascii="Arial" w:eastAsia="MS Mincho" w:hAnsi="Arial" w:cs="Arial"/>
          <w:color w:val="000000"/>
          <w:sz w:val="22"/>
          <w:szCs w:val="22"/>
        </w:rPr>
      </w:pPr>
    </w:p>
    <w:p w14:paraId="594A28EA" w14:textId="77777777" w:rsidR="00E44A71" w:rsidRDefault="00E44A71" w:rsidP="00EB4EDE">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0D107612" w14:textId="77777777" w:rsidR="00E44A71" w:rsidRDefault="00E44A71" w:rsidP="00EB4EDE">
      <w:pPr>
        <w:spacing w:beforeLines="120" w:before="288" w:afterLines="120" w:after="288"/>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14:paraId="4B8E5AF1" w14:textId="77777777"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14:paraId="2F43B78D"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53E57A8E" w14:textId="77777777" w:rsidR="000459F1" w:rsidRPr="0030486D" w:rsidRDefault="000459F1" w:rsidP="0030486D">
      <w:pPr>
        <w:ind w:left="4503" w:firstLine="342"/>
        <w:rPr>
          <w:rFonts w:ascii="Arial" w:hAnsi="Arial" w:cs="Arial"/>
          <w:sz w:val="22"/>
          <w:szCs w:val="22"/>
        </w:rPr>
      </w:pPr>
    </w:p>
    <w:p w14:paraId="259B8DBA" w14:textId="77777777" w:rsidR="00282099" w:rsidRPr="00E306C7" w:rsidRDefault="00282099" w:rsidP="00E306C7">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E306C7">
        <w:rPr>
          <w:rFonts w:ascii="Arial" w:eastAsia="MyriadPro-Regular" w:hAnsi="Arial" w:cs="Arial"/>
          <w:b/>
          <w:sz w:val="22"/>
          <w:szCs w:val="22"/>
        </w:rPr>
        <w:t>OBJETO:</w:t>
      </w:r>
    </w:p>
    <w:p w14:paraId="5B98E0E0" w14:textId="77777777" w:rsidR="00282099" w:rsidRPr="00E306C7" w:rsidRDefault="00282099" w:rsidP="00E306C7">
      <w:pPr>
        <w:autoSpaceDE w:val="0"/>
        <w:autoSpaceDN w:val="0"/>
        <w:adjustRightInd w:val="0"/>
        <w:jc w:val="both"/>
        <w:rPr>
          <w:rFonts w:ascii="Arial" w:hAnsi="Arial" w:cs="Arial"/>
          <w:sz w:val="22"/>
          <w:szCs w:val="22"/>
        </w:rPr>
      </w:pPr>
    </w:p>
    <w:p w14:paraId="12F7D615" w14:textId="77777777" w:rsidR="00880CD1" w:rsidRPr="00E306C7" w:rsidRDefault="00880CD1" w:rsidP="00E306C7">
      <w:pPr>
        <w:numPr>
          <w:ilvl w:val="0"/>
          <w:numId w:val="19"/>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E306C7">
        <w:rPr>
          <w:rFonts w:ascii="Arial" w:eastAsia="MyriadPro-Regular" w:hAnsi="Arial" w:cs="Arial"/>
          <w:b/>
          <w:sz w:val="22"/>
          <w:szCs w:val="22"/>
        </w:rPr>
        <w:t>OBJETO:</w:t>
      </w:r>
    </w:p>
    <w:p w14:paraId="48DC9BE6" w14:textId="77777777" w:rsidR="007A4691" w:rsidRPr="00E306C7" w:rsidRDefault="007A4691" w:rsidP="00E306C7">
      <w:pPr>
        <w:pStyle w:val="PargrafodaLista"/>
        <w:numPr>
          <w:ilvl w:val="1"/>
          <w:numId w:val="18"/>
        </w:numPr>
        <w:tabs>
          <w:tab w:val="left" w:pos="426"/>
        </w:tabs>
        <w:suppressAutoHyphens w:val="0"/>
        <w:ind w:left="0" w:firstLine="0"/>
        <w:jc w:val="both"/>
        <w:rPr>
          <w:rFonts w:ascii="Arial" w:hAnsi="Arial" w:cs="Arial"/>
          <w:sz w:val="22"/>
          <w:szCs w:val="22"/>
        </w:rPr>
      </w:pPr>
      <w:bookmarkStart w:id="66" w:name="_Hlk187218384"/>
      <w:r w:rsidRPr="00E306C7">
        <w:rPr>
          <w:rFonts w:ascii="Arial" w:hAnsi="Arial" w:cs="Arial"/>
          <w:sz w:val="22"/>
          <w:szCs w:val="22"/>
        </w:rPr>
        <w:t>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p>
    <w:bookmarkEnd w:id="66"/>
    <w:p w14:paraId="5255B034" w14:textId="77777777" w:rsidR="007A4691" w:rsidRPr="00E306C7" w:rsidRDefault="007A4691" w:rsidP="00E306C7">
      <w:pPr>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 xml:space="preserve">(x)  Natureza Comum </w:t>
      </w:r>
    </w:p>
    <w:p w14:paraId="3C559913" w14:textId="77777777" w:rsidR="007A4691" w:rsidRPr="00E306C7" w:rsidRDefault="007A4691" w:rsidP="00E306C7">
      <w:pPr>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 xml:space="preserve">(  ) Natureza Especial </w:t>
      </w:r>
    </w:p>
    <w:tbl>
      <w:tblPr>
        <w:tblpPr w:leftFromText="141" w:rightFromText="141" w:vertAnchor="text" w:horzAnchor="margin" w:tblpY="129"/>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919"/>
        <w:gridCol w:w="1337"/>
        <w:gridCol w:w="1819"/>
        <w:gridCol w:w="1803"/>
      </w:tblGrid>
      <w:tr w:rsidR="007A4691" w:rsidRPr="00E306C7" w14:paraId="2170BB1F" w14:textId="77777777" w:rsidTr="00AE7432">
        <w:trPr>
          <w:trHeight w:val="648"/>
        </w:trPr>
        <w:tc>
          <w:tcPr>
            <w:tcW w:w="858" w:type="dxa"/>
            <w:shd w:val="clear" w:color="auto" w:fill="auto"/>
            <w:vAlign w:val="center"/>
          </w:tcPr>
          <w:p w14:paraId="3ADE541B" w14:textId="77777777" w:rsidR="007A4691" w:rsidRPr="00E306C7" w:rsidRDefault="007A4691" w:rsidP="00E306C7">
            <w:pPr>
              <w:shd w:val="clear" w:color="auto" w:fill="FFFFFF"/>
              <w:jc w:val="center"/>
              <w:rPr>
                <w:rFonts w:ascii="Arial" w:hAnsi="Arial" w:cs="Arial"/>
                <w:b/>
                <w:bCs/>
                <w:color w:val="000000"/>
              </w:rPr>
            </w:pPr>
            <w:r w:rsidRPr="00E306C7">
              <w:rPr>
                <w:rFonts w:ascii="Arial" w:hAnsi="Arial" w:cs="Arial"/>
                <w:b/>
                <w:bCs/>
                <w:color w:val="000000"/>
                <w:sz w:val="22"/>
                <w:szCs w:val="22"/>
              </w:rPr>
              <w:t>ITEM</w:t>
            </w:r>
          </w:p>
        </w:tc>
        <w:tc>
          <w:tcPr>
            <w:tcW w:w="3919" w:type="dxa"/>
            <w:shd w:val="clear" w:color="auto" w:fill="auto"/>
            <w:vAlign w:val="center"/>
          </w:tcPr>
          <w:p w14:paraId="7E4D605A" w14:textId="77777777" w:rsidR="007A4691" w:rsidRPr="00E306C7" w:rsidRDefault="007A4691" w:rsidP="00E306C7">
            <w:pPr>
              <w:shd w:val="clear" w:color="auto" w:fill="FFFFFF"/>
              <w:autoSpaceDE w:val="0"/>
              <w:autoSpaceDN w:val="0"/>
              <w:adjustRightInd w:val="0"/>
              <w:jc w:val="center"/>
              <w:rPr>
                <w:rFonts w:ascii="Arial" w:hAnsi="Arial" w:cs="Arial"/>
                <w:b/>
              </w:rPr>
            </w:pPr>
            <w:r w:rsidRPr="00E306C7">
              <w:rPr>
                <w:rFonts w:ascii="Arial" w:hAnsi="Arial" w:cs="Arial"/>
                <w:b/>
                <w:sz w:val="22"/>
                <w:szCs w:val="22"/>
              </w:rPr>
              <w:t>DESCRIÇÕES DOS SERVIÇOS A SEREM PRESTADOS</w:t>
            </w:r>
          </w:p>
        </w:tc>
        <w:tc>
          <w:tcPr>
            <w:tcW w:w="1337" w:type="dxa"/>
            <w:shd w:val="clear" w:color="auto" w:fill="auto"/>
            <w:vAlign w:val="center"/>
          </w:tcPr>
          <w:p w14:paraId="79766703" w14:textId="77777777" w:rsidR="007A4691" w:rsidRPr="00E306C7" w:rsidRDefault="007A4691" w:rsidP="00E306C7">
            <w:pPr>
              <w:shd w:val="clear" w:color="auto" w:fill="FFFFFF"/>
              <w:jc w:val="center"/>
              <w:rPr>
                <w:rFonts w:ascii="Arial" w:hAnsi="Arial" w:cs="Arial"/>
                <w:b/>
              </w:rPr>
            </w:pPr>
            <w:r w:rsidRPr="00E306C7">
              <w:rPr>
                <w:rFonts w:ascii="Arial" w:hAnsi="Arial" w:cs="Arial"/>
                <w:b/>
                <w:sz w:val="22"/>
                <w:szCs w:val="22"/>
              </w:rPr>
              <w:t>UNIDADE</w:t>
            </w:r>
          </w:p>
        </w:tc>
        <w:tc>
          <w:tcPr>
            <w:tcW w:w="1819" w:type="dxa"/>
            <w:shd w:val="clear" w:color="auto" w:fill="auto"/>
            <w:vAlign w:val="center"/>
          </w:tcPr>
          <w:p w14:paraId="4E5AC3EB" w14:textId="77777777" w:rsidR="007A4691" w:rsidRPr="00E306C7" w:rsidRDefault="007A4691" w:rsidP="00E306C7">
            <w:pPr>
              <w:shd w:val="clear" w:color="auto" w:fill="FFFFFF"/>
              <w:jc w:val="center"/>
              <w:rPr>
                <w:rFonts w:ascii="Arial" w:hAnsi="Arial" w:cs="Arial"/>
                <w:b/>
              </w:rPr>
            </w:pPr>
            <w:r w:rsidRPr="00E306C7">
              <w:rPr>
                <w:rFonts w:ascii="Arial" w:hAnsi="Arial" w:cs="Arial"/>
                <w:b/>
                <w:bCs/>
                <w:sz w:val="22"/>
                <w:szCs w:val="22"/>
              </w:rPr>
              <w:t>ESTIMATIVA DE VALORES</w:t>
            </w:r>
          </w:p>
        </w:tc>
        <w:tc>
          <w:tcPr>
            <w:tcW w:w="1803" w:type="dxa"/>
          </w:tcPr>
          <w:p w14:paraId="0B1AE285" w14:textId="77777777" w:rsidR="007A4691" w:rsidRPr="00E306C7" w:rsidRDefault="007A4691" w:rsidP="00E306C7">
            <w:pPr>
              <w:shd w:val="clear" w:color="auto" w:fill="FFFFFF"/>
              <w:jc w:val="center"/>
              <w:rPr>
                <w:rFonts w:ascii="Arial" w:hAnsi="Arial" w:cs="Arial"/>
                <w:b/>
                <w:bCs/>
              </w:rPr>
            </w:pPr>
            <w:r w:rsidRPr="00E306C7">
              <w:rPr>
                <w:rFonts w:ascii="Arial" w:hAnsi="Arial" w:cs="Arial"/>
                <w:b/>
                <w:bCs/>
                <w:sz w:val="22"/>
                <w:szCs w:val="22"/>
              </w:rPr>
              <w:t xml:space="preserve">% Máxima para taxa de agenciamento </w:t>
            </w:r>
          </w:p>
        </w:tc>
      </w:tr>
      <w:tr w:rsidR="007A4691" w:rsidRPr="00E306C7" w14:paraId="09268DC2" w14:textId="77777777" w:rsidTr="00AE7432">
        <w:trPr>
          <w:trHeight w:val="554"/>
        </w:trPr>
        <w:tc>
          <w:tcPr>
            <w:tcW w:w="858" w:type="dxa"/>
            <w:shd w:val="clear" w:color="auto" w:fill="auto"/>
            <w:vAlign w:val="center"/>
          </w:tcPr>
          <w:p w14:paraId="7CC74D94" w14:textId="77777777" w:rsidR="007A4691" w:rsidRPr="00E306C7" w:rsidRDefault="007A4691" w:rsidP="00E306C7">
            <w:pPr>
              <w:shd w:val="clear" w:color="auto" w:fill="FFFFFF"/>
              <w:jc w:val="center"/>
              <w:rPr>
                <w:rFonts w:ascii="Arial" w:hAnsi="Arial" w:cs="Arial"/>
                <w:bCs/>
              </w:rPr>
            </w:pPr>
            <w:r w:rsidRPr="00E306C7">
              <w:rPr>
                <w:rFonts w:ascii="Arial" w:hAnsi="Arial" w:cs="Arial"/>
                <w:bCs/>
                <w:sz w:val="22"/>
                <w:szCs w:val="22"/>
              </w:rPr>
              <w:t>01</w:t>
            </w:r>
          </w:p>
        </w:tc>
        <w:tc>
          <w:tcPr>
            <w:tcW w:w="3919" w:type="dxa"/>
            <w:shd w:val="clear" w:color="auto" w:fill="auto"/>
          </w:tcPr>
          <w:p w14:paraId="04F82540" w14:textId="77777777" w:rsidR="007A4691" w:rsidRPr="00E306C7" w:rsidRDefault="007A4691" w:rsidP="00E306C7">
            <w:pPr>
              <w:shd w:val="clear" w:color="auto" w:fill="FFFFFF"/>
              <w:autoSpaceDE w:val="0"/>
              <w:autoSpaceDN w:val="0"/>
              <w:adjustRightInd w:val="0"/>
              <w:jc w:val="both"/>
              <w:rPr>
                <w:rFonts w:ascii="Arial" w:hAnsi="Arial" w:cs="Arial"/>
                <w:color w:val="000000" w:themeColor="text1"/>
              </w:rPr>
            </w:pPr>
            <w:r w:rsidRPr="00E306C7">
              <w:rPr>
                <w:rFonts w:ascii="Arial" w:hAnsi="Arial" w:cs="Arial"/>
                <w:sz w:val="22"/>
                <w:szCs w:val="22"/>
              </w:rPr>
              <w:t>Serviçode agenciamento de viagens, compreendendo o fornecimento de passagens aéreas nacionais e internacionais, reserva, emissão, marcação, endosso, entrega de bilhetes, reserva.</w:t>
            </w:r>
          </w:p>
        </w:tc>
        <w:tc>
          <w:tcPr>
            <w:tcW w:w="1337" w:type="dxa"/>
            <w:shd w:val="clear" w:color="auto" w:fill="auto"/>
            <w:vAlign w:val="center"/>
          </w:tcPr>
          <w:p w14:paraId="3EB9ACBE" w14:textId="77777777"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w:t>
            </w:r>
          </w:p>
        </w:tc>
        <w:tc>
          <w:tcPr>
            <w:tcW w:w="1819" w:type="dxa"/>
            <w:shd w:val="clear" w:color="auto" w:fill="auto"/>
            <w:vAlign w:val="center"/>
          </w:tcPr>
          <w:p w14:paraId="7424BA1B" w14:textId="77777777"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R$ 215.000,00</w:t>
            </w:r>
          </w:p>
        </w:tc>
        <w:tc>
          <w:tcPr>
            <w:tcW w:w="1803" w:type="dxa"/>
            <w:vAlign w:val="center"/>
          </w:tcPr>
          <w:p w14:paraId="400489C8" w14:textId="77777777"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11,09%</w:t>
            </w:r>
          </w:p>
        </w:tc>
      </w:tr>
      <w:tr w:rsidR="007A4691" w:rsidRPr="00E306C7" w14:paraId="4F35AEB8" w14:textId="77777777" w:rsidTr="00AE7432">
        <w:trPr>
          <w:trHeight w:val="622"/>
        </w:trPr>
        <w:tc>
          <w:tcPr>
            <w:tcW w:w="6114" w:type="dxa"/>
            <w:gridSpan w:val="3"/>
            <w:shd w:val="clear" w:color="auto" w:fill="auto"/>
            <w:vAlign w:val="center"/>
          </w:tcPr>
          <w:p w14:paraId="2719059F" w14:textId="77777777" w:rsidR="007A4691" w:rsidRPr="00E306C7" w:rsidRDefault="007A4691" w:rsidP="00E306C7">
            <w:pPr>
              <w:shd w:val="clear" w:color="auto" w:fill="FFFFFF"/>
              <w:jc w:val="center"/>
              <w:rPr>
                <w:rFonts w:ascii="Arial" w:hAnsi="Arial" w:cs="Arial"/>
                <w:b/>
              </w:rPr>
            </w:pPr>
            <w:r w:rsidRPr="00E306C7">
              <w:rPr>
                <w:rFonts w:ascii="Arial" w:hAnsi="Arial" w:cs="Arial"/>
                <w:b/>
                <w:sz w:val="22"/>
                <w:szCs w:val="22"/>
              </w:rPr>
              <w:t>VALOR TOTAL</w:t>
            </w:r>
          </w:p>
        </w:tc>
        <w:tc>
          <w:tcPr>
            <w:tcW w:w="3622" w:type="dxa"/>
            <w:gridSpan w:val="2"/>
            <w:shd w:val="clear" w:color="auto" w:fill="auto"/>
            <w:vAlign w:val="center"/>
          </w:tcPr>
          <w:p w14:paraId="05F97CCE" w14:textId="77777777"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R$ 215.000,00</w:t>
            </w:r>
          </w:p>
        </w:tc>
      </w:tr>
    </w:tbl>
    <w:p w14:paraId="597CB869" w14:textId="77777777" w:rsidR="007A4691" w:rsidRPr="00E306C7" w:rsidRDefault="007A4691" w:rsidP="00E306C7">
      <w:pPr>
        <w:tabs>
          <w:tab w:val="left" w:pos="2400"/>
        </w:tabs>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ab/>
      </w:r>
    </w:p>
    <w:p w14:paraId="20BB7FBE" w14:textId="77777777" w:rsidR="007A4691" w:rsidRPr="00E306C7" w:rsidRDefault="007A4691" w:rsidP="00E306C7">
      <w:pPr>
        <w:pStyle w:val="PargrafodaLista"/>
        <w:numPr>
          <w:ilvl w:val="1"/>
          <w:numId w:val="24"/>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O objeto desta contratação não se enquadra como sendo de bem de luxo, conforme Decreto Municipal n.º 14 de 02 de fevereiro de 2024.</w:t>
      </w:r>
    </w:p>
    <w:p w14:paraId="54206F91" w14:textId="77777777" w:rsidR="007A4691" w:rsidRPr="00E306C7" w:rsidRDefault="007A4691" w:rsidP="00E306C7">
      <w:pPr>
        <w:pStyle w:val="PargrafodaLista"/>
        <w:numPr>
          <w:ilvl w:val="1"/>
          <w:numId w:val="24"/>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 xml:space="preserve"> Os bens desta contratação são caracterizados como comuns, conforme elementos constantes no Estudo Técnico Preliminar.</w:t>
      </w:r>
    </w:p>
    <w:p w14:paraId="7B64FBD1" w14:textId="77777777" w:rsidR="007A4691" w:rsidRPr="00E306C7" w:rsidRDefault="007A4691" w:rsidP="00E306C7">
      <w:pPr>
        <w:pStyle w:val="PargrafodaLista"/>
        <w:tabs>
          <w:tab w:val="left" w:pos="426"/>
        </w:tabs>
        <w:autoSpaceDE w:val="0"/>
        <w:autoSpaceDN w:val="0"/>
        <w:adjustRightInd w:val="0"/>
        <w:ind w:left="360"/>
        <w:jc w:val="both"/>
        <w:rPr>
          <w:rFonts w:ascii="Arial" w:hAnsi="Arial" w:cs="Arial"/>
          <w:sz w:val="22"/>
          <w:szCs w:val="22"/>
        </w:rPr>
      </w:pPr>
    </w:p>
    <w:p w14:paraId="6C1D8193" w14:textId="77777777" w:rsidR="007A4691" w:rsidRPr="00E306C7" w:rsidRDefault="007A4691" w:rsidP="00E306C7">
      <w:pPr>
        <w:pStyle w:val="PargrafodaLista"/>
        <w:numPr>
          <w:ilvl w:val="0"/>
          <w:numId w:val="16"/>
        </w:numPr>
        <w:tabs>
          <w:tab w:val="left" w:pos="284"/>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b/>
          <w:bCs/>
          <w:sz w:val="22"/>
          <w:szCs w:val="22"/>
        </w:rPr>
        <w:t>VIGÊNCIA DO CONTRATO:</w:t>
      </w:r>
    </w:p>
    <w:p w14:paraId="4300DFF6" w14:textId="77777777" w:rsidR="007A4691" w:rsidRPr="00E306C7" w:rsidRDefault="007A4691" w:rsidP="00E306C7">
      <w:pPr>
        <w:pStyle w:val="PargrafodaLista"/>
        <w:numPr>
          <w:ilvl w:val="1"/>
          <w:numId w:val="25"/>
        </w:numPr>
        <w:tabs>
          <w:tab w:val="left" w:pos="0"/>
          <w:tab w:val="left" w:pos="426"/>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sz w:val="22"/>
          <w:szCs w:val="22"/>
        </w:rPr>
        <w:t xml:space="preserve">  O prazo de vigência da contratação será de 12</w:t>
      </w:r>
      <w:r w:rsidRPr="00E306C7">
        <w:rPr>
          <w:rFonts w:ascii="Arial" w:hAnsi="Arial" w:cs="Arial"/>
          <w:bCs/>
          <w:sz w:val="22"/>
          <w:szCs w:val="22"/>
        </w:rPr>
        <w:t xml:space="preserve"> (doze) meses contados da publicação do extrato da Ata no Portal Nacional de Contratações Públicas (PNCP), p</w:t>
      </w:r>
      <w:r w:rsidRPr="00E306C7">
        <w:rPr>
          <w:rFonts w:ascii="Arial" w:hAnsi="Arial" w:cs="Arial"/>
          <w:sz w:val="22"/>
          <w:szCs w:val="22"/>
        </w:rPr>
        <w:t>odendo ser prorrogado de acordo com o art. 84 ou 107 da Lei n.º 14.133, de 2021.</w:t>
      </w:r>
    </w:p>
    <w:p w14:paraId="139CA814" w14:textId="77777777" w:rsidR="007A4691" w:rsidRPr="00E306C7" w:rsidRDefault="007A4691" w:rsidP="00E306C7">
      <w:pPr>
        <w:pStyle w:val="PargrafodaLista"/>
        <w:numPr>
          <w:ilvl w:val="1"/>
          <w:numId w:val="25"/>
        </w:numPr>
        <w:tabs>
          <w:tab w:val="left" w:pos="0"/>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Aprestação de serviço é enquadradacomo continuado, pois possuem a finalidade de suprir as necessidades diárias da Administração Pública em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7BE8B438" w14:textId="77777777" w:rsidR="007A4691" w:rsidRPr="00E306C7" w:rsidRDefault="007A4691" w:rsidP="00E306C7">
      <w:pPr>
        <w:pStyle w:val="PargrafodaLista"/>
        <w:tabs>
          <w:tab w:val="left" w:pos="284"/>
        </w:tabs>
        <w:autoSpaceDE w:val="0"/>
        <w:autoSpaceDN w:val="0"/>
        <w:adjustRightInd w:val="0"/>
        <w:ind w:left="360"/>
        <w:jc w:val="both"/>
        <w:rPr>
          <w:rFonts w:ascii="Arial" w:hAnsi="Arial" w:cs="Arial"/>
          <w:b/>
          <w:bCs/>
          <w:sz w:val="22"/>
          <w:szCs w:val="22"/>
        </w:rPr>
      </w:pPr>
    </w:p>
    <w:p w14:paraId="2956C7F3" w14:textId="77777777" w:rsidR="007A4691" w:rsidRPr="00E306C7" w:rsidRDefault="007A4691" w:rsidP="00E306C7">
      <w:pPr>
        <w:pStyle w:val="PargrafodaLista"/>
        <w:numPr>
          <w:ilvl w:val="0"/>
          <w:numId w:val="16"/>
        </w:numPr>
        <w:tabs>
          <w:tab w:val="left" w:pos="284"/>
        </w:tabs>
        <w:suppressAutoHyphens w:val="0"/>
        <w:autoSpaceDE w:val="0"/>
        <w:autoSpaceDN w:val="0"/>
        <w:adjustRightInd w:val="0"/>
        <w:ind w:left="142" w:hanging="142"/>
        <w:jc w:val="both"/>
        <w:rPr>
          <w:rFonts w:ascii="Arial" w:hAnsi="Arial" w:cs="Arial"/>
          <w:b/>
          <w:bCs/>
          <w:sz w:val="22"/>
          <w:szCs w:val="22"/>
        </w:rPr>
      </w:pPr>
      <w:bookmarkStart w:id="67" w:name="_Hlk187216695"/>
      <w:r w:rsidRPr="00E306C7">
        <w:rPr>
          <w:rFonts w:ascii="Arial" w:hAnsi="Arial" w:cs="Arial"/>
          <w:b/>
          <w:bCs/>
          <w:sz w:val="22"/>
          <w:szCs w:val="22"/>
        </w:rPr>
        <w:t>DO LOCAL E DAS CONDIÇÕES DE ENTREGA</w:t>
      </w:r>
    </w:p>
    <w:p w14:paraId="014175A5" w14:textId="77777777" w:rsidR="007A4691" w:rsidRPr="00E306C7" w:rsidRDefault="007A4691" w:rsidP="00E306C7">
      <w:pPr>
        <w:pStyle w:val="PargrafodaLista"/>
        <w:numPr>
          <w:ilvl w:val="0"/>
          <w:numId w:val="23"/>
        </w:numPr>
        <w:suppressAutoHyphens w:val="0"/>
        <w:jc w:val="both"/>
        <w:rPr>
          <w:rFonts w:ascii="Arial" w:hAnsi="Arial" w:cs="Arial"/>
          <w:vanish/>
          <w:sz w:val="22"/>
          <w:szCs w:val="22"/>
        </w:rPr>
      </w:pPr>
    </w:p>
    <w:p w14:paraId="474AEF8A" w14:textId="77777777" w:rsidR="007A4691" w:rsidRPr="00E306C7" w:rsidRDefault="007A4691" w:rsidP="00E306C7">
      <w:pPr>
        <w:pStyle w:val="PargrafodaLista"/>
        <w:numPr>
          <w:ilvl w:val="0"/>
          <w:numId w:val="23"/>
        </w:numPr>
        <w:suppressAutoHyphens w:val="0"/>
        <w:jc w:val="both"/>
        <w:rPr>
          <w:rFonts w:ascii="Arial" w:hAnsi="Arial" w:cs="Arial"/>
          <w:vanish/>
          <w:sz w:val="22"/>
          <w:szCs w:val="22"/>
        </w:rPr>
      </w:pPr>
    </w:p>
    <w:p w14:paraId="20D46E9B" w14:textId="77777777" w:rsidR="007A4691" w:rsidRPr="00E306C7" w:rsidRDefault="007A4691" w:rsidP="00E306C7">
      <w:pPr>
        <w:pStyle w:val="PargrafodaLista"/>
        <w:numPr>
          <w:ilvl w:val="0"/>
          <w:numId w:val="23"/>
        </w:numPr>
        <w:suppressAutoHyphens w:val="0"/>
        <w:jc w:val="both"/>
        <w:rPr>
          <w:rFonts w:ascii="Arial" w:hAnsi="Arial" w:cs="Arial"/>
          <w:vanish/>
          <w:sz w:val="22"/>
          <w:szCs w:val="22"/>
        </w:rPr>
      </w:pPr>
    </w:p>
    <w:p w14:paraId="10A3FDB6"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Cada prestação dos serviços deverá ser efetuada mediante solicitação por escrito, formalizada pelas Secretarias, dela devendo constar: a data, o valor unitário do fornecimento, a quantidade pretendida, o prazo, o carimbo e a assinatura do responsável, sendo efetuado diretamente a empresa contratada, devidamente autorizada pela autoridade superior, contendo o número de referência da Ata.</w:t>
      </w:r>
    </w:p>
    <w:p w14:paraId="7E48FAF1"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bookmarkStart w:id="68" w:name="_Hlk192487066"/>
      <w:r w:rsidRPr="00E306C7">
        <w:rPr>
          <w:rFonts w:ascii="Arial" w:hAnsi="Arial" w:cs="Arial"/>
          <w:bCs/>
          <w:sz w:val="22"/>
          <w:szCs w:val="22"/>
          <w:lang w:eastAsia="pt-BR"/>
        </w:rPr>
        <w:t>O prazo de entrega dos orçamentos provenientes dos serviços realizados será de até 02 (dois) dias do envio da Nota de Empenho, sempre no local indicado pela Secretaria demandante.</w:t>
      </w:r>
    </w:p>
    <w:p w14:paraId="50CFE8DC"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 xml:space="preserve"> A prestação do serviço agenciamento de viagens (marcação, remarcação, cancelamento, aquisição e emissão/fornecimento de passagens ou documento equivalente), objeto da presente licitação, far-se-á no </w:t>
      </w:r>
      <w:r w:rsidRPr="00E306C7">
        <w:rPr>
          <w:rFonts w:ascii="Arial" w:hAnsi="Arial" w:cs="Arial"/>
          <w:b/>
          <w:bCs/>
          <w:sz w:val="22"/>
          <w:szCs w:val="22"/>
          <w:u w:val="single"/>
          <w:lang w:eastAsia="pt-BR"/>
        </w:rPr>
        <w:t>prazo máximo de 2 (dois) dias úteis após a aprovação do orçamento</w:t>
      </w:r>
      <w:r w:rsidRPr="00E306C7">
        <w:rPr>
          <w:rFonts w:ascii="Arial" w:hAnsi="Arial" w:cs="Arial"/>
          <w:bCs/>
          <w:sz w:val="22"/>
          <w:szCs w:val="22"/>
          <w:lang w:eastAsia="pt-BR"/>
        </w:rPr>
        <w:t>, ou conforme os ajustes urgentes e necessários.</w:t>
      </w:r>
    </w:p>
    <w:bookmarkEnd w:id="68"/>
    <w:p w14:paraId="53251CC2"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sz w:val="22"/>
          <w:szCs w:val="22"/>
        </w:rPr>
        <w:t>Somente após a aprovação da secretaria solicitante dos orçamentos apresentados que a Licitante poderá proceder com a contratação das passagens e emitir a Nota Fiscal, em nome da secretaria.</w:t>
      </w:r>
    </w:p>
    <w:p w14:paraId="51CD1A56"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sz w:val="22"/>
          <w:szCs w:val="22"/>
        </w:rPr>
        <w:t>Se a licitante vencedora deixar de prestar os serviços dentro do prazo estabelecido sem justificativa por escrito aceito pela Administração, sujeitar-se-á às penalidades impostas pela legislação vigente.</w:t>
      </w:r>
    </w:p>
    <w:p w14:paraId="4478499B"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O recebimento provisório e definitivo da Nota Fiscal, ficará a cargo de cada servidor nomeado pelas Secretarias devidamente designado para esse fim, cabendo a este o atesto na Nota Fiscal.</w:t>
      </w:r>
    </w:p>
    <w:p w14:paraId="55AC9C85"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 xml:space="preserve"> As Secretarias poderão se recusar a receber os serviços licitado, caso este esteja em desacordo com a proposta oferecida no momento do Certame, circunstância esta que será devidamente registrada e que caracterizará a mora do adjudicatário.</w:t>
      </w:r>
    </w:p>
    <w:p w14:paraId="59FD72A8" w14:textId="77777777"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Style w:val="CorpodetextoChar"/>
          <w:rFonts w:ascii="Arial" w:hAnsi="Arial" w:cs="Arial"/>
          <w:bCs/>
          <w:sz w:val="22"/>
          <w:szCs w:val="22"/>
          <w:lang w:eastAsia="pt-BR"/>
        </w:rPr>
      </w:pPr>
      <w:r w:rsidRPr="00E306C7">
        <w:rPr>
          <w:rStyle w:val="CorpodetextoChar"/>
          <w:rFonts w:ascii="Arial" w:hAnsi="Arial" w:cs="Arial"/>
          <w:sz w:val="22"/>
          <w:szCs w:val="22"/>
        </w:rPr>
        <w:t>Os serviços realizados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bookmarkEnd w:id="67"/>
    <w:p w14:paraId="6B2476CA" w14:textId="77777777" w:rsidR="007A4691" w:rsidRPr="00E306C7" w:rsidRDefault="007A4691" w:rsidP="00E306C7">
      <w:pPr>
        <w:pStyle w:val="PargrafodaLista"/>
        <w:autoSpaceDE w:val="0"/>
        <w:autoSpaceDN w:val="0"/>
        <w:adjustRightInd w:val="0"/>
        <w:ind w:left="360"/>
        <w:jc w:val="both"/>
        <w:rPr>
          <w:rFonts w:ascii="Arial" w:hAnsi="Arial" w:cs="Arial"/>
          <w:bCs/>
          <w:sz w:val="22"/>
          <w:szCs w:val="22"/>
          <w:lang w:eastAsia="pt-BR"/>
        </w:rPr>
      </w:pPr>
    </w:p>
    <w:p w14:paraId="70EE0277"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4. DA GARANTIA</w:t>
      </w:r>
      <w:r w:rsidRPr="00E306C7">
        <w:rPr>
          <w:rFonts w:ascii="Arial" w:hAnsi="Arial" w:cs="Arial"/>
          <w:sz w:val="22"/>
          <w:szCs w:val="22"/>
        </w:rPr>
        <w:t>:</w:t>
      </w:r>
    </w:p>
    <w:p w14:paraId="75E17C66"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4.</w:t>
      </w:r>
      <w:r w:rsidRPr="00E306C7">
        <w:rPr>
          <w:rFonts w:ascii="Arial" w:hAnsi="Arial" w:cs="Arial"/>
          <w:sz w:val="22"/>
          <w:szCs w:val="22"/>
        </w:rPr>
        <w:t>1 O prazo de garantia é aquele estabelecido na Lei nº 8.078, de 11 de setembro de 1990 (Código de Defesa do Consumidor).</w:t>
      </w:r>
    </w:p>
    <w:p w14:paraId="666E47EB" w14:textId="77777777" w:rsidR="007A4691" w:rsidRPr="00E306C7" w:rsidRDefault="007A4691" w:rsidP="00E306C7">
      <w:pPr>
        <w:autoSpaceDE w:val="0"/>
        <w:autoSpaceDN w:val="0"/>
        <w:adjustRightInd w:val="0"/>
        <w:jc w:val="both"/>
        <w:rPr>
          <w:rFonts w:ascii="Arial" w:hAnsi="Arial" w:cs="Arial"/>
          <w:sz w:val="22"/>
          <w:szCs w:val="22"/>
        </w:rPr>
      </w:pPr>
    </w:p>
    <w:p w14:paraId="2FC9EDBF"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5.</w:t>
      </w:r>
      <w:r w:rsidRPr="00E306C7">
        <w:rPr>
          <w:rFonts w:ascii="Arial" w:eastAsia="MyriadPro-Regular" w:hAnsi="Arial" w:cs="Arial"/>
          <w:b/>
          <w:sz w:val="22"/>
          <w:szCs w:val="22"/>
        </w:rPr>
        <w:t>FUNDAMENTAÇÃO DA CONTRATAÇÃO:</w:t>
      </w:r>
    </w:p>
    <w:p w14:paraId="70B27706" w14:textId="77777777" w:rsidR="007A4691" w:rsidRPr="00E306C7" w:rsidRDefault="007A4691" w:rsidP="00E306C7">
      <w:pPr>
        <w:pStyle w:val="PargrafodaLista"/>
        <w:numPr>
          <w:ilvl w:val="0"/>
          <w:numId w:val="18"/>
        </w:numPr>
        <w:suppressAutoHyphens w:val="0"/>
        <w:contextualSpacing w:val="0"/>
        <w:jc w:val="both"/>
        <w:rPr>
          <w:rFonts w:ascii="Arial" w:hAnsi="Arial" w:cs="Arial"/>
          <w:vanish/>
          <w:sz w:val="22"/>
          <w:szCs w:val="22"/>
        </w:rPr>
      </w:pPr>
    </w:p>
    <w:p w14:paraId="098D1BB1" w14:textId="77777777" w:rsidR="007A4691" w:rsidRPr="00E306C7" w:rsidRDefault="007A4691" w:rsidP="00E306C7">
      <w:pPr>
        <w:pStyle w:val="PargrafodaLista"/>
        <w:numPr>
          <w:ilvl w:val="0"/>
          <w:numId w:val="18"/>
        </w:numPr>
        <w:suppressAutoHyphens w:val="0"/>
        <w:contextualSpacing w:val="0"/>
        <w:jc w:val="both"/>
        <w:rPr>
          <w:rFonts w:ascii="Arial" w:hAnsi="Arial" w:cs="Arial"/>
          <w:vanish/>
          <w:sz w:val="22"/>
          <w:szCs w:val="22"/>
        </w:rPr>
      </w:pPr>
    </w:p>
    <w:p w14:paraId="056C082E" w14:textId="77777777"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A contratação prevista neste Termo de Referência faz-se necessária para o desenvolvimento de atividades administrativas das unidades e órgãos do município de Bonito - MS, visando proporcionar a locomoção de autoridades e servidores.</w:t>
      </w:r>
    </w:p>
    <w:p w14:paraId="1C828D00" w14:textId="77777777"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 xml:space="preserve"> O deslocamento das autoridades e servidores supracitados, na qual será realizado por meio aéreo dependendo das necessidades para garantir a presença em cursos, reuniões, tratamentos, eventos ou quaisquer outros encontros. </w:t>
      </w:r>
    </w:p>
    <w:p w14:paraId="57680CFE" w14:textId="77777777"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A presente contratação, faz-se imprescindível diante da necessidade dos órgãos nos trabalhos de capacitação, participação em eventos e reuniões, garantindo, sobretudo, a continuidade do serviço. Ainda, insta salientar que não há contrato ou ata de registro de preços vigentes para assegurar a presente contratação.</w:t>
      </w:r>
    </w:p>
    <w:p w14:paraId="4DC75DDD" w14:textId="77777777" w:rsidR="007A4691" w:rsidRPr="00E306C7" w:rsidRDefault="007A4691" w:rsidP="00E306C7">
      <w:pPr>
        <w:pStyle w:val="PargrafodaLista"/>
        <w:tabs>
          <w:tab w:val="left" w:pos="426"/>
        </w:tabs>
        <w:ind w:left="0"/>
        <w:contextualSpacing w:val="0"/>
        <w:jc w:val="both"/>
        <w:rPr>
          <w:rStyle w:val="CorpodetextoChar"/>
          <w:rFonts w:ascii="Arial" w:hAnsi="Arial" w:cs="Arial"/>
          <w:sz w:val="22"/>
          <w:szCs w:val="22"/>
        </w:rPr>
      </w:pPr>
    </w:p>
    <w:p w14:paraId="7468CF35" w14:textId="77777777" w:rsidR="007A4691" w:rsidRPr="00E306C7" w:rsidRDefault="007A4691" w:rsidP="00E306C7">
      <w:pPr>
        <w:pStyle w:val="PargrafodaLista"/>
        <w:numPr>
          <w:ilvl w:val="1"/>
          <w:numId w:val="18"/>
        </w:numPr>
        <w:suppressAutoHyphens w:val="0"/>
        <w:autoSpaceDE w:val="0"/>
        <w:autoSpaceDN w:val="0"/>
        <w:adjustRightInd w:val="0"/>
        <w:contextualSpacing w:val="0"/>
        <w:jc w:val="both"/>
        <w:rPr>
          <w:rFonts w:ascii="Arial" w:hAnsi="Arial" w:cs="Arial"/>
          <w:vanish/>
          <w:sz w:val="22"/>
          <w:szCs w:val="22"/>
        </w:rPr>
      </w:pPr>
    </w:p>
    <w:p w14:paraId="73E221FB" w14:textId="77777777" w:rsidR="007A4691" w:rsidRPr="00E306C7" w:rsidRDefault="007A4691" w:rsidP="00E306C7">
      <w:pPr>
        <w:pStyle w:val="PargrafodaLista"/>
        <w:numPr>
          <w:ilvl w:val="0"/>
          <w:numId w:val="20"/>
        </w:numPr>
        <w:tabs>
          <w:tab w:val="left" w:pos="284"/>
        </w:tabs>
        <w:suppressAutoHyphens w:val="0"/>
        <w:autoSpaceDE w:val="0"/>
        <w:autoSpaceDN w:val="0"/>
        <w:adjustRightInd w:val="0"/>
        <w:ind w:left="0" w:firstLine="0"/>
        <w:contextualSpacing w:val="0"/>
        <w:jc w:val="both"/>
        <w:rPr>
          <w:rFonts w:ascii="Arial" w:eastAsia="MyriadPro-Regular" w:hAnsi="Arial" w:cs="Arial"/>
          <w:b/>
          <w:sz w:val="22"/>
          <w:szCs w:val="22"/>
        </w:rPr>
      </w:pPr>
      <w:r w:rsidRPr="00E306C7">
        <w:rPr>
          <w:rFonts w:ascii="Arial" w:eastAsia="MyriadPro-Regular" w:hAnsi="Arial" w:cs="Arial"/>
          <w:b/>
          <w:sz w:val="22"/>
          <w:szCs w:val="22"/>
        </w:rPr>
        <w:t>DESCRIÇÃO DA SOLUÇÃO COMO UM TODO:</w:t>
      </w:r>
    </w:p>
    <w:p w14:paraId="453E9298" w14:textId="77777777" w:rsidR="007A4691" w:rsidRPr="00E306C7" w:rsidRDefault="007A4691" w:rsidP="00E306C7">
      <w:pPr>
        <w:pStyle w:val="PargrafodaLista"/>
        <w:numPr>
          <w:ilvl w:val="1"/>
          <w:numId w:val="20"/>
        </w:numPr>
        <w:tabs>
          <w:tab w:val="left" w:pos="426"/>
          <w:tab w:val="left" w:pos="567"/>
          <w:tab w:val="left" w:pos="709"/>
          <w:tab w:val="left" w:pos="851"/>
        </w:tabs>
        <w:suppressAutoHyphens w:val="0"/>
        <w:ind w:left="0" w:firstLine="0"/>
        <w:jc w:val="both"/>
        <w:rPr>
          <w:rFonts w:ascii="Arial" w:hAnsi="Arial" w:cs="Arial"/>
          <w:sz w:val="22"/>
          <w:szCs w:val="22"/>
        </w:rPr>
      </w:pPr>
      <w:r w:rsidRPr="00E306C7">
        <w:rPr>
          <w:rFonts w:ascii="Arial" w:hAnsi="Arial" w:cs="Arial"/>
          <w:sz w:val="22"/>
          <w:szCs w:val="22"/>
        </w:rPr>
        <w:t xml:space="preserve"> A contratação visa atender as demandas existentes das Secretarias do Município de Bonito – MS. O descritivo dos itens encontra-se detalhadamente neste Termo de Referência no item 7 - Requisitos da Contratação.</w:t>
      </w:r>
    </w:p>
    <w:p w14:paraId="0C8AA72A" w14:textId="77777777" w:rsidR="007A4691" w:rsidRPr="00E306C7" w:rsidRDefault="007A4691" w:rsidP="00E306C7">
      <w:pPr>
        <w:numPr>
          <w:ilvl w:val="1"/>
          <w:numId w:val="20"/>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 xml:space="preserve">  A cada solicitação a empresa emitirá as respectivas passagens, nos termos da Autorização de Fornecimento/Ordem de Serviço.</w:t>
      </w:r>
    </w:p>
    <w:p w14:paraId="3E3BB6D9" w14:textId="77777777" w:rsidR="007A4691" w:rsidRPr="00E306C7" w:rsidRDefault="007A4691" w:rsidP="00E306C7">
      <w:pPr>
        <w:pStyle w:val="PargrafodaLista"/>
        <w:jc w:val="both"/>
        <w:rPr>
          <w:rFonts w:ascii="Arial" w:hAnsi="Arial" w:cs="Arial"/>
          <w:color w:val="FF0000"/>
          <w:sz w:val="22"/>
          <w:szCs w:val="22"/>
        </w:rPr>
      </w:pPr>
    </w:p>
    <w:p w14:paraId="13E26C57" w14:textId="77777777" w:rsidR="007A4691" w:rsidRPr="00E306C7" w:rsidRDefault="007A4691" w:rsidP="00E306C7">
      <w:pPr>
        <w:numPr>
          <w:ilvl w:val="0"/>
          <w:numId w:val="20"/>
        </w:numPr>
        <w:suppressAutoHyphens w:val="0"/>
        <w:autoSpaceDE w:val="0"/>
        <w:autoSpaceDN w:val="0"/>
        <w:adjustRightInd w:val="0"/>
        <w:ind w:left="284" w:hanging="284"/>
        <w:jc w:val="both"/>
        <w:rPr>
          <w:rFonts w:ascii="Arial" w:eastAsia="MyriadPro-Regular" w:hAnsi="Arial" w:cs="Arial"/>
          <w:b/>
          <w:sz w:val="22"/>
          <w:szCs w:val="22"/>
        </w:rPr>
      </w:pPr>
      <w:r w:rsidRPr="00E306C7">
        <w:rPr>
          <w:rFonts w:ascii="Arial" w:eastAsia="MyriadPro-Regular" w:hAnsi="Arial" w:cs="Arial"/>
          <w:b/>
          <w:sz w:val="22"/>
          <w:szCs w:val="22"/>
        </w:rPr>
        <w:t>REQUISITOS DA CONTRATAÇÃO:</w:t>
      </w:r>
    </w:p>
    <w:p w14:paraId="70630059" w14:textId="77777777" w:rsidR="007A4691" w:rsidRPr="00E306C7" w:rsidRDefault="007A4691" w:rsidP="00E306C7">
      <w:pPr>
        <w:pStyle w:val="PargrafodaLista"/>
        <w:numPr>
          <w:ilvl w:val="1"/>
          <w:numId w:val="20"/>
        </w:numPr>
        <w:suppressAutoHyphens w:val="0"/>
        <w:jc w:val="both"/>
        <w:rPr>
          <w:rFonts w:ascii="Arial" w:hAnsi="Arial" w:cs="Arial"/>
          <w:vanish/>
          <w:sz w:val="22"/>
          <w:szCs w:val="22"/>
        </w:rPr>
      </w:pPr>
    </w:p>
    <w:p w14:paraId="21113FC2"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2DC7BED5"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62F0C48C"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49B12086"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2B39A393"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5D4511A5"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3DC2DF94" w14:textId="77777777"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14:paraId="7807F52C" w14:textId="77777777"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execução dos serviços será mediante a emissão das passagens conforme solicitação em que a Secretaria de Administração e Finanças, Governo e Turismo com o(s) serviço(s) a ser prestado(s) de acordo as especificações, quantidades, preços e qualidade, conforme descritos neste Estudo Técnico Preliminar.</w:t>
      </w:r>
    </w:p>
    <w:p w14:paraId="645592F7" w14:textId="77777777" w:rsidR="007A4691" w:rsidRPr="00E306C7" w:rsidRDefault="007A4691" w:rsidP="00E306C7">
      <w:pPr>
        <w:pStyle w:val="PargrafodaLista"/>
        <w:numPr>
          <w:ilvl w:val="1"/>
          <w:numId w:val="27"/>
        </w:numPr>
        <w:tabs>
          <w:tab w:val="left" w:pos="426"/>
        </w:tabs>
        <w:suppressAutoHyphens w:val="0"/>
        <w:ind w:left="0" w:firstLine="0"/>
        <w:jc w:val="both"/>
        <w:rPr>
          <w:rStyle w:val="fontstyle01"/>
        </w:rPr>
      </w:pPr>
      <w:r w:rsidRPr="00E306C7">
        <w:rPr>
          <w:rStyle w:val="fontstyle01"/>
        </w:rPr>
        <w:t xml:space="preserve">A Contratada deverá ser responsável por </w:t>
      </w:r>
      <w:r w:rsidRPr="00E306C7">
        <w:rPr>
          <w:rStyle w:val="fontstyle21"/>
          <w:rFonts w:ascii="Arial" w:hAnsi="Arial" w:cs="Arial"/>
          <w:sz w:val="22"/>
          <w:szCs w:val="22"/>
        </w:rPr>
        <w:t xml:space="preserve">todos os itens que contemplam a prestação dos serviços </w:t>
      </w:r>
      <w:r w:rsidRPr="00E306C7">
        <w:rPr>
          <w:rStyle w:val="fontstyle01"/>
        </w:rPr>
        <w:t>e deve manter, em caráter permanente e de forma ininterrupta, central de atendimento, por mensagem, e-mail e/ou telefone, com funcionamento 24 (vinte e quatro) horas por dia e 07 (sete) dias por semana, inclusive feriados.</w:t>
      </w:r>
    </w:p>
    <w:p w14:paraId="41F402D8" w14:textId="77777777"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proposta de preço deverá conter, obrigatoriamente, a descrição do serviço, com todas as especificações mínimas exigidas.</w:t>
      </w:r>
    </w:p>
    <w:p w14:paraId="491DEEA3" w14:textId="77777777"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execução e/ou fornecimento dos serviços será de maneira parcelada e de caráter imediato, considerando a urgência do atendimento aos usuários e os horários disponíveis de linhas ofertadas pela empresa contratada.</w:t>
      </w:r>
    </w:p>
    <w:p w14:paraId="1C58B8B6" w14:textId="77777777"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bCs/>
          <w:sz w:val="22"/>
          <w:szCs w:val="22"/>
        </w:rPr>
        <w:t>O objeto desta licitação deverá ser entregue de acordo com as necessidades da contratante (meio físico ou digital), em até 02 (dois) dias uteis, após a solicitação por meio da Autorização de Fornecimento – AF, emitida e encaminhada pelo Setor de Compras a licitante vencedora.</w:t>
      </w:r>
    </w:p>
    <w:p w14:paraId="12B2DB43" w14:textId="77777777"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Style w:val="fontstyle21"/>
          <w:rFonts w:ascii="Arial" w:hAnsi="Arial" w:cs="Arial"/>
          <w:sz w:val="22"/>
          <w:szCs w:val="22"/>
        </w:rPr>
        <w:t>Demais requisitos mínimos para o fornecimento de passagens aéreas</w:t>
      </w:r>
      <w:r w:rsidRPr="00E306C7">
        <w:rPr>
          <w:rStyle w:val="fontstyle01"/>
        </w:rPr>
        <w:t>:</w:t>
      </w:r>
    </w:p>
    <w:p w14:paraId="72925534" w14:textId="77777777" w:rsidR="007A4691" w:rsidRPr="00E306C7" w:rsidRDefault="007A4691" w:rsidP="00E306C7">
      <w:pPr>
        <w:pStyle w:val="PargrafodaLista"/>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Assessoramento para definição de passagens aéreas mais viáveis e econômicas em todas as concessionárias que operam no Brasil, em função da data da viagem, encaminhando-a à Secretaria solicitante, para fins de decisão sobre a que melhor atenda às necessidades.</w:t>
      </w:r>
    </w:p>
    <w:p w14:paraId="72DBB11C"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 xml:space="preserve"> Possibilitar o menor tempo de viagem para voos nacionais, bem como desembarque de bagagens e reservas.</w:t>
      </w:r>
    </w:p>
    <w:p w14:paraId="71267DDF"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Emissões, reservas, marcações, remarcações e cancelamento de passagens aéreas, com fornecimento de tickets ou PTA (PrePaid Ticket Advide), conforme requisitado autorizado pela pessoa responsável designada pelo Setor de Compras.</w:t>
      </w:r>
    </w:p>
    <w:p w14:paraId="6CB7DA35"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Dentro do Território Nacional estão previstos todos os trechos da Unidade da Federação.</w:t>
      </w:r>
    </w:p>
    <w:p w14:paraId="643B0961" w14:textId="77777777" w:rsidR="007A4691" w:rsidRPr="00E306C7" w:rsidRDefault="007A4691" w:rsidP="00E306C7">
      <w:pPr>
        <w:numPr>
          <w:ilvl w:val="1"/>
          <w:numId w:val="27"/>
        </w:numPr>
        <w:suppressAutoHyphens w:val="0"/>
        <w:ind w:left="426" w:hanging="426"/>
        <w:jc w:val="both"/>
        <w:rPr>
          <w:rFonts w:ascii="Arial" w:hAnsi="Arial" w:cs="Arial"/>
          <w:b/>
          <w:color w:val="000000"/>
          <w:sz w:val="22"/>
          <w:szCs w:val="22"/>
        </w:rPr>
      </w:pPr>
      <w:r w:rsidRPr="00E306C7">
        <w:rPr>
          <w:rFonts w:ascii="Arial" w:hAnsi="Arial" w:cs="Arial"/>
          <w:b/>
          <w:color w:val="000000"/>
          <w:sz w:val="22"/>
          <w:szCs w:val="22"/>
        </w:rPr>
        <w:t>A contratada se obriga a:</w:t>
      </w:r>
    </w:p>
    <w:p w14:paraId="47E3BE42"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Prestar todos os esclarecimentos que forem solicitados pelo fiscal do contrato indicado, cujas obrigações deverão atender prontamente.</w:t>
      </w:r>
    </w:p>
    <w:p w14:paraId="0706B2A9"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 xml:space="preserve">Fornecer todas as informações de acompanhamento, impressos, online ou em arquivos eletrônicos, claros, objetivos e personalizados contendo a base de dados e todos os históricos de viagens. </w:t>
      </w:r>
    </w:p>
    <w:p w14:paraId="2700B837"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Controle de bilhetes aéreos reemitidos e em abertos.</w:t>
      </w:r>
    </w:p>
    <w:p w14:paraId="61A7E002"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Em caso de alteração de voo pela companhia aérea, a contratada poderá oferecer ao contratante as opções de voos disponibilizadas pela companhia aérea ou realizar o cancelamento sem custos.</w:t>
      </w:r>
    </w:p>
    <w:p w14:paraId="00499841"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b/>
          <w:bCs/>
          <w:color w:val="000000"/>
          <w:sz w:val="22"/>
          <w:szCs w:val="22"/>
        </w:rPr>
        <w:t>Responsabilizar-se</w:t>
      </w:r>
      <w:r w:rsidRPr="00E306C7">
        <w:rPr>
          <w:rFonts w:ascii="Arial" w:hAnsi="Arial" w:cs="Arial"/>
          <w:color w:val="000000"/>
          <w:sz w:val="22"/>
          <w:szCs w:val="22"/>
        </w:rPr>
        <w:t xml:space="preserve"> pelo fornecimento de passagens requisitadas por pessoas não credenciadas pelas Secretarias solicitantes para este fim.</w:t>
      </w:r>
    </w:p>
    <w:p w14:paraId="22629BD4"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b/>
          <w:bCs/>
          <w:color w:val="000000"/>
          <w:sz w:val="22"/>
          <w:szCs w:val="22"/>
        </w:rPr>
        <w:t>Solucionar</w:t>
      </w:r>
      <w:r w:rsidRPr="00E306C7">
        <w:rPr>
          <w:rFonts w:ascii="Arial" w:hAnsi="Arial" w:cs="Arial"/>
          <w:color w:val="000000"/>
          <w:sz w:val="22"/>
          <w:szCs w:val="22"/>
        </w:rPr>
        <w:t xml:space="preserve"> os problemas que venham a surgir, relacionados com reservas de passagens, tarifas de embarques e quaisquer outras logísticas de embarque, em aeroportos no Território Nacional.</w:t>
      </w:r>
    </w:p>
    <w:p w14:paraId="3C00DFEC" w14:textId="77777777" w:rsidR="007A4691" w:rsidRPr="00E306C7" w:rsidRDefault="007A4691" w:rsidP="00E306C7">
      <w:pPr>
        <w:numPr>
          <w:ilvl w:val="2"/>
          <w:numId w:val="27"/>
        </w:numPr>
        <w:tabs>
          <w:tab w:val="left" w:pos="851"/>
        </w:tabs>
        <w:suppressAutoHyphens w:val="0"/>
        <w:ind w:left="284" w:firstLine="0"/>
        <w:jc w:val="both"/>
        <w:rPr>
          <w:rFonts w:ascii="Arial" w:hAnsi="Arial" w:cs="Arial"/>
          <w:sz w:val="22"/>
          <w:szCs w:val="22"/>
        </w:rPr>
      </w:pPr>
      <w:r w:rsidRPr="00E306C7">
        <w:rPr>
          <w:rFonts w:ascii="Arial" w:hAnsi="Arial" w:cs="Arial"/>
          <w:color w:val="000000"/>
          <w:sz w:val="22"/>
          <w:szCs w:val="22"/>
        </w:rPr>
        <w:t>Observar as normas a que está sujeita a atividade de agenciamento de viagens, especialmente quanto ao fornecimento de passagens aéreas.</w:t>
      </w:r>
    </w:p>
    <w:p w14:paraId="089B22AD" w14:textId="77777777" w:rsidR="007A4691" w:rsidRPr="00E306C7" w:rsidRDefault="007A4691" w:rsidP="00E306C7">
      <w:pPr>
        <w:tabs>
          <w:tab w:val="left" w:pos="851"/>
        </w:tabs>
        <w:ind w:left="284"/>
        <w:jc w:val="both"/>
        <w:rPr>
          <w:rFonts w:ascii="Arial" w:hAnsi="Arial" w:cs="Arial"/>
          <w:sz w:val="22"/>
          <w:szCs w:val="22"/>
        </w:rPr>
      </w:pPr>
    </w:p>
    <w:p w14:paraId="428DF454" w14:textId="77777777" w:rsidR="007A4691" w:rsidRDefault="007A4691" w:rsidP="00E44A71">
      <w:pPr>
        <w:pStyle w:val="PargrafodaLista"/>
        <w:numPr>
          <w:ilvl w:val="0"/>
          <w:numId w:val="22"/>
        </w:numPr>
        <w:suppressAutoHyphens w:val="0"/>
        <w:autoSpaceDE w:val="0"/>
        <w:autoSpaceDN w:val="0"/>
        <w:adjustRightInd w:val="0"/>
        <w:jc w:val="both"/>
        <w:rPr>
          <w:rFonts w:ascii="Arial" w:eastAsia="MyriadPro-Regular" w:hAnsi="Arial" w:cs="Arial"/>
          <w:b/>
          <w:sz w:val="22"/>
          <w:szCs w:val="22"/>
        </w:rPr>
      </w:pPr>
      <w:bookmarkStart w:id="69" w:name="_Hlk187216269"/>
      <w:r w:rsidRPr="00E306C7">
        <w:rPr>
          <w:rFonts w:ascii="Arial" w:eastAsia="MyriadPro-Regular" w:hAnsi="Arial" w:cs="Arial"/>
          <w:b/>
          <w:sz w:val="22"/>
          <w:szCs w:val="22"/>
        </w:rPr>
        <w:t>MODELO DE EXECUÇÃO DO OBJETO:</w:t>
      </w:r>
    </w:p>
    <w:p w14:paraId="5AE31E2B" w14:textId="77777777" w:rsidR="00E44A71" w:rsidRPr="00E306C7" w:rsidRDefault="00E44A71" w:rsidP="00E44A71">
      <w:pPr>
        <w:pStyle w:val="PargrafodaLista"/>
        <w:suppressAutoHyphens w:val="0"/>
        <w:autoSpaceDE w:val="0"/>
        <w:autoSpaceDN w:val="0"/>
        <w:adjustRightInd w:val="0"/>
        <w:ind w:left="360"/>
        <w:jc w:val="both"/>
        <w:rPr>
          <w:rFonts w:ascii="Arial" w:eastAsia="MyriadPro-Regular" w:hAnsi="Arial" w:cs="Arial"/>
          <w:b/>
          <w:sz w:val="22"/>
          <w:szCs w:val="22"/>
        </w:rPr>
      </w:pPr>
    </w:p>
    <w:p w14:paraId="560947CA" w14:textId="77777777" w:rsidR="007A4691" w:rsidRPr="00E306C7" w:rsidRDefault="007A4691" w:rsidP="00E44A71">
      <w:pPr>
        <w:pStyle w:val="Ttulo2"/>
        <w:numPr>
          <w:ilvl w:val="1"/>
          <w:numId w:val="22"/>
        </w:numPr>
        <w:tabs>
          <w:tab w:val="left" w:pos="284"/>
          <w:tab w:val="left" w:pos="426"/>
        </w:tabs>
        <w:suppressAutoHyphens w:val="0"/>
        <w:spacing w:after="0"/>
        <w:ind w:hanging="792"/>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A execução do objeto seguirá a seguinte dinâmica:</w:t>
      </w:r>
    </w:p>
    <w:p w14:paraId="3D13E700" w14:textId="77777777" w:rsidR="007A4691" w:rsidRPr="00E306C7" w:rsidRDefault="007A4691" w:rsidP="00E44A71">
      <w:pPr>
        <w:pStyle w:val="Ttulo2"/>
        <w:numPr>
          <w:ilvl w:val="1"/>
          <w:numId w:val="22"/>
        </w:numPr>
        <w:suppressAutoHyphens w:val="0"/>
        <w:spacing w:after="0"/>
        <w:ind w:left="42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O início da execução do objeto fica vinculado a assinatura do contrato;</w:t>
      </w:r>
    </w:p>
    <w:p w14:paraId="3F91C3F1" w14:textId="77777777" w:rsidR="007A4691" w:rsidRPr="00E306C7" w:rsidRDefault="007A4691" w:rsidP="00E44A71">
      <w:pPr>
        <w:pStyle w:val="Ttulo2"/>
        <w:numPr>
          <w:ilvl w:val="1"/>
          <w:numId w:val="22"/>
        </w:numPr>
        <w:tabs>
          <w:tab w:val="left" w:pos="426"/>
        </w:tabs>
        <w:suppressAutoHyphens w:val="0"/>
        <w:spacing w:after="0"/>
        <w:ind w:left="0" w:firstLine="0"/>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A empresa contratada ao receber as solicitações/requisições de reserva, emissão, remarcação, e cancelamento de passagens aéreas, deverá observar as seguintes condições: </w:t>
      </w:r>
    </w:p>
    <w:p w14:paraId="5616BF54"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Receber a autorização de fornecimento/ordem de serviço via e-mail:</w:t>
      </w:r>
    </w:p>
    <w:p w14:paraId="41B6DDFF"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Registrar informações do passageiro;</w:t>
      </w:r>
    </w:p>
    <w:p w14:paraId="1F6F495E" w14:textId="77777777" w:rsidR="007A4691" w:rsidRPr="00E306C7" w:rsidRDefault="007A4691" w:rsidP="00E306C7">
      <w:pPr>
        <w:pStyle w:val="Ttulo2"/>
        <w:numPr>
          <w:ilvl w:val="2"/>
          <w:numId w:val="28"/>
        </w:numPr>
        <w:tabs>
          <w:tab w:val="left" w:pos="426"/>
          <w:tab w:val="left" w:pos="709"/>
          <w:tab w:val="left" w:pos="851"/>
          <w:tab w:val="left" w:pos="1276"/>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Capturar detalhes da viagem (data, horário, origem, destino);</w:t>
      </w:r>
    </w:p>
    <w:p w14:paraId="0B5E6ACD" w14:textId="77777777"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Verificar a disponibilidade de assentos para o itinerário desejado por meio de Sistema informatizado de reservas; </w:t>
      </w:r>
    </w:p>
    <w:p w14:paraId="4033F12C"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Efetuar a reserva das passagens caso verificado a disponibilidade;</w:t>
      </w:r>
    </w:p>
    <w:p w14:paraId="23B7EF64"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Emitir comprovante de reserva para o usuário/passageiro;</w:t>
      </w:r>
    </w:p>
    <w:p w14:paraId="626790F7"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Emitir as passagens mediante verificação dos dados da reserva;</w:t>
      </w:r>
    </w:p>
    <w:p w14:paraId="3A313211"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Permitir marcação e remarcação de passagens conforme necessidade;</w:t>
      </w:r>
    </w:p>
    <w:p w14:paraId="0C5A83F4" w14:textId="77777777"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Permitir a retirada das passagens de forma presencial ou envio eletrônico;</w:t>
      </w:r>
    </w:p>
    <w:p w14:paraId="0784EFF3" w14:textId="77777777"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A empresa credenciada deverá realizar atendimento contínuo durante o horário comercial e período vigente da contratação;</w:t>
      </w:r>
    </w:p>
    <w:p w14:paraId="11F5FB9F" w14:textId="77777777"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Certificado de Cadastro junto ao cadasTUR.</w:t>
      </w:r>
    </w:p>
    <w:bookmarkEnd w:id="69"/>
    <w:p w14:paraId="24C2BB09" w14:textId="77777777" w:rsidR="007A4691" w:rsidRPr="00E306C7" w:rsidRDefault="007A4691" w:rsidP="00E306C7">
      <w:pPr>
        <w:rPr>
          <w:rFonts w:ascii="Arial" w:hAnsi="Arial" w:cs="Arial"/>
          <w:sz w:val="22"/>
          <w:szCs w:val="22"/>
        </w:rPr>
      </w:pPr>
    </w:p>
    <w:p w14:paraId="5D8E0B8E" w14:textId="77777777" w:rsidR="007A4691" w:rsidRPr="00E306C7" w:rsidRDefault="007A4691" w:rsidP="00E306C7">
      <w:pPr>
        <w:numPr>
          <w:ilvl w:val="0"/>
          <w:numId w:val="22"/>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MODELO DE GESTÃO DO CONTRATO QUE DESCREVE COMO A EXECUÇÃO DO OBJETO SERÁ ACOMPANHADA E FISCALIZADA:</w:t>
      </w:r>
      <w:bookmarkStart w:id="70" w:name="_Hlk130158732"/>
    </w:p>
    <w:bookmarkEnd w:id="70"/>
    <w:p w14:paraId="2D5E24C6"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9.1 </w:t>
      </w:r>
      <w:r w:rsidRPr="00E306C7">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14:paraId="0FB57FC6"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9.2 </w:t>
      </w:r>
      <w:r w:rsidRPr="00E306C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40F3791D"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9.3 </w:t>
      </w:r>
      <w:r w:rsidRPr="00E306C7">
        <w:rPr>
          <w:rFonts w:ascii="Arial" w:hAnsi="Arial" w:cs="Arial"/>
          <w:sz w:val="22"/>
          <w:szCs w:val="22"/>
        </w:rPr>
        <w:t>O órgão ou entidade poderá convocar representante da empresa para adoção de providências que devam ser cumpridas de imediato.</w:t>
      </w:r>
    </w:p>
    <w:p w14:paraId="577A317D"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9.4 </w:t>
      </w:r>
      <w:r w:rsidRPr="00E306C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C96E17"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9.5 </w:t>
      </w:r>
      <w:r w:rsidRPr="00E306C7">
        <w:rPr>
          <w:rFonts w:ascii="Arial" w:hAnsi="Arial" w:cs="Arial"/>
          <w:sz w:val="22"/>
          <w:szCs w:val="22"/>
        </w:rPr>
        <w:t>A execução do contrato ou instrumento equivalente, deverá ser acompanhada e fiscalizada pelos fiscais do contrato, ou pelos respectivos substitutos conforme Decreto nº 129, de 17 de junho de 2024, legalmente designados.</w:t>
      </w:r>
    </w:p>
    <w:p w14:paraId="1B912E7E" w14:textId="77777777"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9.6 </w:t>
      </w:r>
      <w:r w:rsidRPr="00E306C7">
        <w:rPr>
          <w:rFonts w:ascii="Arial" w:hAnsi="Arial" w:cs="Arial"/>
          <w:sz w:val="22"/>
          <w:szCs w:val="22"/>
        </w:rPr>
        <w:t>Os fiscais do contrato acompanharão a execução do contrato, para que sejam cumpridas todas as condições estabelecidas no contrato, de modo a assegurar os melhores resultados para a Administração.</w:t>
      </w:r>
    </w:p>
    <w:p w14:paraId="2BB14BDA" w14:textId="77777777" w:rsidR="007A4691" w:rsidRPr="00E306C7" w:rsidRDefault="007A4691" w:rsidP="00E306C7">
      <w:pPr>
        <w:jc w:val="both"/>
        <w:rPr>
          <w:rFonts w:ascii="Arial" w:hAnsi="Arial" w:cs="Arial"/>
          <w:sz w:val="22"/>
          <w:szCs w:val="22"/>
        </w:rPr>
      </w:pPr>
    </w:p>
    <w:p w14:paraId="4BB7A6E3" w14:textId="77777777" w:rsidR="007A4691" w:rsidRPr="00E306C7" w:rsidRDefault="007A4691" w:rsidP="00E306C7">
      <w:pPr>
        <w:numPr>
          <w:ilvl w:val="0"/>
          <w:numId w:val="22"/>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CRITÉRIO DE MEDIÇÃO E DE PAGAMENTO:</w:t>
      </w:r>
    </w:p>
    <w:p w14:paraId="5F8A313F" w14:textId="77777777" w:rsidR="007A4691" w:rsidRPr="00E306C7" w:rsidRDefault="007A4691" w:rsidP="00E306C7">
      <w:pPr>
        <w:pStyle w:val="PargrafodaLista"/>
        <w:numPr>
          <w:ilvl w:val="1"/>
          <w:numId w:val="22"/>
        </w:numPr>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b/>
          <w:bCs/>
          <w:sz w:val="22"/>
          <w:szCs w:val="22"/>
        </w:rPr>
        <w:t>RECEBIMENTO DO OBJETO:</w:t>
      </w:r>
    </w:p>
    <w:p w14:paraId="53903579"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10.1.1</w:t>
      </w:r>
      <w:r w:rsidRPr="00E306C7">
        <w:rPr>
          <w:rStyle w:val="Refdecomentrio"/>
          <w:rFonts w:ascii="Arial" w:hAnsi="Arial" w:cs="Arial"/>
          <w:sz w:val="22"/>
          <w:szCs w:val="22"/>
          <w:lang w:eastAsia="pt-BR"/>
        </w:rPr>
        <w:t xml:space="preserve"> A prestação de serviços será entregue</w:t>
      </w:r>
      <w:r w:rsidRPr="00E306C7">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14:paraId="5E6038E6"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10.1.2 </w:t>
      </w:r>
      <w:r w:rsidRPr="00E306C7">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2C73B682"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10.1.3 </w:t>
      </w:r>
      <w:r w:rsidRPr="00E306C7">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E2D62BB"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10.1.4 </w:t>
      </w:r>
      <w:r w:rsidRPr="00E306C7">
        <w:rPr>
          <w:rFonts w:ascii="Arial" w:hAnsi="Arial" w:cs="Arial"/>
          <w:sz w:val="22"/>
          <w:szCs w:val="22"/>
        </w:rPr>
        <w:t>O recebimento provisório ou definitivo não excluirá a responsabilidade civil pelos serviços e pela perfeita execução do contrato.</w:t>
      </w:r>
    </w:p>
    <w:p w14:paraId="5E31810A" w14:textId="77777777" w:rsidR="007A4691" w:rsidRPr="00E306C7" w:rsidRDefault="007A4691" w:rsidP="00E306C7">
      <w:pPr>
        <w:autoSpaceDE w:val="0"/>
        <w:autoSpaceDN w:val="0"/>
        <w:adjustRightInd w:val="0"/>
        <w:jc w:val="both"/>
        <w:rPr>
          <w:rFonts w:ascii="Arial" w:hAnsi="Arial" w:cs="Arial"/>
          <w:sz w:val="22"/>
          <w:szCs w:val="22"/>
        </w:rPr>
      </w:pPr>
    </w:p>
    <w:p w14:paraId="2C30460F" w14:textId="77777777" w:rsidR="007A4691" w:rsidRPr="00E306C7" w:rsidRDefault="007A4691" w:rsidP="00E306C7">
      <w:pPr>
        <w:pStyle w:val="PargrafodaLista"/>
        <w:numPr>
          <w:ilvl w:val="0"/>
          <w:numId w:val="22"/>
        </w:numPr>
        <w:tabs>
          <w:tab w:val="left" w:pos="426"/>
        </w:tabs>
        <w:suppressAutoHyphens w:val="0"/>
        <w:autoSpaceDE w:val="0"/>
        <w:autoSpaceDN w:val="0"/>
        <w:adjustRightInd w:val="0"/>
        <w:ind w:left="0" w:firstLine="0"/>
        <w:jc w:val="both"/>
        <w:rPr>
          <w:rFonts w:ascii="Arial" w:hAnsi="Arial" w:cs="Arial"/>
          <w:b/>
          <w:bCs/>
          <w:sz w:val="22"/>
          <w:szCs w:val="22"/>
        </w:rPr>
      </w:pPr>
      <w:bookmarkStart w:id="71" w:name="_Hlk187216126"/>
      <w:r w:rsidRPr="00E306C7">
        <w:rPr>
          <w:rFonts w:ascii="Arial" w:hAnsi="Arial" w:cs="Arial"/>
          <w:b/>
          <w:bCs/>
          <w:sz w:val="22"/>
          <w:szCs w:val="22"/>
        </w:rPr>
        <w:t>DO PAGAMENTO:</w:t>
      </w:r>
    </w:p>
    <w:p w14:paraId="52FC76BA" w14:textId="77777777" w:rsidR="007A4691" w:rsidRPr="00E306C7" w:rsidRDefault="007A4691" w:rsidP="00E306C7">
      <w:pPr>
        <w:pStyle w:val="PargrafodaLista"/>
        <w:numPr>
          <w:ilvl w:val="1"/>
          <w:numId w:val="22"/>
        </w:numPr>
        <w:tabs>
          <w:tab w:val="left" w:pos="426"/>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A63B023" w14:textId="77777777" w:rsidR="007A4691" w:rsidRPr="00E306C7" w:rsidRDefault="007A4691" w:rsidP="00E306C7">
      <w:pPr>
        <w:pStyle w:val="PargrafodaLista"/>
        <w:numPr>
          <w:ilvl w:val="1"/>
          <w:numId w:val="22"/>
        </w:numPr>
        <w:tabs>
          <w:tab w:val="left" w:pos="567"/>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 Contratada deverá obrigatoriamente encaminhar os seguintes documentos quando da entrega:</w:t>
      </w:r>
    </w:p>
    <w:p w14:paraId="1D68FE24" w14:textId="77777777" w:rsidR="007A4691" w:rsidRPr="00E306C7" w:rsidRDefault="007A4691" w:rsidP="00E306C7">
      <w:pPr>
        <w:pStyle w:val="PargrafodaLista"/>
        <w:autoSpaceDE w:val="0"/>
        <w:autoSpaceDN w:val="0"/>
        <w:adjustRightInd w:val="0"/>
        <w:ind w:left="0"/>
        <w:jc w:val="both"/>
        <w:rPr>
          <w:rFonts w:ascii="Arial" w:hAnsi="Arial" w:cs="Arial"/>
          <w:sz w:val="22"/>
          <w:szCs w:val="22"/>
        </w:rPr>
      </w:pPr>
      <w:r w:rsidRPr="00E306C7">
        <w:rPr>
          <w:rFonts w:ascii="Arial" w:hAnsi="Arial" w:cs="Arial"/>
          <w:b/>
          <w:sz w:val="22"/>
          <w:szCs w:val="22"/>
        </w:rPr>
        <w:t xml:space="preserve">11.3 </w:t>
      </w:r>
      <w:r w:rsidRPr="00E306C7">
        <w:rPr>
          <w:rFonts w:ascii="Arial" w:hAnsi="Arial" w:cs="Arial"/>
          <w:sz w:val="22"/>
          <w:szCs w:val="22"/>
        </w:rPr>
        <w:t>Nota Fiscal ou documento equivalente gerada de acordo com o fornecimento das quantidades de itens solicitados e entregues na Autorização de Fornecimento/Ordem de Serviço;</w:t>
      </w:r>
    </w:p>
    <w:p w14:paraId="5FEA733C"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11.4 </w:t>
      </w:r>
      <w:r w:rsidRPr="00E306C7">
        <w:rPr>
          <w:rFonts w:ascii="Arial" w:hAnsi="Arial" w:cs="Arial"/>
          <w:sz w:val="22"/>
          <w:szCs w:val="22"/>
        </w:rPr>
        <w:t xml:space="preserve">Prova de regularidade para com a Fazenda Federal e </w:t>
      </w:r>
      <w:r w:rsidRPr="00E306C7">
        <w:rPr>
          <w:rStyle w:val="Refdecomentrio"/>
          <w:rFonts w:ascii="Arial" w:hAnsi="Arial" w:cs="Arial"/>
          <w:sz w:val="22"/>
          <w:szCs w:val="22"/>
          <w:lang w:eastAsia="pt-BR"/>
        </w:rPr>
        <w:t xml:space="preserve">Estadual </w:t>
      </w:r>
      <w:r w:rsidRPr="00E306C7">
        <w:rPr>
          <w:rFonts w:ascii="Arial" w:hAnsi="Arial" w:cs="Arial"/>
          <w:sz w:val="22"/>
          <w:szCs w:val="22"/>
        </w:rPr>
        <w:t>o domicílio ou sede do licitante, ou outra equivalente, na forma da lei;</w:t>
      </w:r>
    </w:p>
    <w:p w14:paraId="40539B90" w14:textId="77777777" w:rsidR="007A4691" w:rsidRPr="00E306C7" w:rsidRDefault="007A4691" w:rsidP="00E306C7">
      <w:pPr>
        <w:autoSpaceDE w:val="0"/>
        <w:autoSpaceDN w:val="0"/>
        <w:adjustRightInd w:val="0"/>
        <w:jc w:val="both"/>
        <w:rPr>
          <w:rFonts w:ascii="Arial" w:hAnsi="Arial" w:cs="Arial"/>
          <w:sz w:val="22"/>
          <w:szCs w:val="22"/>
        </w:rPr>
      </w:pPr>
      <w:bookmarkStart w:id="72" w:name="art68iv"/>
      <w:bookmarkEnd w:id="72"/>
      <w:r w:rsidRPr="00E306C7">
        <w:rPr>
          <w:rFonts w:ascii="Arial" w:hAnsi="Arial" w:cs="Arial"/>
          <w:b/>
          <w:sz w:val="22"/>
          <w:szCs w:val="22"/>
        </w:rPr>
        <w:t xml:space="preserve">11.5 </w:t>
      </w:r>
      <w:r w:rsidRPr="00E306C7">
        <w:rPr>
          <w:rFonts w:ascii="Arial" w:hAnsi="Arial" w:cs="Arial"/>
          <w:sz w:val="22"/>
          <w:szCs w:val="22"/>
        </w:rPr>
        <w:t>Prova de regularidade relativa à Seguridade Social e ao FGTS, que demonstre cumprimento dos encargos sociais instituídos por lei;</w:t>
      </w:r>
    </w:p>
    <w:p w14:paraId="6283CA30" w14:textId="77777777"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11.6 </w:t>
      </w:r>
      <w:r w:rsidRPr="00E306C7">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74F07C56" w14:textId="77777777" w:rsidR="007A4691" w:rsidRPr="00E306C7" w:rsidRDefault="007A4691" w:rsidP="00E306C7">
      <w:pPr>
        <w:pStyle w:val="PargrafodaLista"/>
        <w:numPr>
          <w:ilvl w:val="1"/>
          <w:numId w:val="21"/>
        </w:numPr>
        <w:tabs>
          <w:tab w:val="left" w:pos="567"/>
        </w:tabs>
        <w:suppressAutoHyphens w:val="0"/>
        <w:autoSpaceDE w:val="0"/>
        <w:autoSpaceDN w:val="0"/>
        <w:adjustRightInd w:val="0"/>
        <w:ind w:left="0" w:firstLine="0"/>
        <w:jc w:val="both"/>
        <w:rPr>
          <w:rFonts w:ascii="Arial" w:hAnsi="Arial" w:cs="Arial"/>
          <w:sz w:val="22"/>
          <w:szCs w:val="22"/>
        </w:rPr>
      </w:pPr>
      <w:bookmarkStart w:id="73" w:name="art68v"/>
      <w:bookmarkEnd w:id="73"/>
      <w:r w:rsidRPr="00E306C7">
        <w:rPr>
          <w:rFonts w:ascii="Arial" w:hAnsi="Arial" w:cs="Arial"/>
          <w:sz w:val="22"/>
          <w:szCs w:val="22"/>
        </w:rPr>
        <w:t>Prova de regularidade perante a Justiça do Trabalho;</w:t>
      </w:r>
    </w:p>
    <w:p w14:paraId="48DED478" w14:textId="77777777" w:rsidR="007A4691" w:rsidRPr="00E306C7" w:rsidRDefault="007A4691" w:rsidP="00E306C7">
      <w:pPr>
        <w:pStyle w:val="PargrafodaLista"/>
        <w:numPr>
          <w:ilvl w:val="1"/>
          <w:numId w:val="21"/>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 falta de um dos documentos dispostos na Lei Federal nº 14.133/2021 e suas alterações, poderá implicar no não recebimento.</w:t>
      </w:r>
    </w:p>
    <w:bookmarkEnd w:id="71"/>
    <w:p w14:paraId="2789E8B8" w14:textId="77777777" w:rsidR="007A4691" w:rsidRPr="00E306C7" w:rsidRDefault="007A4691" w:rsidP="00E306C7">
      <w:pPr>
        <w:pStyle w:val="PargrafodaLista"/>
        <w:tabs>
          <w:tab w:val="left" w:pos="284"/>
          <w:tab w:val="left" w:pos="567"/>
        </w:tabs>
        <w:autoSpaceDE w:val="0"/>
        <w:autoSpaceDN w:val="0"/>
        <w:adjustRightInd w:val="0"/>
        <w:ind w:left="0"/>
        <w:jc w:val="both"/>
        <w:rPr>
          <w:rFonts w:ascii="Arial" w:hAnsi="Arial" w:cs="Arial"/>
          <w:sz w:val="22"/>
          <w:szCs w:val="22"/>
        </w:rPr>
      </w:pPr>
    </w:p>
    <w:p w14:paraId="70B1AE9C" w14:textId="77777777" w:rsidR="007A4691" w:rsidRPr="00E306C7" w:rsidRDefault="007A4691" w:rsidP="00E306C7">
      <w:pPr>
        <w:pStyle w:val="PargrafodaLista"/>
        <w:numPr>
          <w:ilvl w:val="0"/>
          <w:numId w:val="22"/>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eastAsia="MyriadPro-Regular" w:hAnsi="Arial" w:cs="Arial"/>
          <w:b/>
          <w:sz w:val="22"/>
          <w:szCs w:val="22"/>
        </w:rPr>
        <w:t>FORMA E CRITÉRIOS DE SELEÇÃO DO FORNECEDOR:</w:t>
      </w:r>
    </w:p>
    <w:p w14:paraId="6B8499B8" w14:textId="77777777" w:rsidR="007A4691" w:rsidRPr="00E306C7" w:rsidRDefault="007A4691" w:rsidP="00E306C7">
      <w:pPr>
        <w:pStyle w:val="PargrafodaLista"/>
        <w:numPr>
          <w:ilvl w:val="1"/>
          <w:numId w:val="22"/>
        </w:numPr>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O fornecedor será selecionado por meio de realização de procedimento de licitação, na modalidade eletrônica, com adoção do critério de julgamento pelo Menor taxa de administração do valor global (menor lance).</w:t>
      </w:r>
    </w:p>
    <w:p w14:paraId="590A1C35" w14:textId="77777777" w:rsidR="007A4691" w:rsidRPr="00E306C7" w:rsidRDefault="007A4691" w:rsidP="00E306C7">
      <w:pPr>
        <w:pStyle w:val="PargrafodaLista"/>
        <w:autoSpaceDE w:val="0"/>
        <w:autoSpaceDN w:val="0"/>
        <w:adjustRightInd w:val="0"/>
        <w:ind w:left="360"/>
        <w:jc w:val="both"/>
        <w:rPr>
          <w:rFonts w:ascii="Arial" w:hAnsi="Arial" w:cs="Arial"/>
          <w:sz w:val="22"/>
          <w:szCs w:val="22"/>
        </w:rPr>
      </w:pPr>
    </w:p>
    <w:p w14:paraId="73E8FA89" w14:textId="77777777" w:rsidR="007A4691" w:rsidRPr="00E306C7" w:rsidRDefault="007A4691" w:rsidP="00E306C7">
      <w:pPr>
        <w:pStyle w:val="PargrafodaLista"/>
        <w:numPr>
          <w:ilvl w:val="0"/>
          <w:numId w:val="22"/>
        </w:numPr>
        <w:tabs>
          <w:tab w:val="left" w:pos="426"/>
          <w:tab w:val="left" w:pos="567"/>
        </w:tabs>
        <w:suppressAutoHyphens w:val="0"/>
        <w:autoSpaceDE w:val="0"/>
        <w:autoSpaceDN w:val="0"/>
        <w:adjustRightInd w:val="0"/>
        <w:ind w:left="142" w:hanging="142"/>
        <w:jc w:val="both"/>
        <w:rPr>
          <w:rFonts w:ascii="Arial" w:hAnsi="Arial" w:cs="Arial"/>
          <w:b/>
          <w:bCs/>
          <w:sz w:val="22"/>
          <w:szCs w:val="22"/>
        </w:rPr>
      </w:pPr>
      <w:r w:rsidRPr="00E306C7">
        <w:rPr>
          <w:rFonts w:ascii="Arial" w:hAnsi="Arial" w:cs="Arial"/>
          <w:b/>
          <w:bCs/>
          <w:sz w:val="22"/>
          <w:szCs w:val="22"/>
        </w:rPr>
        <w:t>DA QUALIFICAÇÃO TÉCNICA:</w:t>
      </w:r>
    </w:p>
    <w:p w14:paraId="4BE05F71" w14:textId="77777777" w:rsidR="007A4691" w:rsidRPr="00E306C7" w:rsidRDefault="007A4691" w:rsidP="00E306C7">
      <w:pPr>
        <w:pStyle w:val="PargrafodaLista"/>
        <w:numPr>
          <w:ilvl w:val="1"/>
          <w:numId w:val="22"/>
        </w:numPr>
        <w:tabs>
          <w:tab w:val="left" w:pos="709"/>
        </w:tabs>
        <w:suppressAutoHyphens w:val="0"/>
        <w:ind w:left="0" w:hanging="6"/>
        <w:jc w:val="both"/>
        <w:rPr>
          <w:rFonts w:ascii="Arial" w:hAnsi="Arial" w:cs="Arial"/>
          <w:sz w:val="22"/>
          <w:szCs w:val="22"/>
        </w:rPr>
      </w:pPr>
      <w:r w:rsidRPr="00E306C7">
        <w:rPr>
          <w:rFonts w:ascii="Arial" w:hAnsi="Arial" w:cs="Arial"/>
          <w:sz w:val="22"/>
          <w:szCs w:val="22"/>
        </w:rPr>
        <w:t>Deverá apresentar o Certificado de Cadastro junto ao CadasTUR.</w:t>
      </w:r>
    </w:p>
    <w:p w14:paraId="79BA4DAF" w14:textId="77777777" w:rsidR="007A4691" w:rsidRPr="00E306C7" w:rsidRDefault="007A4691" w:rsidP="00E306C7">
      <w:pPr>
        <w:pStyle w:val="PargrafodaLista"/>
        <w:ind w:left="360"/>
        <w:jc w:val="both"/>
        <w:rPr>
          <w:rFonts w:ascii="Arial" w:hAnsi="Arial" w:cs="Arial"/>
          <w:sz w:val="22"/>
          <w:szCs w:val="22"/>
        </w:rPr>
      </w:pPr>
    </w:p>
    <w:p w14:paraId="7B433865" w14:textId="77777777" w:rsidR="007A4691" w:rsidRPr="00E306C7" w:rsidRDefault="007A4691" w:rsidP="00E306C7">
      <w:pPr>
        <w:numPr>
          <w:ilvl w:val="0"/>
          <w:numId w:val="22"/>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ESTIMATIVA DO VALOR DA CONTRATAÇÃO:</w:t>
      </w:r>
    </w:p>
    <w:p w14:paraId="5CD7646A" w14:textId="77777777"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O custo estimado da contratação possui caráter sigiloso e será tornado público apenas e imediatamente após o julgamento das propostas.</w:t>
      </w:r>
    </w:p>
    <w:p w14:paraId="4E341BBC" w14:textId="77777777"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018E459" w14:textId="77777777"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bookmarkStart w:id="74" w:name="_Hlk130148312"/>
    </w:p>
    <w:p w14:paraId="15FCF723" w14:textId="77777777" w:rsidR="007A4691" w:rsidRPr="00E306C7" w:rsidRDefault="007A4691" w:rsidP="00E306C7">
      <w:pPr>
        <w:pStyle w:val="Nivel2"/>
        <w:numPr>
          <w:ilvl w:val="0"/>
          <w:numId w:val="0"/>
        </w:numPr>
        <w:spacing w:before="0" w:after="0" w:line="240" w:lineRule="auto"/>
        <w:rPr>
          <w:sz w:val="22"/>
          <w:szCs w:val="22"/>
        </w:rPr>
      </w:pPr>
    </w:p>
    <w:p w14:paraId="24A1B429" w14:textId="77777777" w:rsidR="007A4691" w:rsidRPr="00E306C7" w:rsidRDefault="007A4691" w:rsidP="00E306C7">
      <w:pPr>
        <w:pStyle w:val="Nivel2"/>
        <w:numPr>
          <w:ilvl w:val="0"/>
          <w:numId w:val="26"/>
        </w:numPr>
        <w:spacing w:before="0" w:after="0" w:line="240" w:lineRule="auto"/>
        <w:ind w:left="426" w:hanging="426"/>
        <w:rPr>
          <w:sz w:val="22"/>
          <w:szCs w:val="22"/>
        </w:rPr>
      </w:pPr>
      <w:r w:rsidRPr="00E306C7">
        <w:rPr>
          <w:rFonts w:eastAsia="MyriadPro-Regular"/>
          <w:b/>
          <w:sz w:val="22"/>
          <w:szCs w:val="22"/>
        </w:rPr>
        <w:t>ADEQUAÇÃO ORÇAMENTÁRIA:</w:t>
      </w:r>
      <w:bookmarkEnd w:id="74"/>
    </w:p>
    <w:p w14:paraId="6A895671" w14:textId="77777777" w:rsidR="007A4691" w:rsidRPr="00E306C7" w:rsidRDefault="007A4691" w:rsidP="00E306C7">
      <w:pPr>
        <w:pStyle w:val="Nivel2"/>
        <w:numPr>
          <w:ilvl w:val="1"/>
          <w:numId w:val="26"/>
        </w:numPr>
        <w:spacing w:before="0" w:after="0" w:line="240" w:lineRule="auto"/>
        <w:ind w:left="0" w:firstLine="0"/>
        <w:rPr>
          <w:sz w:val="22"/>
          <w:szCs w:val="22"/>
        </w:rPr>
      </w:pPr>
      <w:r w:rsidRPr="00E306C7">
        <w:rPr>
          <w:sz w:val="22"/>
          <w:szCs w:val="22"/>
        </w:rPr>
        <w:t xml:space="preserve">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 </w:t>
      </w:r>
    </w:p>
    <w:p w14:paraId="31C62D2E" w14:textId="77777777" w:rsidR="007A4691" w:rsidRPr="00E306C7" w:rsidRDefault="007A4691" w:rsidP="00E306C7">
      <w:pPr>
        <w:pStyle w:val="Nivel2"/>
        <w:numPr>
          <w:ilvl w:val="1"/>
          <w:numId w:val="26"/>
        </w:numPr>
        <w:spacing w:before="0" w:after="0" w:line="240" w:lineRule="auto"/>
        <w:ind w:left="0" w:firstLine="0"/>
        <w:rPr>
          <w:sz w:val="22"/>
          <w:szCs w:val="22"/>
        </w:rPr>
      </w:pPr>
      <w:r w:rsidRPr="00E306C7">
        <w:rPr>
          <w:sz w:val="22"/>
          <w:szCs w:val="22"/>
        </w:rPr>
        <w:t>As despesas decorrentes da presente contratação correrão à conta de recursos específicos consignados no Orçamento Geral do Município deste exercício de acordo com os participantes da ATA DE REGISTRO DE PREÇOS.</w:t>
      </w:r>
    </w:p>
    <w:p w14:paraId="1AC0086B" w14:textId="77777777" w:rsidR="002D3D18" w:rsidRPr="00E306C7" w:rsidRDefault="002D3D18" w:rsidP="00E306C7">
      <w:pPr>
        <w:autoSpaceDE w:val="0"/>
        <w:autoSpaceDN w:val="0"/>
        <w:adjustRightInd w:val="0"/>
        <w:jc w:val="both"/>
        <w:rPr>
          <w:rFonts w:ascii="Arial" w:eastAsia="MyriadPro-Regular" w:hAnsi="Arial" w:cs="Arial"/>
          <w:bCs/>
          <w:color w:val="000000" w:themeColor="text1"/>
          <w:sz w:val="22"/>
          <w:szCs w:val="22"/>
        </w:rPr>
      </w:pPr>
    </w:p>
    <w:p w14:paraId="540FA804" w14:textId="77777777" w:rsidR="002D3D18" w:rsidRPr="00E306C7" w:rsidRDefault="002D3D18" w:rsidP="00E306C7">
      <w:pPr>
        <w:autoSpaceDE w:val="0"/>
        <w:autoSpaceDN w:val="0"/>
        <w:adjustRightInd w:val="0"/>
        <w:jc w:val="both"/>
        <w:rPr>
          <w:rFonts w:ascii="Arial" w:hAnsi="Arial" w:cs="Arial"/>
          <w:sz w:val="22"/>
          <w:szCs w:val="22"/>
          <w:lang w:eastAsia="pt-BR"/>
        </w:rPr>
      </w:pPr>
    </w:p>
    <w:p w14:paraId="77AD95AA" w14:textId="77777777" w:rsidR="005C331B" w:rsidRPr="005C331B" w:rsidRDefault="002D3D18" w:rsidP="005C331B">
      <w:pPr>
        <w:jc w:val="right"/>
        <w:rPr>
          <w:rFonts w:ascii="Arial" w:hAnsi="Arial" w:cs="Arial"/>
          <w:bCs/>
          <w:color w:val="000000"/>
          <w:sz w:val="22"/>
          <w:szCs w:val="22"/>
        </w:rPr>
      </w:pPr>
      <w:bookmarkStart w:id="75" w:name="_Hlk158035096"/>
      <w:r w:rsidRPr="005C331B">
        <w:rPr>
          <w:rFonts w:ascii="Arial" w:eastAsiaTheme="minorEastAsia" w:hAnsi="Arial" w:cs="Arial"/>
          <w:color w:val="000000"/>
          <w:sz w:val="22"/>
          <w:szCs w:val="22"/>
          <w:lang w:val="pt-BR" w:eastAsia="pt-BR"/>
        </w:rPr>
        <w:t xml:space="preserve">                                                     </w:t>
      </w:r>
      <w:r w:rsidR="005C331B" w:rsidRPr="005C331B">
        <w:rPr>
          <w:rFonts w:ascii="Arial" w:eastAsiaTheme="minorEastAsia" w:hAnsi="Arial" w:cs="Arial"/>
          <w:color w:val="000000"/>
          <w:sz w:val="22"/>
          <w:szCs w:val="22"/>
          <w:lang w:val="pt-BR" w:eastAsia="pt-BR"/>
        </w:rPr>
        <w:t xml:space="preserve">                        </w:t>
      </w:r>
      <w:r w:rsidRPr="005C331B">
        <w:rPr>
          <w:rFonts w:ascii="Arial" w:eastAsiaTheme="minorEastAsia" w:hAnsi="Arial" w:cs="Arial"/>
          <w:color w:val="000000"/>
          <w:sz w:val="22"/>
          <w:szCs w:val="22"/>
          <w:lang w:val="pt-BR" w:eastAsia="pt-BR"/>
        </w:rPr>
        <w:t xml:space="preserve"> </w:t>
      </w:r>
      <w:bookmarkEnd w:id="75"/>
      <w:r w:rsidR="005C331B" w:rsidRPr="005C331B">
        <w:rPr>
          <w:rFonts w:ascii="Arial" w:hAnsi="Arial" w:cs="Arial"/>
          <w:bCs/>
          <w:sz w:val="22"/>
          <w:szCs w:val="22"/>
        </w:rPr>
        <w:t xml:space="preserve">Bonito/MS, </w:t>
      </w:r>
      <w:r w:rsidR="005C331B" w:rsidRPr="005C331B">
        <w:rPr>
          <w:rFonts w:ascii="Arial" w:hAnsi="Arial" w:cs="Arial"/>
          <w:bCs/>
          <w:color w:val="000000"/>
          <w:sz w:val="22"/>
          <w:szCs w:val="22"/>
        </w:rPr>
        <w:t>17 de janeiro de 2025.</w:t>
      </w:r>
    </w:p>
    <w:p w14:paraId="59539065" w14:textId="77777777" w:rsidR="005C331B" w:rsidRPr="005C331B" w:rsidRDefault="005C331B" w:rsidP="005C331B">
      <w:pPr>
        <w:jc w:val="right"/>
        <w:rPr>
          <w:rFonts w:ascii="Arial" w:hAnsi="Arial" w:cs="Arial"/>
          <w:bCs/>
          <w:sz w:val="22"/>
          <w:szCs w:val="22"/>
        </w:rPr>
      </w:pPr>
    </w:p>
    <w:p w14:paraId="75D7536C" w14:textId="77777777" w:rsidR="005C331B" w:rsidRPr="005C331B" w:rsidRDefault="005C331B" w:rsidP="005C331B">
      <w:pPr>
        <w:jc w:val="both"/>
        <w:rPr>
          <w:rFonts w:ascii="Arial" w:hAnsi="Arial" w:cs="Arial"/>
          <w:color w:val="000000"/>
          <w:sz w:val="22"/>
          <w:szCs w:val="22"/>
        </w:rPr>
      </w:pPr>
      <w:r w:rsidRPr="005C331B">
        <w:rPr>
          <w:rFonts w:ascii="Arial" w:hAnsi="Arial" w:cs="Arial"/>
          <w:color w:val="000000"/>
          <w:sz w:val="22"/>
          <w:szCs w:val="22"/>
        </w:rPr>
        <w:t>Elaborado por:</w:t>
      </w:r>
    </w:p>
    <w:p w14:paraId="60A8432E" w14:textId="77777777" w:rsidR="005C331B" w:rsidRPr="005C331B" w:rsidRDefault="005C331B" w:rsidP="005C331B">
      <w:pPr>
        <w:pStyle w:val="SemEspaamento"/>
        <w:jc w:val="center"/>
        <w:rPr>
          <w:rFonts w:ascii="Arial" w:hAnsi="Arial" w:cs="Arial"/>
        </w:rPr>
      </w:pPr>
    </w:p>
    <w:p w14:paraId="322619BF" w14:textId="77777777" w:rsidR="005C331B" w:rsidRPr="005C331B" w:rsidRDefault="005C331B" w:rsidP="005C331B">
      <w:pPr>
        <w:pStyle w:val="SemEspaamento"/>
        <w:jc w:val="center"/>
        <w:rPr>
          <w:rFonts w:ascii="Arial" w:hAnsi="Arial" w:cs="Arial"/>
        </w:rPr>
      </w:pPr>
    </w:p>
    <w:p w14:paraId="7AB68CA6" w14:textId="77777777" w:rsidR="005C331B" w:rsidRPr="005C331B" w:rsidRDefault="005C331B" w:rsidP="005C331B">
      <w:pPr>
        <w:pStyle w:val="SemEspaamento"/>
        <w:jc w:val="center"/>
        <w:rPr>
          <w:rFonts w:ascii="Arial" w:hAnsi="Arial" w:cs="Arial"/>
        </w:rPr>
      </w:pPr>
    </w:p>
    <w:p w14:paraId="483EBB75" w14:textId="77777777" w:rsidR="005C331B" w:rsidRPr="005C331B" w:rsidRDefault="005C331B" w:rsidP="005C331B">
      <w:pPr>
        <w:pStyle w:val="SemEspaamento"/>
        <w:jc w:val="center"/>
        <w:rPr>
          <w:rFonts w:ascii="Arial" w:hAnsi="Arial" w:cs="Arial"/>
        </w:rPr>
      </w:pPr>
      <w:r w:rsidRPr="005C331B">
        <w:rPr>
          <w:rFonts w:ascii="Arial" w:hAnsi="Arial" w:cs="Arial"/>
        </w:rPr>
        <w:t>____________________________</w:t>
      </w:r>
    </w:p>
    <w:p w14:paraId="29AA5AC9" w14:textId="77777777" w:rsidR="005C331B" w:rsidRPr="005C331B" w:rsidRDefault="005C331B" w:rsidP="005C331B">
      <w:pPr>
        <w:pStyle w:val="SemEspaamento"/>
        <w:jc w:val="center"/>
        <w:rPr>
          <w:rFonts w:ascii="Arial" w:hAnsi="Arial" w:cs="Arial"/>
          <w:b/>
          <w:bCs/>
        </w:rPr>
      </w:pPr>
      <w:r w:rsidRPr="005C331B">
        <w:rPr>
          <w:rFonts w:ascii="Arial" w:hAnsi="Arial" w:cs="Arial"/>
          <w:b/>
          <w:bCs/>
        </w:rPr>
        <w:t>Geremias Silva dos Santos</w:t>
      </w:r>
    </w:p>
    <w:p w14:paraId="07699E59" w14:textId="77777777" w:rsidR="005C331B" w:rsidRPr="005C331B" w:rsidRDefault="005C331B" w:rsidP="005C331B">
      <w:pPr>
        <w:pStyle w:val="SemEspaamento"/>
        <w:jc w:val="center"/>
        <w:rPr>
          <w:rFonts w:ascii="Arial" w:hAnsi="Arial" w:cs="Arial"/>
        </w:rPr>
      </w:pPr>
      <w:r w:rsidRPr="005C331B">
        <w:rPr>
          <w:rFonts w:ascii="Arial" w:hAnsi="Arial" w:cs="Arial"/>
        </w:rPr>
        <w:t>Setor de Compras</w:t>
      </w:r>
    </w:p>
    <w:p w14:paraId="79EC8130" w14:textId="77777777" w:rsidR="005C331B" w:rsidRPr="005C331B" w:rsidRDefault="005C331B" w:rsidP="005C331B">
      <w:pPr>
        <w:pStyle w:val="SemEspaamento"/>
        <w:jc w:val="center"/>
        <w:rPr>
          <w:rFonts w:ascii="Arial" w:hAnsi="Arial" w:cs="Arial"/>
        </w:rPr>
      </w:pPr>
    </w:p>
    <w:p w14:paraId="01250BDF" w14:textId="77777777" w:rsidR="005C331B" w:rsidRPr="005C331B" w:rsidRDefault="005C331B" w:rsidP="005C331B">
      <w:pPr>
        <w:pStyle w:val="SemEspaamento"/>
        <w:jc w:val="center"/>
        <w:rPr>
          <w:rFonts w:ascii="Arial" w:hAnsi="Arial" w:cs="Arial"/>
        </w:rPr>
      </w:pPr>
    </w:p>
    <w:p w14:paraId="05452030" w14:textId="77777777" w:rsidR="005C331B" w:rsidRPr="005C331B" w:rsidRDefault="005C331B" w:rsidP="005C331B">
      <w:pPr>
        <w:pStyle w:val="SemEspaamento"/>
        <w:jc w:val="center"/>
        <w:rPr>
          <w:rFonts w:ascii="Arial" w:hAnsi="Arial" w:cs="Arial"/>
        </w:rPr>
      </w:pPr>
    </w:p>
    <w:p w14:paraId="47F0916D" w14:textId="77777777" w:rsidR="005C331B" w:rsidRPr="005C331B" w:rsidRDefault="005C331B" w:rsidP="005C331B">
      <w:pPr>
        <w:pStyle w:val="SemEspaamento"/>
        <w:jc w:val="center"/>
        <w:rPr>
          <w:rFonts w:ascii="Arial" w:hAnsi="Arial" w:cs="Arial"/>
        </w:rPr>
      </w:pPr>
    </w:p>
    <w:p w14:paraId="7307EC94" w14:textId="77777777" w:rsidR="005C331B" w:rsidRPr="005C331B" w:rsidRDefault="005C331B" w:rsidP="005C331B">
      <w:pPr>
        <w:pStyle w:val="Standard"/>
        <w:jc w:val="both"/>
        <w:rPr>
          <w:rFonts w:ascii="Arial" w:eastAsia="Times New Roman" w:hAnsi="Arial" w:cs="Arial"/>
          <w:color w:val="000000"/>
          <w:kern w:val="0"/>
          <w:sz w:val="22"/>
          <w:szCs w:val="22"/>
          <w:lang w:eastAsia="pt-BR" w:bidi="ar-SA"/>
        </w:rPr>
      </w:pPr>
      <w:r w:rsidRPr="005C331B">
        <w:rPr>
          <w:rFonts w:ascii="Arial" w:eastAsia="Times New Roman" w:hAnsi="Arial" w:cs="Arial"/>
          <w:color w:val="000000"/>
          <w:kern w:val="0"/>
          <w:sz w:val="22"/>
          <w:szCs w:val="22"/>
          <w:lang w:eastAsia="pt-BR" w:bidi="ar-SA"/>
        </w:rPr>
        <w:t>Autorizado:</w:t>
      </w:r>
    </w:p>
    <w:p w14:paraId="120BCC86" w14:textId="77777777" w:rsidR="005C331B" w:rsidRPr="005C331B" w:rsidRDefault="005C331B" w:rsidP="005C331B">
      <w:pPr>
        <w:pStyle w:val="SemEspaamento"/>
        <w:jc w:val="center"/>
        <w:rPr>
          <w:rFonts w:ascii="Arial" w:hAnsi="Arial" w:cs="Arial"/>
          <w:shd w:val="clear" w:color="auto" w:fill="FFFFFF"/>
        </w:rPr>
      </w:pPr>
      <w:r w:rsidRPr="005C331B">
        <w:rPr>
          <w:rFonts w:ascii="Arial" w:hAnsi="Arial" w:cs="Arial"/>
        </w:rPr>
        <w:t>______________________________</w:t>
      </w:r>
      <w:r w:rsidRPr="005C331B">
        <w:rPr>
          <w:rFonts w:ascii="Arial" w:hAnsi="Arial" w:cs="Arial"/>
        </w:rPr>
        <w:br/>
      </w:r>
      <w:r w:rsidRPr="005C331B">
        <w:rPr>
          <w:rFonts w:ascii="Arial" w:hAnsi="Arial" w:cs="Arial"/>
          <w:b/>
          <w:bCs/>
          <w:shd w:val="clear" w:color="auto" w:fill="FFFFFF"/>
        </w:rPr>
        <w:t>Edilberto Cruz Gonçalves</w:t>
      </w:r>
    </w:p>
    <w:p w14:paraId="69B1F3BD" w14:textId="77777777" w:rsidR="005C331B" w:rsidRPr="005C331B" w:rsidRDefault="005C331B" w:rsidP="005C331B">
      <w:pPr>
        <w:pStyle w:val="SemEspaamento"/>
        <w:jc w:val="center"/>
        <w:rPr>
          <w:rFonts w:ascii="Arial" w:hAnsi="Arial" w:cs="Arial"/>
          <w:shd w:val="clear" w:color="auto" w:fill="FFFFFF"/>
        </w:rPr>
      </w:pPr>
      <w:r w:rsidRPr="005C331B">
        <w:rPr>
          <w:rFonts w:ascii="Arial" w:hAnsi="Arial" w:cs="Arial"/>
          <w:shd w:val="clear" w:color="auto" w:fill="FFFFFF"/>
        </w:rPr>
        <w:t>Secretário de Administração e Finanças</w:t>
      </w:r>
    </w:p>
    <w:p w14:paraId="6AE0894D" w14:textId="77777777" w:rsidR="00031ED3" w:rsidRPr="005C331B" w:rsidRDefault="00031ED3" w:rsidP="005C331B">
      <w:pPr>
        <w:ind w:right="-568"/>
        <w:jc w:val="center"/>
        <w:rPr>
          <w:rFonts w:ascii="Arial" w:hAnsi="Arial" w:cs="Arial"/>
          <w:color w:val="000000"/>
          <w:spacing w:val="2"/>
          <w:sz w:val="22"/>
          <w:szCs w:val="22"/>
          <w:shd w:val="clear" w:color="auto" w:fill="FFFFFF"/>
        </w:rPr>
      </w:pPr>
    </w:p>
    <w:p w14:paraId="4300418A" w14:textId="77777777" w:rsidR="009A54D3" w:rsidRPr="005C331B" w:rsidRDefault="009A54D3" w:rsidP="00E306C7">
      <w:pPr>
        <w:suppressAutoHyphens w:val="0"/>
        <w:rPr>
          <w:rFonts w:ascii="Arial" w:hAnsi="Arial" w:cs="Arial"/>
          <w:b/>
          <w:color w:val="000000"/>
          <w:sz w:val="22"/>
          <w:szCs w:val="22"/>
        </w:rPr>
      </w:pPr>
      <w:r w:rsidRPr="005C331B">
        <w:rPr>
          <w:rFonts w:ascii="Arial" w:hAnsi="Arial" w:cs="Arial"/>
          <w:b/>
          <w:color w:val="000000"/>
          <w:sz w:val="22"/>
          <w:szCs w:val="22"/>
        </w:rPr>
        <w:br w:type="page"/>
      </w:r>
    </w:p>
    <w:p w14:paraId="7BDF1AA1" w14:textId="77777777" w:rsidR="000459F1" w:rsidRPr="0030486D" w:rsidRDefault="000459F1" w:rsidP="0030486D">
      <w:pPr>
        <w:rPr>
          <w:rFonts w:ascii="Arial" w:hAnsi="Arial" w:cs="Arial"/>
          <w:sz w:val="22"/>
          <w:szCs w:val="22"/>
        </w:rPr>
      </w:pPr>
    </w:p>
    <w:p w14:paraId="390D87FA"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7265477" w14:textId="77777777" w:rsidR="00E42904" w:rsidRPr="0030486D" w:rsidRDefault="00E42904" w:rsidP="0030486D">
      <w:pPr>
        <w:ind w:left="4275" w:firstLine="684"/>
        <w:jc w:val="both"/>
        <w:rPr>
          <w:rFonts w:ascii="Arial" w:hAnsi="Arial" w:cs="Arial"/>
          <w:i/>
          <w:iCs/>
          <w:color w:val="000000"/>
          <w:sz w:val="22"/>
          <w:szCs w:val="22"/>
        </w:rPr>
      </w:pPr>
    </w:p>
    <w:p w14:paraId="7483407B"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6A4D940F" w14:textId="77777777" w:rsidR="00E42904" w:rsidRPr="0030486D" w:rsidRDefault="00E42904" w:rsidP="0030486D">
      <w:pPr>
        <w:ind w:firstLine="708"/>
        <w:jc w:val="both"/>
        <w:rPr>
          <w:rFonts w:ascii="Arial" w:hAnsi="Arial" w:cs="Arial"/>
          <w:bCs/>
          <w:color w:val="000080"/>
          <w:sz w:val="22"/>
          <w:szCs w:val="22"/>
        </w:rPr>
      </w:pPr>
    </w:p>
    <w:p w14:paraId="3D35FA83" w14:textId="77777777" w:rsidR="00C51A3A" w:rsidRPr="00C51A3A" w:rsidRDefault="00C51A3A" w:rsidP="00C51A3A">
      <w:pPr>
        <w:jc w:val="both"/>
        <w:rPr>
          <w:rFonts w:ascii="Arial" w:hAnsi="Arial" w:cs="Arial"/>
          <w:b/>
          <w:bCs/>
          <w:color w:val="000000"/>
          <w:sz w:val="22"/>
          <w:szCs w:val="22"/>
        </w:rPr>
      </w:pPr>
      <w:r w:rsidRPr="00C51A3A">
        <w:rPr>
          <w:rFonts w:ascii="Arial" w:hAnsi="Arial" w:cs="Arial"/>
          <w:bCs/>
          <w:sz w:val="22"/>
          <w:szCs w:val="22"/>
        </w:rPr>
        <w:t xml:space="preserve">O </w:t>
      </w:r>
      <w:r w:rsidRPr="00C51A3A">
        <w:rPr>
          <w:rFonts w:ascii="Arial" w:hAnsi="Arial" w:cs="Arial"/>
          <w:b/>
          <w:sz w:val="22"/>
          <w:szCs w:val="22"/>
        </w:rPr>
        <w:t>MUNICÍPIO DE BONITO</w:t>
      </w:r>
      <w:r w:rsidRPr="00C51A3A">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C51A3A">
        <w:rPr>
          <w:rFonts w:ascii="Arial" w:hAnsi="Arial" w:cs="Arial"/>
          <w:b/>
          <w:bCs/>
          <w:sz w:val="22"/>
          <w:szCs w:val="22"/>
        </w:rPr>
        <w:t>JOSMAIL RODRIGUES</w:t>
      </w:r>
      <w:r w:rsidRPr="00C51A3A">
        <w:rPr>
          <w:rFonts w:ascii="Arial" w:hAnsi="Arial" w:cs="Arial"/>
          <w:sz w:val="22"/>
          <w:szCs w:val="22"/>
        </w:rPr>
        <w:t>, brasileiro, casado, empresário, portador do RG nº. 966.350 SSP/MS e CPF/MF nº. 078.627.328-39, residente e domiciliado na Rua Coronel PiladRebuá, n. 1175, Centro, Bonito/MS,</w:t>
      </w:r>
      <w:r w:rsidRPr="00C51A3A">
        <w:rPr>
          <w:rFonts w:ascii="Arial" w:hAnsi="Arial" w:cs="Arial"/>
          <w:b/>
          <w:sz w:val="22"/>
          <w:szCs w:val="22"/>
        </w:rPr>
        <w:t>FUNDO MUNICIPAL DE ASSISTÊNCIA SOCIAL</w:t>
      </w:r>
      <w:r w:rsidRPr="00C51A3A">
        <w:rPr>
          <w:rFonts w:ascii="Arial" w:hAnsi="Arial" w:cs="Arial"/>
          <w:sz w:val="22"/>
          <w:szCs w:val="22"/>
        </w:rPr>
        <w:t xml:space="preserve">, inscrito no CNPJ sob o nº. 13.736.496/0001-08, representado pela Secretária xxxxxxxxxx, brasileira portadora do RG Nº. xxxxxxxxx SSP/MS e CPF/MF Nº. xxxxxxxxx, </w:t>
      </w:r>
      <w:r w:rsidRPr="00C51A3A">
        <w:rPr>
          <w:rFonts w:ascii="Arial" w:hAnsi="Arial" w:cs="Arial"/>
          <w:b/>
          <w:sz w:val="22"/>
          <w:szCs w:val="22"/>
        </w:rPr>
        <w:t>FUNDO MUNICIPAL DE TURISMO</w:t>
      </w:r>
      <w:r w:rsidRPr="00C51A3A">
        <w:rPr>
          <w:rFonts w:ascii="Arial" w:hAnsi="Arial" w:cs="Arial"/>
          <w:sz w:val="22"/>
          <w:szCs w:val="22"/>
        </w:rPr>
        <w:t xml:space="preserve">, inscrito no CNPJ sob o nº. 15.487.793/0001-92, representado pelo Secretário xxxxxxxxxxxx, brasileiro portador do RG Nº. xxxxxxxx SSP/MS e CPF/MF Nº. xxxxxxxxxx e </w:t>
      </w:r>
      <w:r w:rsidRPr="00C51A3A">
        <w:rPr>
          <w:rFonts w:ascii="Arial" w:hAnsi="Arial" w:cs="Arial"/>
          <w:b/>
          <w:sz w:val="22"/>
          <w:szCs w:val="22"/>
        </w:rPr>
        <w:t>FUNDO MUNICIPAL DE SAÚDE</w:t>
      </w:r>
      <w:r w:rsidRPr="00C51A3A">
        <w:rPr>
          <w:rFonts w:ascii="Arial" w:hAnsi="Arial" w:cs="Arial"/>
          <w:sz w:val="22"/>
          <w:szCs w:val="22"/>
        </w:rPr>
        <w:t xml:space="preserve">, inscrito no CNPJ sob o nº. 11.803.371/0001-28, representado pela Secretária Ana Carolina Colla Rodrigues, brasileira, portadora da cédula de Identidade RG. nº. 25.175.836-9 SSP/SP e inscrita no CPF nº. 720.936.991-91, doravante, denominados CONTRATANTES e a empresa..................., neste ato, representada pelo Sr........................, doravante, denominada </w:t>
      </w:r>
      <w:r w:rsidRPr="00C51A3A">
        <w:rPr>
          <w:rFonts w:ascii="Arial" w:hAnsi="Arial" w:cs="Arial"/>
          <w:iCs/>
          <w:sz w:val="22"/>
          <w:szCs w:val="22"/>
        </w:rPr>
        <w:t>CONTRATADA.</w:t>
      </w:r>
    </w:p>
    <w:p w14:paraId="5AD83F1E" w14:textId="77777777" w:rsidR="00E42904" w:rsidRPr="00C51A3A" w:rsidRDefault="00E42904" w:rsidP="0030486D">
      <w:pPr>
        <w:jc w:val="both"/>
        <w:rPr>
          <w:rFonts w:ascii="Arial" w:hAnsi="Arial" w:cs="Arial"/>
          <w:b/>
          <w:bCs/>
          <w:color w:val="000000"/>
          <w:sz w:val="22"/>
          <w:szCs w:val="22"/>
        </w:rPr>
      </w:pPr>
    </w:p>
    <w:p w14:paraId="34FA3F56" w14:textId="77777777" w:rsidR="00E42904" w:rsidRPr="00C51A3A" w:rsidRDefault="00E42904" w:rsidP="0030486D">
      <w:pPr>
        <w:pStyle w:val="Normaljustificado"/>
      </w:pPr>
      <w:r w:rsidRPr="00C51A3A">
        <w:t>CLÁUSULAS E CONDIÇÕES:</w:t>
      </w:r>
    </w:p>
    <w:p w14:paraId="7F5C8D1F" w14:textId="77777777" w:rsidR="00E42904" w:rsidRPr="00C51A3A" w:rsidRDefault="009D1575" w:rsidP="0030486D">
      <w:pPr>
        <w:pStyle w:val="Normaljustificado"/>
        <w:rPr>
          <w:b w:val="0"/>
        </w:rPr>
      </w:pPr>
      <w:r w:rsidRPr="00C51A3A">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14:paraId="1C9ED806" w14:textId="77777777" w:rsidR="00E42904" w:rsidRPr="00C51A3A" w:rsidRDefault="00E42904" w:rsidP="0030486D">
      <w:pPr>
        <w:pStyle w:val="Normaljustificado"/>
      </w:pPr>
    </w:p>
    <w:p w14:paraId="14D2181A" w14:textId="77777777" w:rsidR="00E42904" w:rsidRPr="00C51A3A" w:rsidRDefault="00E42904" w:rsidP="0030486D">
      <w:pPr>
        <w:pStyle w:val="Normaljustificado"/>
      </w:pPr>
      <w:r w:rsidRPr="00C51A3A">
        <w:t>CLÁUSULA PRIMEIRA – DA BASE LEGAL</w:t>
      </w:r>
    </w:p>
    <w:p w14:paraId="5AF36094" w14:textId="77777777" w:rsidR="00E42904" w:rsidRPr="00C51A3A" w:rsidRDefault="00E42904" w:rsidP="0030486D">
      <w:pPr>
        <w:pStyle w:val="Normaljustificado"/>
        <w:rPr>
          <w:color w:val="auto"/>
        </w:rPr>
      </w:pPr>
      <w:r w:rsidRPr="00C51A3A">
        <w:rPr>
          <w:b w:val="0"/>
        </w:rPr>
        <w:t xml:space="preserve">1.1 – </w:t>
      </w:r>
      <w:r w:rsidR="000821B9" w:rsidRPr="00C51A3A">
        <w:rPr>
          <w:b w:val="0"/>
          <w:lang w:val="pt-PT"/>
        </w:rPr>
        <w:t>Este instrumento contratual fundamenta-se no PROCESSO LICITATÓRIO DO PREGÃOELETRÔNICO Nº 0xx/</w:t>
      </w:r>
      <w:r w:rsidR="004A4D8B" w:rsidRPr="00C51A3A">
        <w:rPr>
          <w:b w:val="0"/>
          <w:lang w:val="pt-PT"/>
        </w:rPr>
        <w:t>2025</w:t>
      </w:r>
      <w:r w:rsidR="000821B9" w:rsidRPr="00C51A3A">
        <w:rPr>
          <w:b w:val="0"/>
          <w:lang w:val="pt-PT"/>
        </w:rPr>
        <w:t>, com base na Lei Federal nº 14.133/21 e demais legislações</w:t>
      </w:r>
      <w:r w:rsidR="006B6929" w:rsidRPr="00C51A3A">
        <w:rPr>
          <w:b w:val="0"/>
          <w:lang w:val="pt-PT"/>
        </w:rPr>
        <w:t>pertinentes.</w:t>
      </w:r>
    </w:p>
    <w:p w14:paraId="45CD0461" w14:textId="77777777" w:rsidR="00E42904" w:rsidRPr="00C51A3A" w:rsidRDefault="00E42904" w:rsidP="0030486D">
      <w:pPr>
        <w:pStyle w:val="Normaljustificado"/>
        <w:rPr>
          <w:b w:val="0"/>
          <w:color w:val="auto"/>
        </w:rPr>
      </w:pPr>
      <w:r w:rsidRPr="00C51A3A">
        <w:rPr>
          <w:b w:val="0"/>
          <w:color w:val="auto"/>
        </w:rPr>
        <w:t>1.2 – Relativamente ao disposto no presente Contrato, aplicam-se subsidiariamente as disposições da Lei nº. 8.078/90 – Código de Defesa do Consumidor.</w:t>
      </w:r>
    </w:p>
    <w:p w14:paraId="652DC551" w14:textId="77777777" w:rsidR="00E42904" w:rsidRPr="00C51A3A" w:rsidRDefault="00E42904" w:rsidP="0030486D">
      <w:pPr>
        <w:pStyle w:val="Normaljustificado"/>
        <w:rPr>
          <w:smallCaps/>
          <w:color w:val="auto"/>
        </w:rPr>
      </w:pPr>
    </w:p>
    <w:p w14:paraId="27F7AA97" w14:textId="77777777" w:rsidR="00E42904" w:rsidRPr="00C51A3A" w:rsidRDefault="00E42904" w:rsidP="0030486D">
      <w:pPr>
        <w:pStyle w:val="Normaljustificado"/>
        <w:rPr>
          <w:smallCaps/>
          <w:color w:val="auto"/>
        </w:rPr>
      </w:pPr>
      <w:r w:rsidRPr="00C51A3A">
        <w:rPr>
          <w:smallCaps/>
          <w:color w:val="auto"/>
        </w:rPr>
        <w:t>CLÁUSULA SEGUNDA – DO OBJETO</w:t>
      </w:r>
    </w:p>
    <w:p w14:paraId="6358277D" w14:textId="33E1C881" w:rsidR="00EC01F6" w:rsidRPr="00C51A3A" w:rsidRDefault="00E42904" w:rsidP="00EC01F6">
      <w:pPr>
        <w:jc w:val="both"/>
        <w:rPr>
          <w:rFonts w:ascii="Arial" w:hAnsi="Arial" w:cs="Arial"/>
          <w:b/>
          <w:bCs/>
          <w:sz w:val="22"/>
          <w:szCs w:val="22"/>
          <w:lang w:val="pt-BR"/>
        </w:rPr>
      </w:pPr>
      <w:r w:rsidRPr="00C51A3A">
        <w:rPr>
          <w:rFonts w:ascii="Arial" w:hAnsi="Arial" w:cs="Arial"/>
          <w:sz w:val="22"/>
          <w:szCs w:val="22"/>
        </w:rPr>
        <w:t>2.1 – O</w:t>
      </w:r>
      <w:r w:rsidR="00DD690E" w:rsidRPr="00C51A3A">
        <w:rPr>
          <w:rFonts w:ascii="Arial" w:hAnsi="Arial" w:cs="Arial"/>
          <w:sz w:val="22"/>
          <w:szCs w:val="22"/>
        </w:rPr>
        <w:t xml:space="preserve"> presente termo tem por objeto</w:t>
      </w:r>
      <w:r w:rsidR="009168F1">
        <w:rPr>
          <w:rFonts w:ascii="Arial" w:hAnsi="Arial" w:cs="Arial"/>
          <w:sz w:val="22"/>
          <w:szCs w:val="22"/>
        </w:rPr>
        <w:t xml:space="preserve"> </w:t>
      </w:r>
      <w:r w:rsidR="00781CEE" w:rsidRPr="00C51A3A">
        <w:rPr>
          <w:rFonts w:ascii="Arial" w:hAnsi="Arial" w:cs="Arial"/>
          <w:b/>
          <w:sz w:val="22"/>
          <w:szCs w:val="22"/>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C51A3A">
        <w:rPr>
          <w:rFonts w:ascii="Arial" w:hAnsi="Arial" w:cs="Arial"/>
          <w:b/>
          <w:bCs/>
          <w:sz w:val="22"/>
          <w:szCs w:val="22"/>
        </w:rPr>
        <w:t xml:space="preserve">, </w:t>
      </w:r>
      <w:r w:rsidRPr="00C51A3A">
        <w:rPr>
          <w:rFonts w:ascii="Arial" w:hAnsi="Arial" w:cs="Arial"/>
          <w:bCs/>
          <w:sz w:val="22"/>
          <w:szCs w:val="22"/>
        </w:rPr>
        <w:t xml:space="preserve">conforme </w:t>
      </w:r>
      <w:r w:rsidRPr="00C51A3A">
        <w:rPr>
          <w:rFonts w:ascii="Arial" w:hAnsi="Arial" w:cs="Arial"/>
          <w:sz w:val="22"/>
          <w:szCs w:val="22"/>
        </w:rPr>
        <w:t xml:space="preserve">Ata de Julgamento e Proposta de Preços, parte integrante da licitação na Modalidade </w:t>
      </w:r>
      <w:r w:rsidRPr="00C51A3A">
        <w:rPr>
          <w:rFonts w:ascii="Arial" w:hAnsi="Arial" w:cs="Arial"/>
          <w:b/>
          <w:sz w:val="22"/>
          <w:szCs w:val="22"/>
        </w:rPr>
        <w:t xml:space="preserve">Pregão </w:t>
      </w:r>
      <w:r w:rsidR="000821B9" w:rsidRPr="00C51A3A">
        <w:rPr>
          <w:rFonts w:ascii="Arial" w:hAnsi="Arial" w:cs="Arial"/>
          <w:b/>
          <w:sz w:val="22"/>
          <w:szCs w:val="22"/>
        </w:rPr>
        <w:t>Eletrônico</w:t>
      </w:r>
      <w:r w:rsidRPr="00C51A3A">
        <w:rPr>
          <w:rFonts w:ascii="Arial" w:hAnsi="Arial" w:cs="Arial"/>
          <w:b/>
          <w:sz w:val="22"/>
          <w:szCs w:val="22"/>
        </w:rPr>
        <w:t xml:space="preserve"> n°. </w:t>
      </w:r>
      <w:r w:rsidR="000821B9" w:rsidRPr="00C51A3A">
        <w:rPr>
          <w:rFonts w:ascii="Arial" w:hAnsi="Arial" w:cs="Arial"/>
          <w:b/>
          <w:bCs/>
          <w:sz w:val="22"/>
          <w:szCs w:val="22"/>
        </w:rPr>
        <w:t>xx</w:t>
      </w:r>
      <w:r w:rsidRPr="00C51A3A">
        <w:rPr>
          <w:rFonts w:ascii="Arial" w:hAnsi="Arial" w:cs="Arial"/>
          <w:b/>
          <w:bCs/>
          <w:sz w:val="22"/>
          <w:szCs w:val="22"/>
        </w:rPr>
        <w:t>/</w:t>
      </w:r>
      <w:r w:rsidR="004A4D8B" w:rsidRPr="00C51A3A">
        <w:rPr>
          <w:rFonts w:ascii="Arial" w:hAnsi="Arial" w:cs="Arial"/>
          <w:b/>
          <w:bCs/>
          <w:sz w:val="22"/>
          <w:szCs w:val="22"/>
        </w:rPr>
        <w:t>2025</w:t>
      </w:r>
      <w:r w:rsidR="002605D5" w:rsidRPr="00C51A3A">
        <w:rPr>
          <w:rFonts w:ascii="Arial" w:hAnsi="Arial" w:cs="Arial"/>
          <w:b/>
          <w:bCs/>
          <w:sz w:val="22"/>
          <w:szCs w:val="22"/>
        </w:rPr>
        <w:t xml:space="preserve"> -</w:t>
      </w:r>
      <w:r w:rsidR="00EC01F6" w:rsidRPr="00C51A3A">
        <w:rPr>
          <w:rFonts w:ascii="Arial" w:hAnsi="Arial" w:cs="Arial"/>
          <w:b/>
          <w:bCs/>
          <w:sz w:val="22"/>
          <w:szCs w:val="22"/>
          <w:highlight w:val="yellow"/>
          <w:lang w:val="pt-BR"/>
        </w:rPr>
        <w:t xml:space="preserve">Código de Registro </w:t>
      </w:r>
      <w:proofErr w:type="spellStart"/>
      <w:r w:rsidR="00EC01F6" w:rsidRPr="00C51A3A">
        <w:rPr>
          <w:rFonts w:ascii="Arial" w:hAnsi="Arial" w:cs="Arial"/>
          <w:b/>
          <w:bCs/>
          <w:sz w:val="22"/>
          <w:szCs w:val="22"/>
          <w:highlight w:val="yellow"/>
          <w:lang w:val="pt-BR"/>
        </w:rPr>
        <w:t>e-Sfinge</w:t>
      </w:r>
      <w:proofErr w:type="spellEnd"/>
      <w:r w:rsidR="00EC01F6" w:rsidRPr="00C51A3A">
        <w:rPr>
          <w:rFonts w:ascii="Arial" w:hAnsi="Arial" w:cs="Arial"/>
          <w:b/>
          <w:bCs/>
          <w:sz w:val="22"/>
          <w:szCs w:val="22"/>
          <w:highlight w:val="yellow"/>
          <w:lang w:val="pt-BR"/>
        </w:rPr>
        <w:t xml:space="preserve">: </w:t>
      </w:r>
      <w:proofErr w:type="spellStart"/>
      <w:r w:rsidR="00EC01F6" w:rsidRPr="00C51A3A">
        <w:rPr>
          <w:rFonts w:ascii="Arial" w:hAnsi="Arial" w:cs="Arial"/>
          <w:b/>
          <w:bCs/>
          <w:sz w:val="22"/>
          <w:szCs w:val="22"/>
          <w:highlight w:val="yellow"/>
          <w:lang w:val="pt-BR"/>
        </w:rPr>
        <w:t>xxxxxxxxxxxxxxxxxxxxxxxxxxxxxxxxxxxxxxxxxxxxxxx</w:t>
      </w:r>
      <w:proofErr w:type="spellEnd"/>
      <w:r w:rsidR="00EC01F6" w:rsidRPr="00C51A3A">
        <w:rPr>
          <w:rFonts w:ascii="Arial" w:hAnsi="Arial" w:cs="Arial"/>
          <w:b/>
          <w:bCs/>
          <w:sz w:val="22"/>
          <w:szCs w:val="22"/>
          <w:highlight w:val="yellow"/>
          <w:lang w:val="pt-BR"/>
        </w:rPr>
        <w:t>.</w:t>
      </w:r>
    </w:p>
    <w:p w14:paraId="47EFCEEF" w14:textId="77777777" w:rsidR="00EC01F6" w:rsidRPr="00EC01F6" w:rsidRDefault="00EC01F6" w:rsidP="00EC01F6">
      <w:pPr>
        <w:jc w:val="both"/>
        <w:rPr>
          <w:rFonts w:ascii="Arial" w:hAnsi="Arial" w:cs="Arial"/>
          <w:b/>
          <w:bCs/>
          <w:sz w:val="22"/>
          <w:szCs w:val="22"/>
          <w:lang w:val="pt-BR"/>
        </w:rPr>
      </w:pPr>
    </w:p>
    <w:p w14:paraId="55E28F93" w14:textId="77777777" w:rsidR="00E42904" w:rsidRPr="00C51A3A" w:rsidRDefault="00E42904" w:rsidP="0030486D">
      <w:pPr>
        <w:pStyle w:val="Normaljustificado"/>
        <w:rPr>
          <w:smallCaps/>
        </w:rPr>
      </w:pPr>
      <w:r w:rsidRPr="00C51A3A">
        <w:rPr>
          <w:smallCaps/>
        </w:rPr>
        <w:t xml:space="preserve">CLÁUSULA TERCEIRA – DO VALOR </w:t>
      </w:r>
    </w:p>
    <w:p w14:paraId="6FAAD1B1" w14:textId="77777777" w:rsidR="00E42904" w:rsidRPr="00C51A3A" w:rsidRDefault="00E42904" w:rsidP="0030486D">
      <w:pPr>
        <w:pStyle w:val="Corpodetexto"/>
        <w:spacing w:after="0"/>
        <w:rPr>
          <w:rFonts w:ascii="Arial" w:hAnsi="Arial" w:cs="Arial"/>
          <w:sz w:val="22"/>
          <w:szCs w:val="22"/>
        </w:rPr>
      </w:pPr>
      <w:r w:rsidRPr="00C51A3A">
        <w:rPr>
          <w:rFonts w:ascii="Arial" w:hAnsi="Arial" w:cs="Arial"/>
          <w:sz w:val="22"/>
          <w:szCs w:val="22"/>
        </w:rPr>
        <w:t>3.1 – O valor total ajustado é de R$ ......... (.........), discriminado conforme anexos.</w:t>
      </w:r>
    </w:p>
    <w:p w14:paraId="073B6499" w14:textId="77777777" w:rsidR="00E42904" w:rsidRPr="00C51A3A" w:rsidRDefault="00E42904" w:rsidP="0030486D">
      <w:pPr>
        <w:pStyle w:val="Normaljustificado"/>
      </w:pPr>
    </w:p>
    <w:p w14:paraId="0C8EE746" w14:textId="77777777" w:rsidR="00E42904" w:rsidRPr="00C51A3A" w:rsidRDefault="00E42904" w:rsidP="0030486D">
      <w:pPr>
        <w:pStyle w:val="Normaljustificado"/>
      </w:pPr>
      <w:r w:rsidRPr="00C51A3A">
        <w:t>CLÁUSULA QUARTA – DO PAGAMENTO</w:t>
      </w:r>
      <w:r w:rsidR="000821B9" w:rsidRPr="00C51A3A">
        <w:rPr>
          <w:rStyle w:val="fontstyle01"/>
        </w:rPr>
        <w:t>(Art. 92, V e VI)</w:t>
      </w:r>
    </w:p>
    <w:p w14:paraId="614B29EA" w14:textId="77777777" w:rsidR="0079555E" w:rsidRPr="00C51A3A" w:rsidRDefault="00E42904"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 xml:space="preserve">4.1 – </w:t>
      </w:r>
      <w:r w:rsidR="0079555E" w:rsidRPr="00C51A3A">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1B93ECC6" w14:textId="77777777" w:rsidR="0079555E" w:rsidRPr="00C51A3A" w:rsidRDefault="0079555E"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4.2 – A Contratada deverá obrigatoriamente encaminhar os seguintes documentos quando da entrega:</w:t>
      </w:r>
    </w:p>
    <w:p w14:paraId="14EF1796" w14:textId="77777777"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4.2.1 – Nota Fiscal ou documento equivalente gerada de acordo com o fornecimento das quantidades de itenssolicitados e entregues na Autorização de Fornecimento/Ordem de Serviço;</w:t>
      </w:r>
    </w:p>
    <w:p w14:paraId="33689D0D" w14:textId="77777777"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4.2.2 – Prova de regularidade para com a Fazenda Federal e Estadual do domicílio ou sede do licitante, ou outra equivalente, na forma da lei;</w:t>
      </w:r>
    </w:p>
    <w:p w14:paraId="4F5DC11B" w14:textId="77777777"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4.2.3 – Prova de regularidade relativa à Seguridade Social e ao FGTS, que demonstre cumprimento dos encargos sociais instituídos por lei;</w:t>
      </w:r>
    </w:p>
    <w:p w14:paraId="5AC60A4A" w14:textId="77777777"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4.2.4 –   Prova de regularidade perante a Justiça do Trabalho;</w:t>
      </w:r>
    </w:p>
    <w:p w14:paraId="7A859EC8" w14:textId="77777777" w:rsidR="0079555E" w:rsidRPr="00C51A3A" w:rsidRDefault="0079555E"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4.3 – A falta de um dos documentos dispostos na Lei Federal nº 14.133/2021 e suas alterações, poderá implicar no não recebimento.</w:t>
      </w:r>
    </w:p>
    <w:p w14:paraId="7329600E" w14:textId="77777777" w:rsidR="00EE0062" w:rsidRPr="00C51A3A" w:rsidRDefault="00EE0062" w:rsidP="0030486D">
      <w:pPr>
        <w:autoSpaceDE w:val="0"/>
        <w:autoSpaceDN w:val="0"/>
        <w:adjustRightInd w:val="0"/>
        <w:jc w:val="both"/>
        <w:rPr>
          <w:rFonts w:ascii="Arial" w:hAnsi="Arial" w:cs="Arial"/>
          <w:sz w:val="22"/>
          <w:szCs w:val="22"/>
        </w:rPr>
      </w:pPr>
    </w:p>
    <w:p w14:paraId="1556ED9A" w14:textId="77777777" w:rsidR="00145486" w:rsidRPr="00C51A3A" w:rsidRDefault="00145486" w:rsidP="00145486">
      <w:pPr>
        <w:pStyle w:val="Normaljustificado"/>
        <w:rPr>
          <w:smallCaps/>
          <w:color w:val="FF0000"/>
        </w:rPr>
      </w:pPr>
      <w:r w:rsidRPr="00C51A3A">
        <w:rPr>
          <w:smallCaps/>
          <w:color w:val="auto"/>
        </w:rPr>
        <w:t>CLÁUSULA QUINTA – DA VIGÊNCIA E DOS PRAZOS DE FORNECIMENTO (Art. 105, Art. 92 IV, VII, XVIII e §3º)</w:t>
      </w:r>
    </w:p>
    <w:p w14:paraId="42E5F1CE" w14:textId="77777777" w:rsidR="00D8297E" w:rsidRPr="00C51A3A" w:rsidRDefault="00145486" w:rsidP="00D8297E">
      <w:pPr>
        <w:jc w:val="both"/>
        <w:rPr>
          <w:rFonts w:ascii="Arial" w:hAnsi="Arial" w:cs="Arial"/>
          <w:sz w:val="22"/>
          <w:szCs w:val="22"/>
        </w:rPr>
      </w:pPr>
      <w:r w:rsidRPr="00C51A3A">
        <w:rPr>
          <w:rFonts w:ascii="Arial" w:hAnsi="Arial" w:cs="Arial"/>
          <w:sz w:val="22"/>
          <w:szCs w:val="22"/>
        </w:rPr>
        <w:t>5.</w:t>
      </w:r>
      <w:r w:rsidRPr="00C51A3A">
        <w:rPr>
          <w:rFonts w:ascii="Arial" w:hAnsi="Arial" w:cs="Arial"/>
          <w:bCs/>
          <w:color w:val="000000"/>
          <w:sz w:val="22"/>
          <w:szCs w:val="22"/>
        </w:rPr>
        <w:t xml:space="preserve">1 – </w:t>
      </w:r>
      <w:r w:rsidR="00D8297E" w:rsidRPr="00C51A3A">
        <w:rPr>
          <w:rFonts w:ascii="Arial" w:hAnsi="Arial" w:cs="Arial"/>
          <w:sz w:val="22"/>
          <w:szCs w:val="22"/>
        </w:rPr>
        <w:t>O presente contrato fluirá pelo prazo de _(__)a partir da publicação do extrato no Portal Nacional de Contratações Públicas (PNCP), encerrando-se em __de ______ de ___ .</w:t>
      </w:r>
    </w:p>
    <w:p w14:paraId="0A7A42E8" w14:textId="77777777" w:rsidR="00145486" w:rsidRPr="00C51A3A" w:rsidRDefault="00145486" w:rsidP="00145486">
      <w:pPr>
        <w:jc w:val="both"/>
        <w:rPr>
          <w:rFonts w:ascii="Arial" w:hAnsi="Arial" w:cs="Arial"/>
          <w:sz w:val="22"/>
          <w:szCs w:val="22"/>
        </w:rPr>
      </w:pPr>
      <w:r w:rsidRPr="00C51A3A">
        <w:rPr>
          <w:rFonts w:ascii="Arial" w:hAnsi="Arial" w:cs="Arial"/>
          <w:sz w:val="22"/>
          <w:szCs w:val="22"/>
        </w:rPr>
        <w:t>5.2 O fornecimento do equipamento deverá ocorrer conforme previsto no edital, e de acordo com a solicitação da Secretaria requisitante, no prazo máximo estipulado no Termo de Referência, contados do recebimento da ordem de fornecimento.</w:t>
      </w:r>
    </w:p>
    <w:p w14:paraId="0F65744F" w14:textId="77777777" w:rsidR="00145486" w:rsidRPr="00C51A3A" w:rsidRDefault="00145486" w:rsidP="00145486">
      <w:pPr>
        <w:jc w:val="both"/>
        <w:rPr>
          <w:rFonts w:ascii="Arial" w:hAnsi="Arial" w:cs="Arial"/>
          <w:sz w:val="22"/>
          <w:szCs w:val="22"/>
        </w:rPr>
      </w:pPr>
      <w:r w:rsidRPr="00C51A3A">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422BACC0" w14:textId="77777777" w:rsidR="00145486" w:rsidRPr="00C51A3A" w:rsidRDefault="00145486" w:rsidP="00145486">
      <w:pPr>
        <w:jc w:val="both"/>
        <w:rPr>
          <w:rFonts w:ascii="Arial" w:hAnsi="Arial" w:cs="Arial"/>
          <w:sz w:val="22"/>
          <w:szCs w:val="22"/>
        </w:rPr>
      </w:pPr>
      <w:r w:rsidRPr="00C51A3A">
        <w:rPr>
          <w:rFonts w:ascii="Arial" w:hAnsi="Arial" w:cs="Arial"/>
          <w:sz w:val="22"/>
          <w:szCs w:val="22"/>
        </w:rPr>
        <w:t>5.4 O equipamento licitado terá que estar dentro das normas de legislação vigente de qualidade.</w:t>
      </w:r>
    </w:p>
    <w:p w14:paraId="208F287B" w14:textId="77777777" w:rsidR="00145486" w:rsidRPr="00C51A3A" w:rsidRDefault="00145486" w:rsidP="00145486">
      <w:pPr>
        <w:jc w:val="both"/>
        <w:rPr>
          <w:rFonts w:ascii="Arial" w:hAnsi="Arial" w:cs="Arial"/>
          <w:sz w:val="22"/>
          <w:szCs w:val="22"/>
        </w:rPr>
      </w:pPr>
      <w:r w:rsidRPr="00C51A3A">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14:paraId="2F10AB49" w14:textId="77777777" w:rsidR="00145486" w:rsidRPr="00C51A3A" w:rsidRDefault="00145486" w:rsidP="00145486">
      <w:pPr>
        <w:pStyle w:val="Corpodetexto3"/>
        <w:spacing w:after="0"/>
        <w:jc w:val="both"/>
        <w:rPr>
          <w:rFonts w:ascii="Arial" w:hAnsi="Arial" w:cs="Arial"/>
          <w:sz w:val="22"/>
          <w:szCs w:val="22"/>
        </w:rPr>
      </w:pPr>
      <w:r w:rsidRPr="00C51A3A">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14:paraId="2D87D6A1" w14:textId="77777777" w:rsidR="00E42904" w:rsidRPr="00C51A3A" w:rsidRDefault="00E42904" w:rsidP="0030486D">
      <w:pPr>
        <w:jc w:val="both"/>
        <w:rPr>
          <w:rFonts w:ascii="Arial" w:hAnsi="Arial" w:cs="Arial"/>
          <w:smallCaps/>
          <w:sz w:val="22"/>
          <w:szCs w:val="22"/>
        </w:rPr>
      </w:pPr>
    </w:p>
    <w:p w14:paraId="4F41A06D" w14:textId="77777777" w:rsidR="00E42904" w:rsidRPr="00C51A3A" w:rsidRDefault="00E42904" w:rsidP="0030486D">
      <w:pPr>
        <w:pStyle w:val="Normaljustificado"/>
        <w:rPr>
          <w:smallCaps/>
        </w:rPr>
      </w:pPr>
      <w:r w:rsidRPr="00C51A3A">
        <w:rPr>
          <w:smallCaps/>
        </w:rPr>
        <w:t>CLÁUSULA S</w:t>
      </w:r>
      <w:r w:rsidR="00DD6B04" w:rsidRPr="00C51A3A">
        <w:rPr>
          <w:smallCaps/>
        </w:rPr>
        <w:t>EX</w:t>
      </w:r>
      <w:r w:rsidRPr="00C51A3A">
        <w:rPr>
          <w:smallCaps/>
        </w:rPr>
        <w:t>TA – DAS OBRIGAÇÕES</w:t>
      </w:r>
    </w:p>
    <w:p w14:paraId="23B44972" w14:textId="77777777" w:rsidR="00E42904" w:rsidRPr="00C51A3A" w:rsidRDefault="00DD6B04" w:rsidP="0030486D">
      <w:pPr>
        <w:pStyle w:val="Normaljustificado"/>
      </w:pPr>
      <w:r w:rsidRPr="00C51A3A">
        <w:rPr>
          <w:b w:val="0"/>
        </w:rPr>
        <w:t>6</w:t>
      </w:r>
      <w:r w:rsidR="00E42904" w:rsidRPr="00C51A3A">
        <w:rPr>
          <w:b w:val="0"/>
        </w:rPr>
        <w:t xml:space="preserve">.1 – Compete ao </w:t>
      </w:r>
      <w:r w:rsidR="00E42904" w:rsidRPr="00C51A3A">
        <w:t>CONTRATANTE:</w:t>
      </w:r>
    </w:p>
    <w:p w14:paraId="567257B4" w14:textId="77777777" w:rsidR="00E60715" w:rsidRPr="00C51A3A" w:rsidRDefault="00DD6B04" w:rsidP="0030486D">
      <w:pPr>
        <w:ind w:left="284"/>
        <w:jc w:val="both"/>
        <w:rPr>
          <w:rFonts w:ascii="Arial" w:hAnsi="Arial" w:cs="Arial"/>
          <w:sz w:val="22"/>
          <w:szCs w:val="22"/>
        </w:rPr>
      </w:pPr>
      <w:r w:rsidRPr="00C51A3A">
        <w:rPr>
          <w:rFonts w:ascii="Arial" w:hAnsi="Arial" w:cs="Arial"/>
          <w:sz w:val="22"/>
          <w:szCs w:val="22"/>
        </w:rPr>
        <w:t>6</w:t>
      </w:r>
      <w:r w:rsidR="00E42904" w:rsidRPr="00C51A3A">
        <w:rPr>
          <w:rFonts w:ascii="Arial" w:hAnsi="Arial" w:cs="Arial"/>
          <w:sz w:val="22"/>
          <w:szCs w:val="22"/>
        </w:rPr>
        <w:t xml:space="preserve">.1.1 </w:t>
      </w:r>
      <w:r w:rsidR="00E60715" w:rsidRPr="00C51A3A">
        <w:rPr>
          <w:rFonts w:ascii="Arial" w:hAnsi="Arial" w:cs="Arial"/>
          <w:sz w:val="22"/>
          <w:szCs w:val="22"/>
        </w:rPr>
        <w:t>Exigir o cumprimento de todos os compromissos assumidos pela CONTRATADA, de acordo com as cláusulas contratuais e os termos de sua proposta;</w:t>
      </w:r>
    </w:p>
    <w:p w14:paraId="7B9B848E" w14:textId="77777777" w:rsidR="00DC457B" w:rsidRPr="00C51A3A" w:rsidRDefault="00DD6B04" w:rsidP="00DC457B">
      <w:pPr>
        <w:ind w:left="284"/>
        <w:jc w:val="both"/>
        <w:rPr>
          <w:rFonts w:ascii="Arial" w:hAnsi="Arial" w:cs="Arial"/>
          <w:sz w:val="22"/>
          <w:szCs w:val="22"/>
        </w:rPr>
      </w:pPr>
      <w:r w:rsidRPr="00C51A3A">
        <w:rPr>
          <w:rFonts w:ascii="Arial" w:hAnsi="Arial" w:cs="Arial"/>
          <w:sz w:val="22"/>
          <w:szCs w:val="22"/>
        </w:rPr>
        <w:t>6</w:t>
      </w:r>
      <w:r w:rsidR="00E60715" w:rsidRPr="00C51A3A">
        <w:rPr>
          <w:rFonts w:ascii="Arial" w:hAnsi="Arial" w:cs="Arial"/>
          <w:sz w:val="22"/>
          <w:szCs w:val="22"/>
        </w:rPr>
        <w:t>.1.</w:t>
      </w:r>
      <w:r w:rsidR="00AE3CA6" w:rsidRPr="00C51A3A">
        <w:rPr>
          <w:rFonts w:ascii="Arial" w:hAnsi="Arial" w:cs="Arial"/>
          <w:sz w:val="22"/>
          <w:szCs w:val="22"/>
        </w:rPr>
        <w:t>2</w:t>
      </w:r>
      <w:r w:rsidR="00DC457B" w:rsidRPr="00C51A3A">
        <w:rPr>
          <w:rFonts w:ascii="Arial" w:hAnsi="Arial" w:cs="Arial"/>
          <w:sz w:val="22"/>
          <w:szCs w:val="22"/>
        </w:rPr>
        <w:t>Indicar à Contratada seu respectivo saldo, visando subsidiar os pedidos, respeitada a ordem e quantitativos a serem fornecidos.</w:t>
      </w:r>
    </w:p>
    <w:p w14:paraId="18393892" w14:textId="77777777" w:rsidR="00DC457B" w:rsidRPr="00C51A3A" w:rsidRDefault="00DC457B" w:rsidP="00DC457B">
      <w:pPr>
        <w:pStyle w:val="Normaljustificado"/>
        <w:ind w:firstLine="284"/>
        <w:rPr>
          <w:b w:val="0"/>
          <w:bCs w:val="0"/>
          <w:color w:val="auto"/>
          <w:lang w:val="pt-PT" w:eastAsia="ar-SA"/>
        </w:rPr>
      </w:pPr>
      <w:r w:rsidRPr="00C51A3A">
        <w:rPr>
          <w:b w:val="0"/>
          <w:bCs w:val="0"/>
          <w:color w:val="auto"/>
          <w:lang w:val="pt-PT" w:eastAsia="ar-SA"/>
        </w:rPr>
        <w:t>6.1.3 – Aplicar as penalidades cabíveis, nas situações previstas no edital.</w:t>
      </w:r>
    </w:p>
    <w:p w14:paraId="663BEB9D" w14:textId="77777777" w:rsidR="00DC457B" w:rsidRPr="00C51A3A" w:rsidRDefault="00DC457B" w:rsidP="00DC457B">
      <w:pPr>
        <w:pStyle w:val="Normaljustificado"/>
        <w:ind w:left="284"/>
        <w:rPr>
          <w:b w:val="0"/>
          <w:bCs w:val="0"/>
          <w:color w:val="auto"/>
          <w:lang w:val="pt-PT" w:eastAsia="ar-SA"/>
        </w:rPr>
      </w:pPr>
      <w:r w:rsidRPr="00C51A3A">
        <w:rPr>
          <w:b w:val="0"/>
          <w:bCs w:val="0"/>
          <w:color w:val="auto"/>
          <w:lang w:val="pt-PT" w:eastAsia="ar-SA"/>
        </w:rPr>
        <w:t>6.1.4 – Rejeitar o item entregue em desacordo com as obrigações assumidas pela Contratada.</w:t>
      </w:r>
    </w:p>
    <w:p w14:paraId="23CAD72E" w14:textId="77777777" w:rsidR="00E60715" w:rsidRPr="00C51A3A" w:rsidRDefault="00DC457B" w:rsidP="00DC457B">
      <w:pPr>
        <w:ind w:left="284"/>
        <w:jc w:val="both"/>
        <w:rPr>
          <w:rFonts w:ascii="Arial" w:hAnsi="Arial" w:cs="Arial"/>
          <w:sz w:val="22"/>
          <w:szCs w:val="22"/>
        </w:rPr>
      </w:pPr>
      <w:r w:rsidRPr="00C51A3A">
        <w:rPr>
          <w:rFonts w:ascii="Arial" w:hAnsi="Arial" w:cs="Arial"/>
          <w:sz w:val="22"/>
          <w:szCs w:val="22"/>
        </w:rPr>
        <w:t>6.1.5 – Efetuar o pagamento dentro das condições estabelecidas no edital</w:t>
      </w:r>
      <w:r w:rsidR="00E60715" w:rsidRPr="00C51A3A">
        <w:rPr>
          <w:rFonts w:ascii="Arial" w:hAnsi="Arial" w:cs="Arial"/>
          <w:sz w:val="22"/>
          <w:szCs w:val="22"/>
        </w:rPr>
        <w:t>;</w:t>
      </w:r>
    </w:p>
    <w:p w14:paraId="37ADBDD4" w14:textId="77777777" w:rsidR="00E42904" w:rsidRPr="00C51A3A" w:rsidRDefault="00DD6B04" w:rsidP="0030486D">
      <w:pPr>
        <w:ind w:left="284"/>
        <w:jc w:val="both"/>
        <w:rPr>
          <w:rFonts w:ascii="Arial" w:hAnsi="Arial" w:cs="Arial"/>
          <w:sz w:val="22"/>
          <w:szCs w:val="22"/>
        </w:rPr>
      </w:pPr>
      <w:r w:rsidRPr="00C51A3A">
        <w:rPr>
          <w:rFonts w:ascii="Arial" w:hAnsi="Arial" w:cs="Arial"/>
          <w:sz w:val="22"/>
          <w:szCs w:val="22"/>
        </w:rPr>
        <w:t>6</w:t>
      </w:r>
      <w:r w:rsidR="00DC457B" w:rsidRPr="00C51A3A">
        <w:rPr>
          <w:rFonts w:ascii="Arial" w:hAnsi="Arial" w:cs="Arial"/>
          <w:sz w:val="22"/>
          <w:szCs w:val="22"/>
        </w:rPr>
        <w:t>.1.6</w:t>
      </w:r>
      <w:r w:rsidR="00E60715" w:rsidRPr="00C51A3A">
        <w:rPr>
          <w:rFonts w:ascii="Arial" w:hAnsi="Arial" w:cs="Arial"/>
          <w:sz w:val="22"/>
          <w:szCs w:val="22"/>
        </w:rPr>
        <w:t>Exigir da CONTRATADA, a qualquer tempo, documentação que comprove o correto etempestivo pagamento de todos os encargos previdenciários, trabalhistas, fiscais ecomerciais decorrentes da execução deste contrato.</w:t>
      </w:r>
    </w:p>
    <w:p w14:paraId="1F5837BF" w14:textId="77777777" w:rsidR="00E42904" w:rsidRPr="00C51A3A" w:rsidRDefault="00DD6B04" w:rsidP="0030486D">
      <w:pPr>
        <w:pStyle w:val="Normaljustificado"/>
      </w:pPr>
      <w:r w:rsidRPr="00C51A3A">
        <w:rPr>
          <w:b w:val="0"/>
        </w:rPr>
        <w:t>6</w:t>
      </w:r>
      <w:r w:rsidR="00E42904" w:rsidRPr="00C51A3A">
        <w:rPr>
          <w:b w:val="0"/>
        </w:rPr>
        <w:t xml:space="preserve">.2 – Compete à </w:t>
      </w:r>
      <w:r w:rsidR="00E42904" w:rsidRPr="00C51A3A">
        <w:t>CONTRATADA:</w:t>
      </w:r>
    </w:p>
    <w:p w14:paraId="165F6A0A" w14:textId="77777777" w:rsidR="0043463D" w:rsidRPr="00C51A3A" w:rsidRDefault="00EE538E"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w:t>
      </w:r>
      <w:r w:rsidR="00E42904" w:rsidRPr="00C51A3A">
        <w:rPr>
          <w:rFonts w:ascii="Arial" w:hAnsi="Arial" w:cs="Arial"/>
          <w:sz w:val="22"/>
          <w:szCs w:val="22"/>
        </w:rPr>
        <w:t xml:space="preserve">.2.1 – </w:t>
      </w:r>
      <w:r w:rsidR="0043463D" w:rsidRPr="00C51A3A">
        <w:rPr>
          <w:rFonts w:ascii="Arial" w:hAnsi="Arial" w:cs="Arial"/>
          <w:bCs/>
          <w:sz w:val="22"/>
          <w:szCs w:val="22"/>
          <w:lang w:val="pt-BR"/>
        </w:rPr>
        <w:t>A execução dos serviços será mediante a emissão das passagens conforme solicitação em que a Secretaria de Administração e Finanças, Governo e Turismo com o(s) serviço(s) a ser prestado(s) de acordo as especificações, quantidades, preços e qualidade, conforme descritos neste Estudo Técnico Preliminar.</w:t>
      </w:r>
    </w:p>
    <w:p w14:paraId="6573B854"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bookmarkStart w:id="76" w:name="_Hlk191625721"/>
      <w:r w:rsidRPr="00C51A3A">
        <w:rPr>
          <w:rFonts w:ascii="Arial" w:hAnsi="Arial" w:cs="Arial"/>
          <w:sz w:val="22"/>
          <w:szCs w:val="22"/>
        </w:rPr>
        <w:t>6.2</w:t>
      </w:r>
      <w:r w:rsidRPr="00C51A3A">
        <w:rPr>
          <w:rFonts w:ascii="Arial" w:hAnsi="Arial" w:cs="Arial"/>
          <w:bCs/>
          <w:sz w:val="22"/>
          <w:szCs w:val="22"/>
          <w:lang w:val="pt-BR"/>
        </w:rPr>
        <w:t>.2</w:t>
      </w:r>
      <w:r w:rsidRPr="00C51A3A">
        <w:rPr>
          <w:rFonts w:ascii="Arial" w:hAnsi="Arial" w:cs="Arial"/>
          <w:sz w:val="22"/>
          <w:szCs w:val="22"/>
        </w:rPr>
        <w:t>–</w:t>
      </w:r>
      <w:bookmarkEnd w:id="76"/>
      <w:r w:rsidRPr="00C51A3A">
        <w:rPr>
          <w:rFonts w:ascii="Arial" w:hAnsi="Arial" w:cs="Arial"/>
          <w:bCs/>
          <w:sz w:val="22"/>
          <w:szCs w:val="22"/>
          <w:lang w:val="pt-BR"/>
        </w:rPr>
        <w:t>A Contratada deverá ser responsável por todos os itens que contemplam a prestação dos serviços e deve manter, em caráter permanente e de forma ininterrupta, central de atendimento, por mensagem, e-mail e/ou telefone, com funcionamento 24 (vinte e quatro) horas por dia e 07 (sete) dias por semana, inclusive feriados.</w:t>
      </w:r>
    </w:p>
    <w:p w14:paraId="23735F49"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.3</w:t>
      </w:r>
      <w:r w:rsidRPr="00C51A3A">
        <w:rPr>
          <w:rFonts w:ascii="Arial" w:hAnsi="Arial" w:cs="Arial"/>
          <w:sz w:val="22"/>
          <w:szCs w:val="22"/>
        </w:rPr>
        <w:t>–</w:t>
      </w:r>
      <w:r w:rsidRPr="00C51A3A">
        <w:rPr>
          <w:rFonts w:ascii="Arial" w:hAnsi="Arial" w:cs="Arial"/>
          <w:bCs/>
          <w:sz w:val="22"/>
          <w:szCs w:val="22"/>
          <w:lang w:val="pt-BR"/>
        </w:rPr>
        <w:t>A proposta de preço deverá conter, obrigatoriamente, a descrição do serviço, com todas as especificações mínimas exigidas.</w:t>
      </w:r>
    </w:p>
    <w:p w14:paraId="1C1B3529"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.4</w:t>
      </w:r>
      <w:r w:rsidRPr="00C51A3A">
        <w:rPr>
          <w:rFonts w:ascii="Arial" w:hAnsi="Arial" w:cs="Arial"/>
          <w:sz w:val="22"/>
          <w:szCs w:val="22"/>
        </w:rPr>
        <w:t>–</w:t>
      </w:r>
      <w:r w:rsidRPr="00C51A3A">
        <w:rPr>
          <w:rFonts w:ascii="Arial" w:hAnsi="Arial" w:cs="Arial"/>
          <w:bCs/>
          <w:sz w:val="22"/>
          <w:szCs w:val="22"/>
          <w:lang w:val="pt-BR"/>
        </w:rPr>
        <w:t>A execução e/ou fornecimento dos serviços será de maneira parcelada e de caráter imediato, considerando a urgência do atendimento aos usuários e os horários disponíveis de linhas ofertadas pela empresa contratada.</w:t>
      </w:r>
    </w:p>
    <w:p w14:paraId="5AD31DDD"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.5</w:t>
      </w:r>
      <w:r w:rsidRPr="00C51A3A">
        <w:rPr>
          <w:rFonts w:ascii="Arial" w:hAnsi="Arial" w:cs="Arial"/>
          <w:sz w:val="22"/>
          <w:szCs w:val="22"/>
        </w:rPr>
        <w:t>–</w:t>
      </w:r>
      <w:r w:rsidRPr="00C51A3A">
        <w:rPr>
          <w:rFonts w:ascii="Arial" w:hAnsi="Arial" w:cs="Arial"/>
          <w:bCs/>
          <w:sz w:val="22"/>
          <w:szCs w:val="22"/>
          <w:lang w:val="pt-BR"/>
        </w:rPr>
        <w:t>O objeto desta licitação deverá ser entregue de acordo com as necessidades da contratante (meio físico ou digital), em até 02 (dois) dias uteis, após a solicitação por meio da Autorização de Fornecimento – AF, emitida e encaminhada pelo Setor de Compras a licitante vencedora.</w:t>
      </w:r>
    </w:p>
    <w:p w14:paraId="702D9B6C"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bookmarkStart w:id="77" w:name="_Hlk191625740"/>
      <w:bookmarkStart w:id="78" w:name="_Hlk191625945"/>
      <w:r w:rsidRPr="00C51A3A">
        <w:rPr>
          <w:rFonts w:ascii="Arial" w:hAnsi="Arial" w:cs="Arial"/>
          <w:sz w:val="22"/>
          <w:szCs w:val="22"/>
        </w:rPr>
        <w:t>6.2</w:t>
      </w:r>
      <w:r w:rsidRPr="00C51A3A">
        <w:rPr>
          <w:rFonts w:ascii="Arial" w:hAnsi="Arial" w:cs="Arial"/>
          <w:bCs/>
          <w:sz w:val="22"/>
          <w:szCs w:val="22"/>
          <w:lang w:val="pt-BR"/>
        </w:rPr>
        <w:t>.6</w:t>
      </w:r>
      <w:bookmarkEnd w:id="77"/>
      <w:r w:rsidRPr="00C51A3A">
        <w:rPr>
          <w:rFonts w:ascii="Arial" w:hAnsi="Arial" w:cs="Arial"/>
          <w:sz w:val="22"/>
          <w:szCs w:val="22"/>
        </w:rPr>
        <w:t>–</w:t>
      </w:r>
      <w:bookmarkEnd w:id="78"/>
      <w:r w:rsidRPr="00C51A3A">
        <w:rPr>
          <w:rFonts w:ascii="Arial" w:hAnsi="Arial" w:cs="Arial"/>
          <w:bCs/>
          <w:sz w:val="22"/>
          <w:szCs w:val="22"/>
          <w:lang w:val="pt-BR"/>
        </w:rPr>
        <w:t>Demais requisitos mínimos para o fornecimento de passagens aéreas:</w:t>
      </w:r>
    </w:p>
    <w:p w14:paraId="20B06CE8"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 xml:space="preserve">.6.1 </w:t>
      </w:r>
      <w:r w:rsidRPr="00C51A3A">
        <w:rPr>
          <w:rFonts w:ascii="Arial" w:hAnsi="Arial" w:cs="Arial"/>
          <w:sz w:val="22"/>
          <w:szCs w:val="22"/>
        </w:rPr>
        <w:t>–</w:t>
      </w:r>
      <w:r w:rsidRPr="00C51A3A">
        <w:rPr>
          <w:rFonts w:ascii="Arial" w:hAnsi="Arial" w:cs="Arial"/>
          <w:bCs/>
          <w:sz w:val="22"/>
          <w:szCs w:val="22"/>
          <w:lang w:val="pt-BR"/>
        </w:rPr>
        <w:t>Assessoramento para definição de passagens aéreas mais viáveis e econômicas em todas as concessionárias que operam no Brasil, em função da data da viagem, encaminhando-a à Secretaria solicitante, para fins de decisão sobre a que melhor atenda às necessidades.</w:t>
      </w:r>
    </w:p>
    <w:p w14:paraId="2B4EBEB3"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.6.2</w:t>
      </w:r>
      <w:r w:rsidRPr="00C51A3A">
        <w:rPr>
          <w:rFonts w:ascii="Arial" w:hAnsi="Arial" w:cs="Arial"/>
          <w:sz w:val="22"/>
          <w:szCs w:val="22"/>
        </w:rPr>
        <w:t>–</w:t>
      </w:r>
      <w:r w:rsidRPr="00C51A3A">
        <w:rPr>
          <w:rFonts w:ascii="Arial" w:hAnsi="Arial" w:cs="Arial"/>
          <w:bCs/>
          <w:sz w:val="22"/>
          <w:szCs w:val="22"/>
          <w:lang w:val="pt-BR"/>
        </w:rPr>
        <w:t xml:space="preserve"> Possibilitar o menor tempo de viagem para voos nacionais, bem como desembarque de bagagens e reservas.</w:t>
      </w:r>
    </w:p>
    <w:p w14:paraId="06F69845"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.6.3</w:t>
      </w:r>
      <w:r w:rsidRPr="00C51A3A">
        <w:rPr>
          <w:rFonts w:ascii="Arial" w:hAnsi="Arial" w:cs="Arial"/>
          <w:sz w:val="22"/>
          <w:szCs w:val="22"/>
        </w:rPr>
        <w:t>–</w:t>
      </w:r>
      <w:r w:rsidRPr="00C51A3A">
        <w:rPr>
          <w:rFonts w:ascii="Arial" w:hAnsi="Arial" w:cs="Arial"/>
          <w:bCs/>
          <w:sz w:val="22"/>
          <w:szCs w:val="22"/>
          <w:lang w:val="pt-BR"/>
        </w:rPr>
        <w:t>Emissões, reservas, marcações, remarcações e cancelamento de passagens aéreas, com fornecimento de tickets ou PTA (</w:t>
      </w:r>
      <w:proofErr w:type="spellStart"/>
      <w:r w:rsidRPr="00C51A3A">
        <w:rPr>
          <w:rFonts w:ascii="Arial" w:hAnsi="Arial" w:cs="Arial"/>
          <w:bCs/>
          <w:sz w:val="22"/>
          <w:szCs w:val="22"/>
          <w:lang w:val="pt-BR"/>
        </w:rPr>
        <w:t>PrePaid</w:t>
      </w:r>
      <w:proofErr w:type="spellEnd"/>
      <w:r w:rsidRPr="00C51A3A">
        <w:rPr>
          <w:rFonts w:ascii="Arial" w:hAnsi="Arial" w:cs="Arial"/>
          <w:bCs/>
          <w:sz w:val="22"/>
          <w:szCs w:val="22"/>
          <w:lang w:val="pt-BR"/>
        </w:rPr>
        <w:t xml:space="preserve"> Ticket </w:t>
      </w:r>
      <w:proofErr w:type="spellStart"/>
      <w:r w:rsidRPr="00C51A3A">
        <w:rPr>
          <w:rFonts w:ascii="Arial" w:hAnsi="Arial" w:cs="Arial"/>
          <w:bCs/>
          <w:sz w:val="22"/>
          <w:szCs w:val="22"/>
          <w:lang w:val="pt-BR"/>
        </w:rPr>
        <w:t>Advide</w:t>
      </w:r>
      <w:proofErr w:type="spellEnd"/>
      <w:r w:rsidRPr="00C51A3A">
        <w:rPr>
          <w:rFonts w:ascii="Arial" w:hAnsi="Arial" w:cs="Arial"/>
          <w:bCs/>
          <w:sz w:val="22"/>
          <w:szCs w:val="22"/>
          <w:lang w:val="pt-BR"/>
        </w:rPr>
        <w:t>), conforme requisitado autorizado pela pessoa responsável designada pelo Setor de Compras.</w:t>
      </w:r>
    </w:p>
    <w:p w14:paraId="3D3C4E3B"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.6.4</w:t>
      </w:r>
      <w:r w:rsidRPr="00C51A3A">
        <w:rPr>
          <w:rFonts w:ascii="Arial" w:hAnsi="Arial" w:cs="Arial"/>
          <w:sz w:val="22"/>
          <w:szCs w:val="22"/>
        </w:rPr>
        <w:t>–</w:t>
      </w:r>
      <w:r w:rsidRPr="00C51A3A">
        <w:rPr>
          <w:rFonts w:ascii="Arial" w:hAnsi="Arial" w:cs="Arial"/>
          <w:bCs/>
          <w:sz w:val="22"/>
          <w:szCs w:val="22"/>
          <w:lang w:val="pt-BR"/>
        </w:rPr>
        <w:t>Dentro do Território Nacional estão previstos todos os trechos da Unidade da Federação.</w:t>
      </w:r>
    </w:p>
    <w:p w14:paraId="4D920BFE" w14:textId="77777777"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w:t>
      </w:r>
      <w:r w:rsidRPr="00C51A3A">
        <w:rPr>
          <w:rFonts w:ascii="Arial" w:hAnsi="Arial" w:cs="Arial"/>
          <w:sz w:val="22"/>
          <w:szCs w:val="22"/>
        </w:rPr>
        <w:t>–</w:t>
      </w:r>
      <w:r w:rsidRPr="00C51A3A">
        <w:rPr>
          <w:rFonts w:ascii="Arial" w:hAnsi="Arial" w:cs="Arial"/>
          <w:bCs/>
          <w:sz w:val="22"/>
          <w:szCs w:val="22"/>
          <w:lang w:val="pt-BR"/>
        </w:rPr>
        <w:t>A contratada se obriga a:</w:t>
      </w:r>
    </w:p>
    <w:p w14:paraId="76E2F1F3"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bookmarkStart w:id="79" w:name="_Hlk191626024"/>
      <w:r w:rsidRPr="00C51A3A">
        <w:rPr>
          <w:rFonts w:ascii="Arial" w:hAnsi="Arial" w:cs="Arial"/>
          <w:sz w:val="22"/>
          <w:szCs w:val="22"/>
        </w:rPr>
        <w:t>6.2</w:t>
      </w:r>
      <w:r w:rsidRPr="00C51A3A">
        <w:rPr>
          <w:rFonts w:ascii="Arial" w:hAnsi="Arial" w:cs="Arial"/>
          <w:bCs/>
          <w:sz w:val="22"/>
          <w:szCs w:val="22"/>
          <w:lang w:val="pt-BR"/>
        </w:rPr>
        <w:t>.7.1</w:t>
      </w:r>
      <w:r w:rsidRPr="00C51A3A">
        <w:rPr>
          <w:rFonts w:ascii="Arial" w:hAnsi="Arial" w:cs="Arial"/>
          <w:sz w:val="22"/>
          <w:szCs w:val="22"/>
        </w:rPr>
        <w:t>–</w:t>
      </w:r>
      <w:bookmarkEnd w:id="79"/>
      <w:r w:rsidRPr="00C51A3A">
        <w:rPr>
          <w:rFonts w:ascii="Arial" w:hAnsi="Arial" w:cs="Arial"/>
          <w:bCs/>
          <w:sz w:val="22"/>
          <w:szCs w:val="22"/>
          <w:lang w:val="pt-BR"/>
        </w:rPr>
        <w:t>Prestar todos os esclarecimentos que forem solicitados pelo fiscal do contrato indicado, cujas obrigações deverão atender prontamente.</w:t>
      </w:r>
    </w:p>
    <w:p w14:paraId="7B68FFF1"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.7.2</w:t>
      </w:r>
      <w:r w:rsidRPr="00C51A3A">
        <w:rPr>
          <w:rFonts w:ascii="Arial" w:hAnsi="Arial" w:cs="Arial"/>
          <w:sz w:val="22"/>
          <w:szCs w:val="22"/>
        </w:rPr>
        <w:t>–</w:t>
      </w:r>
      <w:r w:rsidRPr="00C51A3A">
        <w:rPr>
          <w:rFonts w:ascii="Arial" w:hAnsi="Arial" w:cs="Arial"/>
          <w:bCs/>
          <w:sz w:val="22"/>
          <w:szCs w:val="22"/>
          <w:lang w:val="pt-BR"/>
        </w:rPr>
        <w:t xml:space="preserve">Fornecer todas as informações de acompanhamento, impressos, online ou em arquivos eletrônicos, claros, objetivos e personalizados contendo a base de dados e todos os históricos de viagens. </w:t>
      </w:r>
    </w:p>
    <w:p w14:paraId="062FCCBF" w14:textId="77777777" w:rsidR="0043463D" w:rsidRPr="00C51A3A" w:rsidRDefault="0043463D" w:rsidP="0043463D">
      <w:pPr>
        <w:autoSpaceDE w:val="0"/>
        <w:autoSpaceDN w:val="0"/>
        <w:adjustRightInd w:val="0"/>
        <w:ind w:left="284" w:firstLine="42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.7.3</w:t>
      </w:r>
      <w:r w:rsidRPr="00C51A3A">
        <w:rPr>
          <w:rFonts w:ascii="Arial" w:hAnsi="Arial" w:cs="Arial"/>
          <w:sz w:val="22"/>
          <w:szCs w:val="22"/>
        </w:rPr>
        <w:t>–</w:t>
      </w:r>
      <w:r w:rsidRPr="00C51A3A">
        <w:rPr>
          <w:rFonts w:ascii="Arial" w:hAnsi="Arial" w:cs="Arial"/>
          <w:bCs/>
          <w:sz w:val="22"/>
          <w:szCs w:val="22"/>
          <w:lang w:val="pt-BR"/>
        </w:rPr>
        <w:t>Controle de bilhetes aéreos reemitidos e em abertos.</w:t>
      </w:r>
    </w:p>
    <w:p w14:paraId="72CE692A"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.7.4</w:t>
      </w:r>
      <w:r w:rsidRPr="00C51A3A">
        <w:rPr>
          <w:rFonts w:ascii="Arial" w:hAnsi="Arial" w:cs="Arial"/>
          <w:sz w:val="22"/>
          <w:szCs w:val="22"/>
        </w:rPr>
        <w:t>–</w:t>
      </w:r>
      <w:r w:rsidRPr="00C51A3A">
        <w:rPr>
          <w:rFonts w:ascii="Arial" w:hAnsi="Arial" w:cs="Arial"/>
          <w:bCs/>
          <w:sz w:val="22"/>
          <w:szCs w:val="22"/>
          <w:lang w:val="pt-BR"/>
        </w:rPr>
        <w:t xml:space="preserve">Em caso de alteração de voo pela companhia aérea, a contratada poderá oferecer ao contratante as opções de voos disponibilizadas pela companhia aérea ou realizar o cancelamento sem custos. </w:t>
      </w:r>
    </w:p>
    <w:p w14:paraId="73A56FC8"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.7.5</w:t>
      </w:r>
      <w:r w:rsidRPr="00C51A3A">
        <w:rPr>
          <w:rFonts w:ascii="Arial" w:hAnsi="Arial" w:cs="Arial"/>
          <w:sz w:val="22"/>
          <w:szCs w:val="22"/>
        </w:rPr>
        <w:t>–</w:t>
      </w:r>
      <w:r w:rsidRPr="00C51A3A">
        <w:rPr>
          <w:rFonts w:ascii="Arial" w:hAnsi="Arial" w:cs="Arial"/>
          <w:bCs/>
          <w:sz w:val="22"/>
          <w:szCs w:val="22"/>
          <w:lang w:val="pt-BR"/>
        </w:rPr>
        <w:t>Responsabilizar-se pelo fornecimento de passagens requisitadas por pessoas não credenciadas pelas Secretarias solicitantes para este fim.</w:t>
      </w:r>
    </w:p>
    <w:p w14:paraId="2CBE51DB" w14:textId="77777777"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bCs/>
          <w:sz w:val="22"/>
          <w:szCs w:val="22"/>
          <w:lang w:val="pt-BR"/>
        </w:rPr>
        <w:t>6.2.7.6 –Solucionar os problemas que venham a surgir, relacionados com reservas de passagens, tarifas de embarques e quaisquer outras logísticas de embarque, em aeroportos no Território Nacional.</w:t>
      </w:r>
    </w:p>
    <w:p w14:paraId="1C56FE53" w14:textId="77777777" w:rsidR="00CB16EB" w:rsidRPr="00C51A3A" w:rsidRDefault="00CB16EB" w:rsidP="00CB16EB">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.7.7</w:t>
      </w:r>
      <w:r w:rsidRPr="00C51A3A">
        <w:rPr>
          <w:rFonts w:ascii="Arial" w:hAnsi="Arial" w:cs="Arial"/>
          <w:sz w:val="22"/>
          <w:szCs w:val="22"/>
        </w:rPr>
        <w:t>–</w:t>
      </w:r>
      <w:r w:rsidR="0043463D" w:rsidRPr="00C51A3A">
        <w:rPr>
          <w:rFonts w:ascii="Arial" w:hAnsi="Arial" w:cs="Arial"/>
          <w:bCs/>
          <w:sz w:val="22"/>
          <w:szCs w:val="22"/>
          <w:lang w:val="pt-BR"/>
        </w:rPr>
        <w:t>Observar as normas a que está sujeita a atividade de agenciamento de viagens, especialmente quanto ao fornecimento de passagens aéreas.</w:t>
      </w:r>
    </w:p>
    <w:p w14:paraId="50677FBB" w14:textId="77777777" w:rsidR="0026773E" w:rsidRPr="00C51A3A" w:rsidRDefault="00EE538E" w:rsidP="0043463D">
      <w:pPr>
        <w:autoSpaceDE w:val="0"/>
        <w:autoSpaceDN w:val="0"/>
        <w:adjustRightInd w:val="0"/>
        <w:ind w:left="284"/>
        <w:jc w:val="both"/>
        <w:rPr>
          <w:rFonts w:ascii="Arial" w:hAnsi="Arial" w:cs="Arial"/>
          <w:bCs/>
          <w:sz w:val="22"/>
          <w:szCs w:val="22"/>
          <w:lang w:val="pt-BR"/>
        </w:rPr>
      </w:pPr>
      <w:r w:rsidRPr="00C51A3A">
        <w:rPr>
          <w:rFonts w:ascii="Arial" w:hAnsi="Arial" w:cs="Arial"/>
          <w:bCs/>
          <w:sz w:val="22"/>
          <w:szCs w:val="22"/>
          <w:lang w:val="pt-BR"/>
        </w:rPr>
        <w:t>6</w:t>
      </w:r>
      <w:r w:rsidR="0026773E" w:rsidRPr="00C51A3A">
        <w:rPr>
          <w:rFonts w:ascii="Arial" w:hAnsi="Arial" w:cs="Arial"/>
          <w:bCs/>
          <w:sz w:val="22"/>
          <w:szCs w:val="22"/>
          <w:lang w:val="pt-BR"/>
        </w:rPr>
        <w:t>.2.</w:t>
      </w:r>
      <w:r w:rsidR="00CB16EB" w:rsidRPr="00C51A3A">
        <w:rPr>
          <w:rFonts w:ascii="Arial" w:hAnsi="Arial" w:cs="Arial"/>
          <w:bCs/>
          <w:sz w:val="22"/>
          <w:szCs w:val="22"/>
          <w:lang w:val="pt-BR"/>
        </w:rPr>
        <w:t>8</w:t>
      </w:r>
      <w:r w:rsidR="0026773E" w:rsidRPr="00C51A3A">
        <w:rPr>
          <w:rFonts w:ascii="Arial" w:hAnsi="Arial" w:cs="Arial"/>
          <w:bCs/>
          <w:sz w:val="22"/>
          <w:szCs w:val="22"/>
          <w:lang w:val="pt-BR"/>
        </w:rPr>
        <w:t xml:space="preserve"> – Relativamente ao disposto no presente tópico, aplicam-se, subsidiariamente, no que couber as disposições da Lei n° 8.078 de 11/09/90 - Código de Defesa do Consumidor.</w:t>
      </w:r>
    </w:p>
    <w:p w14:paraId="2D9C1103" w14:textId="77777777" w:rsidR="0026773E" w:rsidRPr="00C51A3A" w:rsidRDefault="00EE538E" w:rsidP="0026773E">
      <w:pPr>
        <w:autoSpaceDE w:val="0"/>
        <w:autoSpaceDN w:val="0"/>
        <w:adjustRightInd w:val="0"/>
        <w:ind w:left="284"/>
        <w:jc w:val="both"/>
        <w:rPr>
          <w:rFonts w:ascii="Arial" w:hAnsi="Arial" w:cs="Arial"/>
          <w:bCs/>
          <w:sz w:val="22"/>
          <w:szCs w:val="22"/>
          <w:lang w:val="pt-BR"/>
        </w:rPr>
      </w:pPr>
      <w:r w:rsidRPr="00C51A3A">
        <w:rPr>
          <w:rFonts w:ascii="Arial" w:hAnsi="Arial" w:cs="Arial"/>
          <w:bCs/>
          <w:sz w:val="22"/>
          <w:szCs w:val="22"/>
          <w:lang w:val="pt-BR"/>
        </w:rPr>
        <w:t>6</w:t>
      </w:r>
      <w:r w:rsidR="0026773E" w:rsidRPr="00C51A3A">
        <w:rPr>
          <w:rFonts w:ascii="Arial" w:hAnsi="Arial" w:cs="Arial"/>
          <w:bCs/>
          <w:sz w:val="22"/>
          <w:szCs w:val="22"/>
          <w:lang w:val="pt-BR"/>
        </w:rPr>
        <w:t>.2.</w:t>
      </w:r>
      <w:r w:rsidR="00CB16EB" w:rsidRPr="00C51A3A">
        <w:rPr>
          <w:rFonts w:ascii="Arial" w:hAnsi="Arial" w:cs="Arial"/>
          <w:bCs/>
          <w:sz w:val="22"/>
          <w:szCs w:val="22"/>
          <w:lang w:val="pt-BR"/>
        </w:rPr>
        <w:t>9</w:t>
      </w:r>
      <w:r w:rsidR="0026773E" w:rsidRPr="00C51A3A">
        <w:rPr>
          <w:rFonts w:ascii="Arial" w:hAnsi="Arial" w:cs="Arial"/>
          <w:bCs/>
          <w:sz w:val="22"/>
          <w:szCs w:val="22"/>
          <w:lang w:val="pt-BR"/>
        </w:rPr>
        <w:t xml:space="preserve"> – O preço a ser oferecido deverá ser elaborado considerando todas as disposições contidas neste termo.</w:t>
      </w:r>
    </w:p>
    <w:p w14:paraId="57455F07" w14:textId="77777777" w:rsidR="00EE0062" w:rsidRPr="00C51A3A" w:rsidRDefault="00EE0062" w:rsidP="0030486D">
      <w:pPr>
        <w:autoSpaceDE w:val="0"/>
        <w:autoSpaceDN w:val="0"/>
        <w:adjustRightInd w:val="0"/>
        <w:ind w:left="284"/>
        <w:jc w:val="both"/>
        <w:rPr>
          <w:rFonts w:ascii="Arial" w:hAnsi="Arial" w:cs="Arial"/>
          <w:sz w:val="22"/>
          <w:szCs w:val="22"/>
        </w:rPr>
      </w:pPr>
    </w:p>
    <w:p w14:paraId="1B5B7F90" w14:textId="77777777" w:rsidR="00EE0062" w:rsidRPr="00C51A3A" w:rsidRDefault="00EE0062" w:rsidP="0030486D">
      <w:pPr>
        <w:autoSpaceDE w:val="0"/>
        <w:autoSpaceDN w:val="0"/>
        <w:adjustRightInd w:val="0"/>
        <w:jc w:val="both"/>
        <w:rPr>
          <w:rFonts w:ascii="Arial" w:hAnsi="Arial" w:cs="Arial"/>
          <w:b/>
          <w:bCs/>
          <w:sz w:val="22"/>
          <w:szCs w:val="22"/>
        </w:rPr>
      </w:pPr>
      <w:r w:rsidRPr="00C51A3A">
        <w:rPr>
          <w:rFonts w:ascii="Arial" w:hAnsi="Arial" w:cs="Arial"/>
          <w:b/>
          <w:bCs/>
          <w:sz w:val="22"/>
          <w:szCs w:val="22"/>
        </w:rPr>
        <w:t xml:space="preserve">CLÁUSULA </w:t>
      </w:r>
      <w:r w:rsidR="00DB7A30" w:rsidRPr="00C51A3A">
        <w:rPr>
          <w:rFonts w:ascii="Arial" w:hAnsi="Arial" w:cs="Arial"/>
          <w:b/>
          <w:bCs/>
          <w:sz w:val="22"/>
          <w:szCs w:val="22"/>
        </w:rPr>
        <w:t>SÉTIMA</w:t>
      </w:r>
      <w:r w:rsidRPr="00C51A3A">
        <w:rPr>
          <w:rFonts w:ascii="Arial" w:hAnsi="Arial" w:cs="Arial"/>
          <w:b/>
          <w:bCs/>
          <w:sz w:val="22"/>
          <w:szCs w:val="22"/>
        </w:rPr>
        <w:t xml:space="preserve"> – DOTAÇÃO ORÇAMENTÁRIA</w:t>
      </w:r>
    </w:p>
    <w:p w14:paraId="20397FFF" w14:textId="77777777" w:rsidR="00EE0062" w:rsidRPr="00C51A3A" w:rsidRDefault="00DB7A30" w:rsidP="0030486D">
      <w:pPr>
        <w:autoSpaceDE w:val="0"/>
        <w:autoSpaceDN w:val="0"/>
        <w:adjustRightInd w:val="0"/>
        <w:jc w:val="both"/>
        <w:rPr>
          <w:rFonts w:ascii="Arial" w:hAnsi="Arial" w:cs="Arial"/>
          <w:sz w:val="22"/>
          <w:szCs w:val="22"/>
        </w:rPr>
      </w:pPr>
      <w:r w:rsidRPr="00C51A3A">
        <w:rPr>
          <w:rFonts w:ascii="Arial" w:hAnsi="Arial" w:cs="Arial"/>
          <w:sz w:val="22"/>
          <w:szCs w:val="22"/>
        </w:rPr>
        <w:t>7</w:t>
      </w:r>
      <w:r w:rsidR="00EE0062" w:rsidRPr="00C51A3A">
        <w:rPr>
          <w:rFonts w:ascii="Arial" w:hAnsi="Arial" w:cs="Arial"/>
          <w:sz w:val="22"/>
          <w:szCs w:val="22"/>
        </w:rPr>
        <w:t>.1 – Os recursos financeiros para pagamento das despesas de que trata o presente contrato, correrão por conta das seguintes dotações orçamentárias:</w:t>
      </w:r>
    </w:p>
    <w:p w14:paraId="58F01474" w14:textId="77777777" w:rsidR="00EE0062" w:rsidRPr="00C51A3A" w:rsidRDefault="00EE0062" w:rsidP="0030486D">
      <w:pPr>
        <w:autoSpaceDE w:val="0"/>
        <w:autoSpaceDN w:val="0"/>
        <w:adjustRightInd w:val="0"/>
        <w:ind w:left="284"/>
        <w:jc w:val="both"/>
        <w:rPr>
          <w:rFonts w:ascii="Arial" w:hAnsi="Arial" w:cs="Arial"/>
          <w:sz w:val="22"/>
          <w:szCs w:val="22"/>
        </w:rPr>
      </w:pPr>
      <w:r w:rsidRPr="00C51A3A">
        <w:rPr>
          <w:rFonts w:ascii="Arial" w:hAnsi="Arial" w:cs="Arial"/>
          <w:sz w:val="22"/>
          <w:szCs w:val="22"/>
        </w:rPr>
        <w:t>XXXXX XXXXXX XXXXX XXXXX XXXXXXXX.</w:t>
      </w:r>
    </w:p>
    <w:p w14:paraId="0D4D9689" w14:textId="77777777" w:rsidR="00DD6B04" w:rsidRPr="00C51A3A" w:rsidRDefault="00DD6B04" w:rsidP="0030486D">
      <w:pPr>
        <w:autoSpaceDE w:val="0"/>
        <w:autoSpaceDN w:val="0"/>
        <w:adjustRightInd w:val="0"/>
        <w:ind w:left="284"/>
        <w:jc w:val="both"/>
        <w:rPr>
          <w:rFonts w:ascii="Arial" w:hAnsi="Arial" w:cs="Arial"/>
          <w:sz w:val="22"/>
          <w:szCs w:val="22"/>
        </w:rPr>
      </w:pPr>
    </w:p>
    <w:p w14:paraId="7494CAED" w14:textId="77777777" w:rsidR="00DD6B04" w:rsidRPr="00C51A3A" w:rsidRDefault="00DD6B04" w:rsidP="0030486D">
      <w:pPr>
        <w:pStyle w:val="Normaljustificado"/>
        <w:rPr>
          <w:color w:val="auto"/>
        </w:rPr>
      </w:pPr>
      <w:r w:rsidRPr="00C51A3A">
        <w:rPr>
          <w:color w:val="auto"/>
        </w:rPr>
        <w:t xml:space="preserve">CLÁUSULA </w:t>
      </w:r>
      <w:r w:rsidR="00DB7A30" w:rsidRPr="00C51A3A">
        <w:rPr>
          <w:color w:val="auto"/>
        </w:rPr>
        <w:t>OITAVA</w:t>
      </w:r>
      <w:r w:rsidRPr="00C51A3A">
        <w:rPr>
          <w:color w:val="auto"/>
        </w:rPr>
        <w:t xml:space="preserve"> – DAS ALTERAÇÕES CONTRATUAIS</w:t>
      </w:r>
    </w:p>
    <w:p w14:paraId="0B39D90B" w14:textId="77777777" w:rsidR="00DD6B04" w:rsidRPr="00C51A3A" w:rsidRDefault="00DB7A30" w:rsidP="0030486D">
      <w:pPr>
        <w:autoSpaceDE w:val="0"/>
        <w:autoSpaceDN w:val="0"/>
        <w:adjustRightInd w:val="0"/>
        <w:jc w:val="both"/>
        <w:rPr>
          <w:rFonts w:ascii="Arial" w:hAnsi="Arial" w:cs="Arial"/>
          <w:sz w:val="22"/>
          <w:szCs w:val="22"/>
        </w:rPr>
      </w:pPr>
      <w:r w:rsidRPr="00C51A3A">
        <w:rPr>
          <w:rFonts w:ascii="Arial" w:hAnsi="Arial" w:cs="Arial"/>
          <w:sz w:val="22"/>
          <w:szCs w:val="22"/>
        </w:rPr>
        <w:t>8</w:t>
      </w:r>
      <w:r w:rsidR="00DD6B04" w:rsidRPr="00C51A3A">
        <w:rPr>
          <w:rFonts w:ascii="Arial" w:hAnsi="Arial" w:cs="Arial"/>
          <w:sz w:val="22"/>
          <w:szCs w:val="22"/>
        </w:rPr>
        <w:t>.1 - Em conformidade com o art. 124, da Lei 14.133/21, caso sejam necessárias alterações nopresente contrato, as mesmas serão objeto de estudo mútuo entre as partes, mediante termo aditivo.</w:t>
      </w:r>
    </w:p>
    <w:p w14:paraId="454820AF" w14:textId="77777777" w:rsidR="00EE0062" w:rsidRPr="00C51A3A" w:rsidRDefault="00EE0062" w:rsidP="0030486D">
      <w:pPr>
        <w:autoSpaceDE w:val="0"/>
        <w:autoSpaceDN w:val="0"/>
        <w:adjustRightInd w:val="0"/>
        <w:ind w:left="284"/>
        <w:jc w:val="both"/>
        <w:rPr>
          <w:rFonts w:ascii="Arial" w:hAnsi="Arial" w:cs="Arial"/>
          <w:sz w:val="22"/>
          <w:szCs w:val="22"/>
        </w:rPr>
      </w:pPr>
    </w:p>
    <w:p w14:paraId="7B1AC16C" w14:textId="77777777" w:rsidR="00EE0062" w:rsidRPr="00C51A3A" w:rsidRDefault="00EE0062" w:rsidP="0030486D">
      <w:pPr>
        <w:pStyle w:val="Normaljustificado"/>
        <w:rPr>
          <w:smallCaps/>
        </w:rPr>
      </w:pPr>
      <w:r w:rsidRPr="00C51A3A">
        <w:rPr>
          <w:smallCaps/>
        </w:rPr>
        <w:t xml:space="preserve">CLÁUSULA </w:t>
      </w:r>
      <w:r w:rsidR="00DB7A30" w:rsidRPr="00C51A3A">
        <w:rPr>
          <w:smallCaps/>
        </w:rPr>
        <w:t>NONA</w:t>
      </w:r>
      <w:r w:rsidRPr="00C51A3A">
        <w:rPr>
          <w:smallCaps/>
        </w:rPr>
        <w:t xml:space="preserve"> – DAS PENALIDADES E MULTAS CONTRATUAIS</w:t>
      </w:r>
    </w:p>
    <w:p w14:paraId="4C7B42FF" w14:textId="77777777" w:rsidR="00EE0062" w:rsidRPr="00C51A3A" w:rsidRDefault="00DB7A30" w:rsidP="0030486D">
      <w:pPr>
        <w:pStyle w:val="Normaljustificado"/>
        <w:rPr>
          <w:b w:val="0"/>
        </w:rPr>
      </w:pPr>
      <w:r w:rsidRPr="00C51A3A">
        <w:rPr>
          <w:b w:val="0"/>
        </w:rPr>
        <w:t>9</w:t>
      </w:r>
      <w:r w:rsidR="00EE0062" w:rsidRPr="00C51A3A">
        <w:rPr>
          <w:b w:val="0"/>
        </w:rPr>
        <w:t>.1 – As penalidades contratuais aplicáveis são:</w:t>
      </w:r>
    </w:p>
    <w:p w14:paraId="2FC606BB" w14:textId="77777777" w:rsidR="00EE0062" w:rsidRPr="00C51A3A" w:rsidRDefault="00EE0062" w:rsidP="0030486D">
      <w:pPr>
        <w:pStyle w:val="Normaljustificado"/>
        <w:rPr>
          <w:b w:val="0"/>
        </w:rPr>
      </w:pPr>
      <w:r w:rsidRPr="00C51A3A">
        <w:rPr>
          <w:b w:val="0"/>
        </w:rPr>
        <w:t>a. advertência verbal ou escrita.</w:t>
      </w:r>
    </w:p>
    <w:p w14:paraId="5AFD0275" w14:textId="77777777" w:rsidR="00EE0062" w:rsidRPr="00C51A3A" w:rsidRDefault="00EE0062" w:rsidP="0030486D">
      <w:pPr>
        <w:pStyle w:val="Normaljustificado"/>
        <w:rPr>
          <w:b w:val="0"/>
        </w:rPr>
      </w:pPr>
      <w:r w:rsidRPr="00C51A3A">
        <w:rPr>
          <w:b w:val="0"/>
        </w:rPr>
        <w:t>b. multas.</w:t>
      </w:r>
    </w:p>
    <w:p w14:paraId="37542A21" w14:textId="77777777" w:rsidR="00EE0062" w:rsidRPr="00C51A3A" w:rsidRDefault="00EE0062" w:rsidP="0030486D">
      <w:pPr>
        <w:pStyle w:val="Normaljustificado"/>
        <w:rPr>
          <w:b w:val="0"/>
        </w:rPr>
      </w:pPr>
      <w:r w:rsidRPr="00C51A3A">
        <w:rPr>
          <w:b w:val="0"/>
        </w:rPr>
        <w:t>c. declaração de inidoneidade e,</w:t>
      </w:r>
    </w:p>
    <w:p w14:paraId="32E115D9" w14:textId="77777777" w:rsidR="00EE0062" w:rsidRPr="00C51A3A" w:rsidRDefault="00EE0062" w:rsidP="0030486D">
      <w:pPr>
        <w:pStyle w:val="Normaljustificado"/>
        <w:rPr>
          <w:b w:val="0"/>
        </w:rPr>
      </w:pPr>
      <w:r w:rsidRPr="00C51A3A">
        <w:rPr>
          <w:b w:val="0"/>
        </w:rPr>
        <w:t>d. suspensão do direito de licitar e contratar de acordo com a Lei 14.133/21 e alteraçõesposteriores.</w:t>
      </w:r>
    </w:p>
    <w:p w14:paraId="000FE1DB" w14:textId="77777777" w:rsidR="00EE0062" w:rsidRPr="00C51A3A" w:rsidRDefault="00DB7A30" w:rsidP="0030486D">
      <w:pPr>
        <w:pStyle w:val="Normaljustificado"/>
        <w:rPr>
          <w:b w:val="0"/>
        </w:rPr>
      </w:pPr>
      <w:r w:rsidRPr="00C51A3A">
        <w:rPr>
          <w:b w:val="0"/>
        </w:rPr>
        <w:t>9</w:t>
      </w:r>
      <w:r w:rsidR="00EE0062" w:rsidRPr="00C51A3A">
        <w:rPr>
          <w:b w:val="0"/>
        </w:rPr>
        <w:t>.2 A advertência verbal ou escrita será aplicada independentemente de outras sanções cabíveis, quando houver descumprimento de condições contratuais ou condições técnicas estabelecidas.</w:t>
      </w:r>
    </w:p>
    <w:p w14:paraId="7C582EA0" w14:textId="77777777" w:rsidR="00EE0062" w:rsidRPr="00C51A3A" w:rsidRDefault="00DB7A30" w:rsidP="0030486D">
      <w:pPr>
        <w:pStyle w:val="Normaljustificado"/>
        <w:rPr>
          <w:b w:val="0"/>
        </w:rPr>
      </w:pPr>
      <w:r w:rsidRPr="00C51A3A">
        <w:rPr>
          <w:b w:val="0"/>
        </w:rPr>
        <w:t>9</w:t>
      </w:r>
      <w:r w:rsidR="00EE0062" w:rsidRPr="00C51A3A">
        <w:rPr>
          <w:b w:val="0"/>
        </w:rPr>
        <w:t>.3 As multas e as demais penalidades previstas são as seguintes:</w:t>
      </w:r>
    </w:p>
    <w:p w14:paraId="5E01A670" w14:textId="77777777" w:rsidR="00EE0062" w:rsidRPr="00C51A3A" w:rsidRDefault="00EE0062" w:rsidP="0030486D">
      <w:pPr>
        <w:pStyle w:val="Normaljustificado"/>
        <w:rPr>
          <w:b w:val="0"/>
        </w:rPr>
      </w:pPr>
      <w:r w:rsidRPr="00C51A3A">
        <w:rPr>
          <w:b w:val="0"/>
        </w:rPr>
        <w:t>a. 0,1% (um décimo por cento) sobre o valor contratual, por dia de atraso na execução dos serviços;</w:t>
      </w:r>
    </w:p>
    <w:p w14:paraId="005AF6F9" w14:textId="77777777" w:rsidR="00EE0062" w:rsidRPr="00C51A3A" w:rsidRDefault="00EE0062" w:rsidP="0030486D">
      <w:pPr>
        <w:pStyle w:val="Normaljustificado"/>
        <w:rPr>
          <w:b w:val="0"/>
        </w:rPr>
      </w:pPr>
      <w:r w:rsidRPr="00C51A3A">
        <w:rPr>
          <w:b w:val="0"/>
        </w:rPr>
        <w:t>b. Multa de 0,5 % (cinco décimos por cento) sobre o valor contratual, por infração a quaisquer das cláusulas do contrato e itens deste Edital e pela recusa da assinatura do contrato.</w:t>
      </w:r>
    </w:p>
    <w:p w14:paraId="3CC17198" w14:textId="77777777" w:rsidR="00EE0062" w:rsidRPr="00C51A3A" w:rsidRDefault="00EE0062" w:rsidP="0030486D">
      <w:pPr>
        <w:pStyle w:val="Normaljustificado"/>
        <w:rPr>
          <w:b w:val="0"/>
        </w:rPr>
      </w:pPr>
      <w:r w:rsidRPr="00C51A3A">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42FA477" w14:textId="77777777" w:rsidR="00EE0062" w:rsidRPr="00C51A3A" w:rsidRDefault="00EE0062" w:rsidP="0030486D">
      <w:pPr>
        <w:pStyle w:val="Normaljustificado"/>
        <w:rPr>
          <w:b w:val="0"/>
        </w:rPr>
      </w:pPr>
      <w:r w:rsidRPr="00C51A3A">
        <w:rPr>
          <w:b w:val="0"/>
        </w:rPr>
        <w:t xml:space="preserve">d. suspensão temporária de participar em licitações e impedimentos de contratar com a Prefeitura Municipal de </w:t>
      </w:r>
      <w:r w:rsidR="009479D3" w:rsidRPr="00C51A3A">
        <w:rPr>
          <w:b w:val="0"/>
        </w:rPr>
        <w:t>Bonito/MS</w:t>
      </w:r>
      <w:r w:rsidRPr="00C51A3A">
        <w:rPr>
          <w:b w:val="0"/>
        </w:rPr>
        <w:t>, por prazo não superior a dois anos;</w:t>
      </w:r>
    </w:p>
    <w:p w14:paraId="12C56610" w14:textId="77777777" w:rsidR="00EE0062" w:rsidRPr="00C51A3A" w:rsidRDefault="00EE0062" w:rsidP="0030486D">
      <w:pPr>
        <w:pStyle w:val="Normaljustificado"/>
        <w:rPr>
          <w:b w:val="0"/>
        </w:rPr>
      </w:pPr>
      <w:r w:rsidRPr="00C51A3A">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39E93ED1" w14:textId="77777777" w:rsidR="00EE0062" w:rsidRPr="00C51A3A" w:rsidRDefault="00EE0062" w:rsidP="0030486D">
      <w:pPr>
        <w:pStyle w:val="Normaljustificado"/>
        <w:rPr>
          <w:b w:val="0"/>
        </w:rPr>
      </w:pPr>
      <w:r w:rsidRPr="00C51A3A">
        <w:rPr>
          <w:b w:val="0"/>
        </w:rPr>
        <w:t>f. perda da garantia contratual, quando for o caso.</w:t>
      </w:r>
    </w:p>
    <w:p w14:paraId="441BAAF2" w14:textId="77777777" w:rsidR="00EE0062" w:rsidRPr="00C51A3A" w:rsidRDefault="00DB7A30" w:rsidP="0030486D">
      <w:pPr>
        <w:pStyle w:val="Normaljustificado"/>
        <w:rPr>
          <w:b w:val="0"/>
        </w:rPr>
      </w:pPr>
      <w:r w:rsidRPr="00C51A3A">
        <w:rPr>
          <w:b w:val="0"/>
        </w:rPr>
        <w:t>9</w:t>
      </w:r>
      <w:r w:rsidR="00EE0062" w:rsidRPr="00C51A3A">
        <w:rPr>
          <w:b w:val="0"/>
        </w:rPr>
        <w:t>.4 De qualquer sanção imposta, a CONTRATADA poderá, no prazo máximo de cinco dias, contados da intimação do ato, oferecer recurso ao CONTRATANTE, devidamente fundamentado.</w:t>
      </w:r>
    </w:p>
    <w:p w14:paraId="7479E9A4" w14:textId="77777777" w:rsidR="00EE0062" w:rsidRPr="00C51A3A" w:rsidRDefault="00DB7A30" w:rsidP="0030486D">
      <w:pPr>
        <w:pStyle w:val="Normaljustificado"/>
        <w:rPr>
          <w:b w:val="0"/>
        </w:rPr>
      </w:pPr>
      <w:r w:rsidRPr="00C51A3A">
        <w:rPr>
          <w:b w:val="0"/>
        </w:rPr>
        <w:t>9</w:t>
      </w:r>
      <w:r w:rsidR="00EE0062" w:rsidRPr="00C51A3A">
        <w:rPr>
          <w:b w:val="0"/>
        </w:rPr>
        <w:t>.5 As multas previstas no item anterior são independentes e serão aplicadas cumulativamente.</w:t>
      </w:r>
    </w:p>
    <w:p w14:paraId="04052FB8" w14:textId="77777777" w:rsidR="00EE0062" w:rsidRPr="00C51A3A" w:rsidRDefault="00DB7A30" w:rsidP="0030486D">
      <w:pPr>
        <w:pStyle w:val="Normaljustificado"/>
        <w:rPr>
          <w:b w:val="0"/>
        </w:rPr>
      </w:pPr>
      <w:r w:rsidRPr="00C51A3A">
        <w:rPr>
          <w:b w:val="0"/>
        </w:rPr>
        <w:t>9</w:t>
      </w:r>
      <w:r w:rsidR="00EE0062" w:rsidRPr="00C51A3A">
        <w:rPr>
          <w:b w:val="0"/>
        </w:rPr>
        <w:t>.6 A multa definida na alínea “a”, “c”, será descontada de imediato dos pagamentos das parcelas devidas e a multa prevista na alínea “b” do mesmo item será descontada por ocasião do último pagamento.</w:t>
      </w:r>
    </w:p>
    <w:p w14:paraId="56045220" w14:textId="77777777" w:rsidR="00EE0062" w:rsidRPr="00C51A3A" w:rsidRDefault="00DB7A30" w:rsidP="0030486D">
      <w:pPr>
        <w:pStyle w:val="Normaljustificado"/>
        <w:rPr>
          <w:b w:val="0"/>
        </w:rPr>
      </w:pPr>
      <w:r w:rsidRPr="00C51A3A">
        <w:rPr>
          <w:b w:val="0"/>
        </w:rPr>
        <w:t>9</w:t>
      </w:r>
      <w:r w:rsidR="00EE0062" w:rsidRPr="00C51A3A">
        <w:rPr>
          <w:b w:val="0"/>
        </w:rPr>
        <w:t>.7 A CONTRATADA não incorrerá na multa prevista na alínea “c” acima referida, na ocorrência de caso fortuito ou de força maior, ou de responsabilidade do CONTRATANTE.</w:t>
      </w:r>
    </w:p>
    <w:p w14:paraId="7ECF7CDF" w14:textId="77777777" w:rsidR="00EE0062" w:rsidRPr="00C51A3A" w:rsidRDefault="00EE0062" w:rsidP="0030486D">
      <w:pPr>
        <w:autoSpaceDE w:val="0"/>
        <w:autoSpaceDN w:val="0"/>
        <w:adjustRightInd w:val="0"/>
        <w:ind w:left="284"/>
        <w:jc w:val="both"/>
        <w:rPr>
          <w:rFonts w:ascii="Arial" w:hAnsi="Arial" w:cs="Arial"/>
          <w:sz w:val="22"/>
          <w:szCs w:val="22"/>
        </w:rPr>
      </w:pPr>
    </w:p>
    <w:p w14:paraId="78F682C0" w14:textId="77777777" w:rsidR="00E42904" w:rsidRPr="00C51A3A" w:rsidRDefault="00E42904" w:rsidP="0030486D">
      <w:pPr>
        <w:pStyle w:val="Normaljustificado"/>
      </w:pPr>
      <w:r w:rsidRPr="00C51A3A">
        <w:t xml:space="preserve">CLÁUSULA </w:t>
      </w:r>
      <w:r w:rsidR="00DB7A30" w:rsidRPr="00C51A3A">
        <w:t>DÉCIMA</w:t>
      </w:r>
      <w:r w:rsidRPr="00C51A3A">
        <w:t xml:space="preserve"> – </w:t>
      </w:r>
      <w:r w:rsidR="00F83B95" w:rsidRPr="00C51A3A">
        <w:t>DA HIPÓTESE DE RESCISÃO DO CONTRATO:</w:t>
      </w:r>
    </w:p>
    <w:p w14:paraId="2402F6D0" w14:textId="77777777" w:rsidR="00F83B95" w:rsidRPr="00C51A3A" w:rsidRDefault="00DB7A30" w:rsidP="0030486D">
      <w:pPr>
        <w:pStyle w:val="Normaljustificado"/>
        <w:rPr>
          <w:b w:val="0"/>
        </w:rPr>
      </w:pPr>
      <w:r w:rsidRPr="00C51A3A">
        <w:rPr>
          <w:b w:val="0"/>
        </w:rPr>
        <w:t>10</w:t>
      </w:r>
      <w:r w:rsidR="00E42904" w:rsidRPr="00C51A3A">
        <w:rPr>
          <w:b w:val="0"/>
        </w:rPr>
        <w:t xml:space="preserve">.1 – </w:t>
      </w:r>
      <w:r w:rsidR="00F83B95" w:rsidRPr="00C51A3A">
        <w:rPr>
          <w:b w:val="0"/>
        </w:rPr>
        <w:t>São motivos ensejadores da rescisão contratual, sem prejuízo dos demais motivos previstos em lei e neste instrumento:</w:t>
      </w:r>
    </w:p>
    <w:p w14:paraId="20C3552B" w14:textId="77777777" w:rsidR="00F83B95" w:rsidRPr="00C51A3A" w:rsidRDefault="00DB7A30" w:rsidP="0030486D">
      <w:pPr>
        <w:pStyle w:val="Normaljustificado"/>
        <w:rPr>
          <w:b w:val="0"/>
        </w:rPr>
      </w:pPr>
      <w:r w:rsidRPr="00C51A3A">
        <w:rPr>
          <w:b w:val="0"/>
        </w:rPr>
        <w:t>10</w:t>
      </w:r>
      <w:r w:rsidR="00F83B95" w:rsidRPr="00C51A3A">
        <w:rPr>
          <w:b w:val="0"/>
        </w:rPr>
        <w:t>.1.1 O descumprimento de cláusulas contratuais ou das especificações que norteiam a execução do objeto do contrato;</w:t>
      </w:r>
    </w:p>
    <w:p w14:paraId="00A710AA" w14:textId="77777777" w:rsidR="00F83B95" w:rsidRPr="00C51A3A" w:rsidRDefault="00DB7A30" w:rsidP="0030486D">
      <w:pPr>
        <w:pStyle w:val="Normaljustificado"/>
        <w:rPr>
          <w:b w:val="0"/>
        </w:rPr>
      </w:pPr>
      <w:r w:rsidRPr="00C51A3A">
        <w:rPr>
          <w:b w:val="0"/>
        </w:rPr>
        <w:t>10</w:t>
      </w:r>
      <w:r w:rsidR="00F83B95" w:rsidRPr="00C51A3A">
        <w:rPr>
          <w:b w:val="0"/>
        </w:rPr>
        <w:t>.1.2 O desatendimento às determinações necessárias à execução contratual;</w:t>
      </w:r>
    </w:p>
    <w:p w14:paraId="24370C85" w14:textId="77777777" w:rsidR="00F83B95" w:rsidRPr="00C51A3A" w:rsidRDefault="00DB7A30" w:rsidP="0030486D">
      <w:pPr>
        <w:pStyle w:val="Normaljustificado"/>
        <w:rPr>
          <w:b w:val="0"/>
        </w:rPr>
      </w:pPr>
      <w:r w:rsidRPr="00C51A3A">
        <w:rPr>
          <w:b w:val="0"/>
        </w:rPr>
        <w:t>10</w:t>
      </w:r>
      <w:r w:rsidR="00F83B95" w:rsidRPr="00C51A3A">
        <w:rPr>
          <w:b w:val="0"/>
        </w:rPr>
        <w:t>.1.3 A prática reiterada, de atos considerados como faltosos, os quais devem ser devidamente anotados, art. 137 da lei 14.133/21;</w:t>
      </w:r>
    </w:p>
    <w:p w14:paraId="6EE81E16" w14:textId="77777777" w:rsidR="00F83B95" w:rsidRPr="00C51A3A" w:rsidRDefault="00DB7A30" w:rsidP="0030486D">
      <w:pPr>
        <w:pStyle w:val="Normaljustificado"/>
        <w:rPr>
          <w:b w:val="0"/>
        </w:rPr>
      </w:pPr>
      <w:r w:rsidRPr="00C51A3A">
        <w:rPr>
          <w:b w:val="0"/>
        </w:rPr>
        <w:t>10</w:t>
      </w:r>
      <w:r w:rsidR="00F83B95" w:rsidRPr="00C51A3A">
        <w:rPr>
          <w:b w:val="0"/>
        </w:rPr>
        <w:t>.1.4 A dissolução da sociedade, a modificação da modalidade ou da estrutura da empresa desde que isso venha a inviabilizar a execução contratual;</w:t>
      </w:r>
    </w:p>
    <w:p w14:paraId="59D71A2E" w14:textId="77777777" w:rsidR="00F83B95" w:rsidRPr="00C51A3A" w:rsidRDefault="00DB7A30" w:rsidP="0030486D">
      <w:pPr>
        <w:pStyle w:val="Normaljustificado"/>
        <w:rPr>
          <w:b w:val="0"/>
        </w:rPr>
      </w:pPr>
      <w:r w:rsidRPr="00C51A3A">
        <w:rPr>
          <w:b w:val="0"/>
        </w:rPr>
        <w:t>10</w:t>
      </w:r>
      <w:r w:rsidR="00F83B95" w:rsidRPr="00C51A3A">
        <w:rPr>
          <w:b w:val="0"/>
        </w:rPr>
        <w:t>.1.5 Razões de interesse público, devidamente justificados;</w:t>
      </w:r>
    </w:p>
    <w:p w14:paraId="2C143366" w14:textId="77777777" w:rsidR="00F83B95" w:rsidRPr="00C51A3A" w:rsidRDefault="00DB7A30" w:rsidP="0030486D">
      <w:pPr>
        <w:pStyle w:val="Normaljustificado"/>
        <w:rPr>
          <w:b w:val="0"/>
        </w:rPr>
      </w:pPr>
      <w:r w:rsidRPr="00C51A3A">
        <w:rPr>
          <w:b w:val="0"/>
        </w:rPr>
        <w:t>10</w:t>
      </w:r>
      <w:r w:rsidR="00F83B95" w:rsidRPr="00C51A3A">
        <w:rPr>
          <w:b w:val="0"/>
        </w:rPr>
        <w:t>.1.6 A subcontratação parcial ou total, cessão ou transferência da execução do objeto docontrato.</w:t>
      </w:r>
    </w:p>
    <w:p w14:paraId="1E049DFC" w14:textId="77777777" w:rsidR="00F83B95" w:rsidRPr="00C51A3A" w:rsidRDefault="00DB7A30" w:rsidP="0030486D">
      <w:pPr>
        <w:pStyle w:val="Normaljustificado"/>
        <w:rPr>
          <w:b w:val="0"/>
        </w:rPr>
      </w:pPr>
      <w:r w:rsidRPr="00C51A3A">
        <w:rPr>
          <w:b w:val="0"/>
        </w:rPr>
        <w:t>10</w:t>
      </w:r>
      <w:r w:rsidR="00F83B95" w:rsidRPr="00C51A3A">
        <w:rPr>
          <w:b w:val="0"/>
        </w:rPr>
        <w:t>.1.7 A rescisão poderá ocorrer também por ato unilateral, nos casos elencados no art.137, da lei 14.133/21;</w:t>
      </w:r>
    </w:p>
    <w:p w14:paraId="322D7C6D" w14:textId="77777777" w:rsidR="00F83B95" w:rsidRPr="00C51A3A" w:rsidRDefault="00DB7A30" w:rsidP="0030486D">
      <w:pPr>
        <w:pStyle w:val="Normaljustificado"/>
        <w:rPr>
          <w:b w:val="0"/>
        </w:rPr>
      </w:pPr>
      <w:r w:rsidRPr="00C51A3A">
        <w:rPr>
          <w:b w:val="0"/>
        </w:rPr>
        <w:t>10</w:t>
      </w:r>
      <w:r w:rsidR="00F83B95" w:rsidRPr="00C51A3A">
        <w:rPr>
          <w:b w:val="0"/>
        </w:rPr>
        <w:t>.1.8 As partes poderão, observada a conveniência segundo os objetivos daadministração promover a rescisão amigável do contrato, através do próprio termo dedestrato;</w:t>
      </w:r>
    </w:p>
    <w:p w14:paraId="160B3E10" w14:textId="77777777" w:rsidR="00E42904" w:rsidRPr="00C51A3A" w:rsidRDefault="00DB7A30" w:rsidP="0030486D">
      <w:pPr>
        <w:pStyle w:val="Normaljustificado"/>
        <w:rPr>
          <w:b w:val="0"/>
        </w:rPr>
      </w:pPr>
      <w:r w:rsidRPr="00C51A3A">
        <w:rPr>
          <w:b w:val="0"/>
        </w:rPr>
        <w:t>10</w:t>
      </w:r>
      <w:r w:rsidR="00F83B95" w:rsidRPr="00C51A3A">
        <w:rPr>
          <w:b w:val="0"/>
        </w:rPr>
        <w:t>.1.9 Fica acordado entre as partes que se a rescisão contratual ocorrer por interesse daCONTRATANTE ficaestá obrigada a comunicar por escrito com antecedência mínima de 30(trinta) dias.</w:t>
      </w:r>
    </w:p>
    <w:p w14:paraId="4858A4D5" w14:textId="77777777" w:rsidR="00AE2723" w:rsidRPr="00C51A3A" w:rsidRDefault="00AE2723" w:rsidP="0030486D">
      <w:pPr>
        <w:pStyle w:val="Normaljustificado"/>
      </w:pPr>
    </w:p>
    <w:p w14:paraId="0BB861FD" w14:textId="77777777" w:rsidR="00E42904" w:rsidRPr="00C51A3A" w:rsidRDefault="00E42904" w:rsidP="0030486D">
      <w:pPr>
        <w:pStyle w:val="Normaljustificado"/>
      </w:pPr>
      <w:r w:rsidRPr="00C51A3A">
        <w:t>CLÁUSULA DÉCIMA PRIMEIRA – DA RESCISÃO</w:t>
      </w:r>
    </w:p>
    <w:p w14:paraId="3B93DBE3" w14:textId="77777777" w:rsidR="00242177" w:rsidRPr="00C51A3A" w:rsidRDefault="00E42904" w:rsidP="0030486D">
      <w:pPr>
        <w:jc w:val="both"/>
        <w:rPr>
          <w:rFonts w:ascii="Arial" w:hAnsi="Arial" w:cs="Arial"/>
          <w:sz w:val="22"/>
          <w:szCs w:val="22"/>
        </w:rPr>
      </w:pPr>
      <w:r w:rsidRPr="00C51A3A">
        <w:rPr>
          <w:rFonts w:ascii="Arial" w:hAnsi="Arial" w:cs="Arial"/>
          <w:sz w:val="22"/>
          <w:szCs w:val="22"/>
        </w:rPr>
        <w:t xml:space="preserve">11.1 – </w:t>
      </w:r>
      <w:r w:rsidR="00242177" w:rsidRPr="00C51A3A">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3267570D"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a</w:t>
      </w:r>
      <w:r w:rsidR="00DB7A30" w:rsidRPr="00C51A3A">
        <w:rPr>
          <w:rFonts w:ascii="Arial" w:hAnsi="Arial" w:cs="Arial"/>
          <w:sz w:val="22"/>
          <w:szCs w:val="22"/>
        </w:rPr>
        <w:t>)</w:t>
      </w:r>
      <w:r w:rsidRPr="00C51A3A">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4183616B"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b</w:t>
      </w:r>
      <w:r w:rsidR="00DB7A30" w:rsidRPr="00C51A3A">
        <w:rPr>
          <w:rFonts w:ascii="Arial" w:hAnsi="Arial" w:cs="Arial"/>
          <w:sz w:val="22"/>
          <w:szCs w:val="22"/>
        </w:rPr>
        <w:t>)</w:t>
      </w:r>
      <w:r w:rsidRPr="00C51A3A">
        <w:rPr>
          <w:rFonts w:ascii="Arial" w:hAnsi="Arial" w:cs="Arial"/>
          <w:sz w:val="22"/>
          <w:szCs w:val="22"/>
        </w:rPr>
        <w:t xml:space="preserve"> Contratada subcontratar a totalidade dos serviços;</w:t>
      </w:r>
    </w:p>
    <w:p w14:paraId="683D1B96"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c</w:t>
      </w:r>
      <w:r w:rsidR="00DB7A30" w:rsidRPr="00C51A3A">
        <w:rPr>
          <w:rFonts w:ascii="Arial" w:hAnsi="Arial" w:cs="Arial"/>
          <w:sz w:val="22"/>
          <w:szCs w:val="22"/>
        </w:rPr>
        <w:t>)</w:t>
      </w:r>
      <w:r w:rsidRPr="00C51A3A">
        <w:rPr>
          <w:rFonts w:ascii="Arial" w:hAnsi="Arial" w:cs="Arial"/>
          <w:sz w:val="22"/>
          <w:szCs w:val="22"/>
        </w:rPr>
        <w:t xml:space="preserve"> a CONTRATADA, sem prévia autorização do CONTRATANTE, ceder para terceiros o presente Contrato, emparte que constitua elemento essencial do objeto;</w:t>
      </w:r>
    </w:p>
    <w:p w14:paraId="0B5841E8"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d</w:t>
      </w:r>
      <w:r w:rsidR="00DB7A30" w:rsidRPr="00C51A3A">
        <w:rPr>
          <w:rFonts w:ascii="Arial" w:hAnsi="Arial" w:cs="Arial"/>
          <w:sz w:val="22"/>
          <w:szCs w:val="22"/>
        </w:rPr>
        <w:t>)</w:t>
      </w:r>
      <w:r w:rsidRPr="00C51A3A">
        <w:rPr>
          <w:rFonts w:ascii="Arial" w:hAnsi="Arial" w:cs="Arial"/>
          <w:sz w:val="22"/>
          <w:szCs w:val="22"/>
        </w:rPr>
        <w:t xml:space="preserve"> a CONTRATADA não atender às exigências do CONTRATANTE relativamente à reparação de serviços executados com imperfeição ou ainda por imperícia;</w:t>
      </w:r>
    </w:p>
    <w:p w14:paraId="53E510C9"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e</w:t>
      </w:r>
      <w:r w:rsidR="00DB7A30" w:rsidRPr="00C51A3A">
        <w:rPr>
          <w:rFonts w:ascii="Arial" w:hAnsi="Arial" w:cs="Arial"/>
          <w:sz w:val="22"/>
          <w:szCs w:val="22"/>
        </w:rPr>
        <w:t>)</w:t>
      </w:r>
      <w:r w:rsidRPr="00C51A3A">
        <w:rPr>
          <w:rFonts w:ascii="Arial" w:hAnsi="Arial" w:cs="Arial"/>
          <w:sz w:val="22"/>
          <w:szCs w:val="22"/>
        </w:rPr>
        <w:t xml:space="preserve"> as multas aplicadas a CONTRATADA atingirem, isolada ou cumulativamente, o montante correspondente a 5%(cinco por cento) do valor do Contrato;</w:t>
      </w:r>
    </w:p>
    <w:p w14:paraId="15C1CF01"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f</w:t>
      </w:r>
      <w:r w:rsidR="00DB7A30" w:rsidRPr="00C51A3A">
        <w:rPr>
          <w:rFonts w:ascii="Arial" w:hAnsi="Arial" w:cs="Arial"/>
          <w:sz w:val="22"/>
          <w:szCs w:val="22"/>
        </w:rPr>
        <w:t>)</w:t>
      </w:r>
      <w:r w:rsidRPr="00C51A3A">
        <w:rPr>
          <w:rFonts w:ascii="Arial" w:hAnsi="Arial" w:cs="Arial"/>
          <w:sz w:val="22"/>
          <w:szCs w:val="22"/>
        </w:rPr>
        <w:t xml:space="preserve"> a CONTRATADA deixar de cumprir qualquer cláusula, condições ou obrigações previstas neste Contrato oudele decorrentes;</w:t>
      </w:r>
    </w:p>
    <w:p w14:paraId="472F26FD"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g</w:t>
      </w:r>
      <w:r w:rsidR="00DB7A30" w:rsidRPr="00C51A3A">
        <w:rPr>
          <w:rFonts w:ascii="Arial" w:hAnsi="Arial" w:cs="Arial"/>
          <w:sz w:val="22"/>
          <w:szCs w:val="22"/>
        </w:rPr>
        <w:t>)</w:t>
      </w:r>
      <w:r w:rsidRPr="00C51A3A">
        <w:rPr>
          <w:rFonts w:ascii="Arial" w:hAnsi="Arial" w:cs="Arial"/>
          <w:sz w:val="22"/>
          <w:szCs w:val="22"/>
        </w:rPr>
        <w:t xml:space="preserve"> ocorrer qualquer um dos motivos referidos observados na Lei 14.133/2021.</w:t>
      </w:r>
    </w:p>
    <w:p w14:paraId="76F798A4"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14:paraId="13A7B887"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14:paraId="245ECAB7"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a) assunção imediata do objeto do Contrato, no estado e local em que se encontrar, por ato próprio da Administração;</w:t>
      </w:r>
    </w:p>
    <w:p w14:paraId="6393A6BF" w14:textId="77777777" w:rsidR="00242177" w:rsidRPr="00C51A3A" w:rsidRDefault="00242177" w:rsidP="0030486D">
      <w:pPr>
        <w:jc w:val="both"/>
        <w:rPr>
          <w:rFonts w:ascii="Arial" w:hAnsi="Arial" w:cs="Arial"/>
          <w:sz w:val="22"/>
          <w:szCs w:val="22"/>
        </w:rPr>
      </w:pPr>
      <w:r w:rsidRPr="00C51A3A">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3270C62E" w14:textId="77777777" w:rsidR="00E42904" w:rsidRPr="00C51A3A" w:rsidRDefault="00242177" w:rsidP="0030486D">
      <w:pPr>
        <w:jc w:val="both"/>
        <w:rPr>
          <w:rFonts w:ascii="Arial" w:hAnsi="Arial" w:cs="Arial"/>
          <w:sz w:val="22"/>
          <w:szCs w:val="22"/>
        </w:rPr>
      </w:pPr>
      <w:r w:rsidRPr="00C51A3A">
        <w:rPr>
          <w:rFonts w:ascii="Arial" w:hAnsi="Arial" w:cs="Arial"/>
          <w:sz w:val="22"/>
          <w:szCs w:val="22"/>
        </w:rPr>
        <w:t>c) A rescisão contratual poderá ainda ocorrer nos casos e formas previstos na lei 14.133/2021.</w:t>
      </w:r>
    </w:p>
    <w:p w14:paraId="2B6F8F8E" w14:textId="77777777" w:rsidR="00242177" w:rsidRPr="00C51A3A" w:rsidRDefault="00242177" w:rsidP="0030486D">
      <w:pPr>
        <w:jc w:val="both"/>
        <w:rPr>
          <w:rFonts w:ascii="Arial" w:hAnsi="Arial" w:cs="Arial"/>
          <w:sz w:val="22"/>
          <w:szCs w:val="22"/>
        </w:rPr>
      </w:pPr>
    </w:p>
    <w:p w14:paraId="71E300F1" w14:textId="77777777" w:rsidR="00E42904" w:rsidRPr="00C51A3A" w:rsidRDefault="00E42904" w:rsidP="0030486D">
      <w:pPr>
        <w:pStyle w:val="Normaljustificado"/>
      </w:pPr>
      <w:r w:rsidRPr="00C51A3A">
        <w:t>CLÁUSULA DÉCIMA SEGUNDA – DA PUBLICAÇÃO</w:t>
      </w:r>
    </w:p>
    <w:p w14:paraId="2CA80CE5" w14:textId="77777777" w:rsidR="00E42904" w:rsidRPr="00C51A3A" w:rsidRDefault="00E42904" w:rsidP="0030486D">
      <w:pPr>
        <w:pStyle w:val="Normaljustificado"/>
        <w:rPr>
          <w:b w:val="0"/>
        </w:rPr>
      </w:pPr>
      <w:r w:rsidRPr="00C51A3A">
        <w:rPr>
          <w:b w:val="0"/>
        </w:rPr>
        <w:t>12.1 – O presente Contrato será publicado na forma resumida, através de extrato, em veículo de divulgação Oficial do Município.</w:t>
      </w:r>
    </w:p>
    <w:p w14:paraId="46038409" w14:textId="77777777" w:rsidR="00E42904" w:rsidRPr="00C51A3A" w:rsidRDefault="00E42904" w:rsidP="0030486D">
      <w:pPr>
        <w:pStyle w:val="Normaljustificado"/>
        <w:rPr>
          <w:b w:val="0"/>
        </w:rPr>
      </w:pPr>
    </w:p>
    <w:p w14:paraId="0FED14C1" w14:textId="77777777" w:rsidR="00E42904" w:rsidRPr="00C51A3A" w:rsidRDefault="00E42904" w:rsidP="0030486D">
      <w:pPr>
        <w:jc w:val="both"/>
        <w:rPr>
          <w:rFonts w:ascii="Arial" w:hAnsi="Arial" w:cs="Arial"/>
          <w:b/>
          <w:sz w:val="22"/>
          <w:szCs w:val="22"/>
        </w:rPr>
      </w:pPr>
      <w:r w:rsidRPr="00C51A3A">
        <w:rPr>
          <w:rFonts w:ascii="Arial" w:hAnsi="Arial" w:cs="Arial"/>
          <w:b/>
          <w:sz w:val="22"/>
          <w:szCs w:val="22"/>
        </w:rPr>
        <w:t xml:space="preserve">CLÁUSULA DÉCIMA TERCEIRA </w:t>
      </w:r>
      <w:r w:rsidR="008A36BB" w:rsidRPr="00C51A3A">
        <w:rPr>
          <w:rFonts w:ascii="Arial" w:hAnsi="Arial" w:cs="Arial"/>
          <w:b/>
          <w:sz w:val="22"/>
          <w:szCs w:val="22"/>
        </w:rPr>
        <w:t>DA LEGISLAÇÃO APLICÁVEL AO CONTRATO E AOS CASOS OMISSOS</w:t>
      </w:r>
    </w:p>
    <w:p w14:paraId="1541EE88" w14:textId="77777777" w:rsidR="00E42904" w:rsidRPr="00C51A3A" w:rsidRDefault="00E42904" w:rsidP="0030486D">
      <w:pPr>
        <w:pStyle w:val="Normaljustificado"/>
        <w:rPr>
          <w:b w:val="0"/>
          <w:color w:val="auto"/>
        </w:rPr>
      </w:pPr>
      <w:r w:rsidRPr="00C51A3A">
        <w:rPr>
          <w:b w:val="0"/>
          <w:color w:val="auto"/>
        </w:rPr>
        <w:t xml:space="preserve">13.1 – </w:t>
      </w:r>
      <w:r w:rsidR="00242177" w:rsidRPr="00C51A3A">
        <w:rPr>
          <w:b w:val="0"/>
          <w:color w:val="auto"/>
        </w:rPr>
        <w:t>Aplica-se a Lei n.º 14.133/21 e o Código Civil Brasileiro ao presente contrato e em especial aos seus casos omissos.</w:t>
      </w:r>
    </w:p>
    <w:p w14:paraId="1D6896A6" w14:textId="77777777" w:rsidR="008A36BB" w:rsidRPr="00C51A3A" w:rsidRDefault="008A36BB" w:rsidP="0030486D">
      <w:pPr>
        <w:pStyle w:val="Normaljustificado"/>
        <w:rPr>
          <w:b w:val="0"/>
          <w:color w:val="auto"/>
        </w:rPr>
      </w:pPr>
    </w:p>
    <w:p w14:paraId="50681D78" w14:textId="77777777" w:rsidR="008A36BB" w:rsidRPr="00C51A3A" w:rsidRDefault="008A36BB" w:rsidP="0030486D">
      <w:pPr>
        <w:pStyle w:val="Normaljustificado"/>
        <w:rPr>
          <w:bCs w:val="0"/>
        </w:rPr>
      </w:pPr>
      <w:r w:rsidRPr="00C51A3A">
        <w:rPr>
          <w:bCs w:val="0"/>
        </w:rPr>
        <w:t>CLÁUSULA DÉCIMA QUARTA: DA FISCALIZAÇÃO</w:t>
      </w:r>
    </w:p>
    <w:p w14:paraId="453F6327" w14:textId="77777777" w:rsidR="008A36BB" w:rsidRPr="00C51A3A" w:rsidRDefault="008A36BB" w:rsidP="0030486D">
      <w:pPr>
        <w:pStyle w:val="Normaljustificado"/>
        <w:rPr>
          <w:b w:val="0"/>
        </w:rPr>
      </w:pPr>
      <w:r w:rsidRPr="00C51A3A">
        <w:rPr>
          <w:b w:val="0"/>
        </w:rPr>
        <w:t xml:space="preserve">14.1 A fiscalização do presente contrato será realizada pelo Município de Bonito/MS através da Secretaria de </w:t>
      </w:r>
      <w:proofErr w:type="spellStart"/>
      <w:r w:rsidRPr="00C51A3A">
        <w:rPr>
          <w:b w:val="0"/>
        </w:rPr>
        <w:t>xxxxxxxx</w:t>
      </w:r>
      <w:proofErr w:type="spellEnd"/>
      <w:r w:rsidRPr="00C51A3A">
        <w:rPr>
          <w:b w:val="0"/>
        </w:rPr>
        <w:t>;</w:t>
      </w:r>
    </w:p>
    <w:p w14:paraId="2BCBB1DA" w14:textId="77777777" w:rsidR="008A36BB" w:rsidRPr="00C51A3A" w:rsidRDefault="008A36BB" w:rsidP="0030486D">
      <w:pPr>
        <w:pStyle w:val="Normaljustificado"/>
        <w:rPr>
          <w:b w:val="0"/>
        </w:rPr>
      </w:pPr>
      <w:r w:rsidRPr="00C51A3A">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072B423" w14:textId="77777777" w:rsidR="008A36BB" w:rsidRPr="00C51A3A" w:rsidRDefault="008A36BB" w:rsidP="0030486D">
      <w:pPr>
        <w:pStyle w:val="Normaljustificado"/>
        <w:rPr>
          <w:b w:val="0"/>
        </w:rPr>
      </w:pPr>
    </w:p>
    <w:p w14:paraId="0B75888C" w14:textId="77777777" w:rsidR="008A36BB" w:rsidRPr="00C51A3A" w:rsidRDefault="008A36BB" w:rsidP="0030486D">
      <w:pPr>
        <w:pStyle w:val="Normaljustificado"/>
        <w:rPr>
          <w:bCs w:val="0"/>
        </w:rPr>
      </w:pPr>
      <w:r w:rsidRPr="00C51A3A">
        <w:rPr>
          <w:bCs w:val="0"/>
        </w:rPr>
        <w:t xml:space="preserve">CLÁUSULA DÉCIMA </w:t>
      </w:r>
      <w:r w:rsidR="00E60715" w:rsidRPr="00C51A3A">
        <w:rPr>
          <w:bCs w:val="0"/>
        </w:rPr>
        <w:t>QUINTA</w:t>
      </w:r>
      <w:r w:rsidRPr="00C51A3A">
        <w:rPr>
          <w:bCs w:val="0"/>
        </w:rPr>
        <w:t xml:space="preserve"> – DAS DISPOSIÇÕES GERAIS:</w:t>
      </w:r>
    </w:p>
    <w:p w14:paraId="37041091" w14:textId="77777777" w:rsidR="00242177" w:rsidRPr="00C51A3A" w:rsidRDefault="008A36BB" w:rsidP="0030486D">
      <w:pPr>
        <w:pStyle w:val="Normaljustificado"/>
        <w:rPr>
          <w:b w:val="0"/>
        </w:rPr>
      </w:pPr>
      <w:r w:rsidRPr="00C51A3A">
        <w:rPr>
          <w:b w:val="0"/>
        </w:rPr>
        <w:t>1</w:t>
      </w:r>
      <w:r w:rsidR="00E60715" w:rsidRPr="00C51A3A">
        <w:rPr>
          <w:b w:val="0"/>
        </w:rPr>
        <w:t>5</w:t>
      </w:r>
      <w:r w:rsidRPr="00C51A3A">
        <w:rPr>
          <w:b w:val="0"/>
        </w:rPr>
        <w:t>.1 O presente contrato obedecerá à Lei Federal nº 14.133/2021 e suas alterações posteriores,aplicando-se as sanções nela prevista, por qualquer descumprimento com as obrigações assumidasem decorrência do presente instrumento.</w:t>
      </w:r>
    </w:p>
    <w:p w14:paraId="31FC5CE0" w14:textId="77777777" w:rsidR="008A36BB" w:rsidRPr="00C51A3A" w:rsidRDefault="008A36BB" w:rsidP="0030486D">
      <w:pPr>
        <w:pStyle w:val="Normaljustificado"/>
        <w:rPr>
          <w:b w:val="0"/>
        </w:rPr>
      </w:pPr>
    </w:p>
    <w:p w14:paraId="3983BAD1" w14:textId="77777777" w:rsidR="00E42904" w:rsidRPr="00C51A3A" w:rsidRDefault="00E42904" w:rsidP="0030486D">
      <w:pPr>
        <w:jc w:val="both"/>
        <w:rPr>
          <w:rFonts w:ascii="Arial" w:hAnsi="Arial" w:cs="Arial"/>
          <w:b/>
          <w:sz w:val="22"/>
          <w:szCs w:val="22"/>
        </w:rPr>
      </w:pPr>
      <w:r w:rsidRPr="00C51A3A">
        <w:rPr>
          <w:rFonts w:ascii="Arial" w:hAnsi="Arial" w:cs="Arial"/>
          <w:b/>
          <w:sz w:val="22"/>
          <w:szCs w:val="22"/>
        </w:rPr>
        <w:t xml:space="preserve">CLÁUSULA DÉCIMA </w:t>
      </w:r>
      <w:r w:rsidR="008A36BB" w:rsidRPr="00C51A3A">
        <w:rPr>
          <w:rFonts w:ascii="Arial" w:hAnsi="Arial" w:cs="Arial"/>
          <w:b/>
          <w:sz w:val="22"/>
          <w:szCs w:val="22"/>
        </w:rPr>
        <w:t>SE</w:t>
      </w:r>
      <w:r w:rsidR="00E60715" w:rsidRPr="00C51A3A">
        <w:rPr>
          <w:rFonts w:ascii="Arial" w:hAnsi="Arial" w:cs="Arial"/>
          <w:b/>
          <w:sz w:val="22"/>
          <w:szCs w:val="22"/>
        </w:rPr>
        <w:t>X</w:t>
      </w:r>
      <w:r w:rsidR="008A36BB" w:rsidRPr="00C51A3A">
        <w:rPr>
          <w:rFonts w:ascii="Arial" w:hAnsi="Arial" w:cs="Arial"/>
          <w:b/>
          <w:sz w:val="22"/>
          <w:szCs w:val="22"/>
        </w:rPr>
        <w:t>T</w:t>
      </w:r>
      <w:r w:rsidR="00E60715" w:rsidRPr="00C51A3A">
        <w:rPr>
          <w:rFonts w:ascii="Arial" w:hAnsi="Arial" w:cs="Arial"/>
          <w:b/>
          <w:sz w:val="22"/>
          <w:szCs w:val="22"/>
        </w:rPr>
        <w:t>A</w:t>
      </w:r>
      <w:r w:rsidRPr="00C51A3A">
        <w:rPr>
          <w:rFonts w:ascii="Arial" w:hAnsi="Arial" w:cs="Arial"/>
          <w:b/>
          <w:sz w:val="22"/>
          <w:szCs w:val="22"/>
        </w:rPr>
        <w:t xml:space="preserve"> – DO FORO</w:t>
      </w:r>
    </w:p>
    <w:p w14:paraId="0DA2BBAC" w14:textId="77777777" w:rsidR="00E42904" w:rsidRPr="00C51A3A" w:rsidRDefault="00E42904" w:rsidP="0030486D">
      <w:pPr>
        <w:jc w:val="both"/>
        <w:rPr>
          <w:rFonts w:ascii="Arial" w:hAnsi="Arial" w:cs="Arial"/>
          <w:sz w:val="22"/>
          <w:szCs w:val="22"/>
        </w:rPr>
      </w:pPr>
      <w:r w:rsidRPr="00C51A3A">
        <w:rPr>
          <w:rFonts w:ascii="Arial" w:hAnsi="Arial" w:cs="Arial"/>
          <w:sz w:val="22"/>
          <w:szCs w:val="22"/>
        </w:rPr>
        <w:t>1</w:t>
      </w:r>
      <w:r w:rsidR="00E60715" w:rsidRPr="00C51A3A">
        <w:rPr>
          <w:rFonts w:ascii="Arial" w:hAnsi="Arial" w:cs="Arial"/>
          <w:sz w:val="22"/>
          <w:szCs w:val="22"/>
        </w:rPr>
        <w:t>6</w:t>
      </w:r>
      <w:r w:rsidRPr="00C51A3A">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37065D7F" w14:textId="77777777" w:rsidR="00E42904" w:rsidRPr="00C51A3A" w:rsidRDefault="00E42904" w:rsidP="0030486D">
      <w:pPr>
        <w:pStyle w:val="Normaljustificado"/>
        <w:rPr>
          <w:b w:val="0"/>
        </w:rPr>
      </w:pPr>
      <w:r w:rsidRPr="00C51A3A">
        <w:rPr>
          <w:b w:val="0"/>
        </w:rPr>
        <w:t xml:space="preserve">E, assim, por estarem justas e convencionadas, as partes assinam o presente Contrato, em 02 (duas) vias de igual teor e forma, juntamente com as testemunhas abaixo. </w:t>
      </w:r>
    </w:p>
    <w:p w14:paraId="0A3DAAD4" w14:textId="77777777" w:rsidR="00E42904" w:rsidRPr="00C51A3A" w:rsidRDefault="00E42904" w:rsidP="0030486D">
      <w:pPr>
        <w:rPr>
          <w:rFonts w:ascii="Arial" w:hAnsi="Arial" w:cs="Arial"/>
          <w:b/>
          <w:sz w:val="22"/>
          <w:szCs w:val="22"/>
        </w:rPr>
      </w:pPr>
      <w:r w:rsidRPr="00C51A3A">
        <w:rPr>
          <w:rFonts w:ascii="Arial" w:hAnsi="Arial" w:cs="Arial"/>
          <w:sz w:val="22"/>
          <w:szCs w:val="22"/>
        </w:rPr>
        <w:t xml:space="preserve">Bonito/MS, .....de .............. de </w:t>
      </w:r>
      <w:r w:rsidR="004A4D8B" w:rsidRPr="00C51A3A">
        <w:rPr>
          <w:rFonts w:ascii="Arial" w:hAnsi="Arial" w:cs="Arial"/>
          <w:sz w:val="22"/>
          <w:szCs w:val="22"/>
        </w:rPr>
        <w:t>2025</w:t>
      </w:r>
      <w:r w:rsidRPr="00C51A3A">
        <w:rPr>
          <w:rFonts w:ascii="Arial" w:hAnsi="Arial" w:cs="Arial"/>
          <w:b/>
          <w:sz w:val="22"/>
          <w:szCs w:val="22"/>
        </w:rPr>
        <w:t>.</w:t>
      </w:r>
    </w:p>
    <w:p w14:paraId="7ACF4ABF" w14:textId="77777777" w:rsidR="00470A55" w:rsidRDefault="00470A55" w:rsidP="0030486D">
      <w:pPr>
        <w:rPr>
          <w:rFonts w:ascii="Arial" w:hAnsi="Arial" w:cs="Arial"/>
          <w:b/>
          <w:sz w:val="20"/>
          <w:szCs w:val="20"/>
        </w:rPr>
      </w:pPr>
    </w:p>
    <w:p w14:paraId="7D738961" w14:textId="77777777" w:rsidR="00470A55" w:rsidRPr="00470A55" w:rsidRDefault="00470A55" w:rsidP="0030486D">
      <w:pPr>
        <w:rPr>
          <w:rFonts w:ascii="Arial" w:hAnsi="Arial" w:cs="Arial"/>
          <w:b/>
          <w:sz w:val="20"/>
          <w:szCs w:val="20"/>
        </w:rPr>
      </w:pPr>
    </w:p>
    <w:p w14:paraId="546A4227" w14:textId="77777777" w:rsidR="00C51A3A" w:rsidRDefault="00C51A3A" w:rsidP="00C51A3A">
      <w:pPr>
        <w:jc w:val="center"/>
        <w:rPr>
          <w:rFonts w:ascii="Arial" w:hAnsi="Arial" w:cs="Arial"/>
          <w:b/>
          <w:sz w:val="16"/>
          <w:szCs w:val="16"/>
        </w:rPr>
      </w:pPr>
      <w:r>
        <w:rPr>
          <w:rFonts w:ascii="Arial" w:hAnsi="Arial" w:cs="Arial"/>
          <w:b/>
          <w:sz w:val="16"/>
          <w:szCs w:val="16"/>
        </w:rPr>
        <w:t>....................................................,</w:t>
      </w:r>
    </w:p>
    <w:p w14:paraId="0B78AC03" w14:textId="77777777" w:rsidR="00C51A3A" w:rsidRDefault="00C51A3A" w:rsidP="00C51A3A">
      <w:pPr>
        <w:jc w:val="center"/>
        <w:rPr>
          <w:rFonts w:ascii="Arial" w:hAnsi="Arial" w:cs="Arial"/>
          <w:i/>
          <w:sz w:val="16"/>
          <w:szCs w:val="16"/>
        </w:rPr>
      </w:pPr>
      <w:r>
        <w:rPr>
          <w:rFonts w:ascii="Arial" w:hAnsi="Arial" w:cs="Arial"/>
          <w:i/>
          <w:sz w:val="16"/>
          <w:szCs w:val="16"/>
        </w:rPr>
        <w:t>Prefeito Municipal.</w:t>
      </w:r>
    </w:p>
    <w:p w14:paraId="2F6B9A66" w14:textId="77777777" w:rsidR="00C51A3A" w:rsidRDefault="00C51A3A" w:rsidP="00C51A3A">
      <w:pPr>
        <w:jc w:val="center"/>
        <w:rPr>
          <w:rFonts w:ascii="Arial" w:hAnsi="Arial" w:cs="Arial"/>
          <w:b/>
          <w:sz w:val="16"/>
          <w:szCs w:val="16"/>
        </w:rPr>
      </w:pPr>
      <w:r>
        <w:rPr>
          <w:rFonts w:ascii="Arial" w:hAnsi="Arial" w:cs="Arial"/>
          <w:b/>
          <w:sz w:val="16"/>
          <w:szCs w:val="16"/>
        </w:rPr>
        <w:t>.....................................................,</w:t>
      </w:r>
    </w:p>
    <w:p w14:paraId="4E0F1472" w14:textId="77777777" w:rsidR="00C51A3A" w:rsidRDefault="00C51A3A" w:rsidP="00C51A3A">
      <w:pPr>
        <w:jc w:val="center"/>
        <w:rPr>
          <w:rFonts w:ascii="Arial" w:hAnsi="Arial" w:cs="Arial"/>
          <w:i/>
          <w:sz w:val="16"/>
          <w:szCs w:val="16"/>
        </w:rPr>
      </w:pPr>
      <w:r>
        <w:rPr>
          <w:rFonts w:ascii="Arial" w:hAnsi="Arial" w:cs="Arial"/>
          <w:i/>
          <w:sz w:val="16"/>
          <w:szCs w:val="16"/>
        </w:rPr>
        <w:t>Secretaria Municipal de Assistência Social.</w:t>
      </w:r>
    </w:p>
    <w:p w14:paraId="339027A4" w14:textId="77777777" w:rsidR="00C51A3A" w:rsidRDefault="00C51A3A" w:rsidP="00C51A3A">
      <w:pPr>
        <w:jc w:val="center"/>
        <w:rPr>
          <w:rFonts w:ascii="Arial" w:hAnsi="Arial" w:cs="Arial"/>
          <w:b/>
          <w:sz w:val="16"/>
          <w:szCs w:val="16"/>
        </w:rPr>
      </w:pPr>
      <w:r>
        <w:rPr>
          <w:rFonts w:ascii="Arial" w:hAnsi="Arial" w:cs="Arial"/>
          <w:b/>
          <w:sz w:val="16"/>
          <w:szCs w:val="16"/>
        </w:rPr>
        <w:t>.....................................................,</w:t>
      </w:r>
    </w:p>
    <w:p w14:paraId="3C4D8A55" w14:textId="77777777" w:rsidR="00C51A3A" w:rsidRDefault="00C51A3A" w:rsidP="00C51A3A">
      <w:pPr>
        <w:jc w:val="center"/>
        <w:rPr>
          <w:rFonts w:ascii="Arial" w:hAnsi="Arial" w:cs="Arial"/>
          <w:i/>
          <w:sz w:val="16"/>
          <w:szCs w:val="16"/>
        </w:rPr>
      </w:pPr>
      <w:r>
        <w:rPr>
          <w:rFonts w:ascii="Arial" w:hAnsi="Arial" w:cs="Arial"/>
          <w:i/>
          <w:sz w:val="16"/>
          <w:szCs w:val="16"/>
        </w:rPr>
        <w:t>Secretaria Municipal de Saúde.</w:t>
      </w:r>
    </w:p>
    <w:p w14:paraId="05C0AADC" w14:textId="77777777" w:rsidR="00C51A3A" w:rsidRDefault="00C51A3A" w:rsidP="00C51A3A">
      <w:pPr>
        <w:jc w:val="center"/>
        <w:rPr>
          <w:rFonts w:ascii="Arial" w:hAnsi="Arial" w:cs="Arial"/>
          <w:b/>
          <w:sz w:val="16"/>
          <w:szCs w:val="16"/>
        </w:rPr>
      </w:pPr>
      <w:r>
        <w:rPr>
          <w:rFonts w:ascii="Arial" w:hAnsi="Arial" w:cs="Arial"/>
          <w:b/>
          <w:sz w:val="16"/>
          <w:szCs w:val="16"/>
        </w:rPr>
        <w:t>.....................................................,</w:t>
      </w:r>
    </w:p>
    <w:p w14:paraId="4B677471" w14:textId="77777777" w:rsidR="00C51A3A" w:rsidRDefault="00C51A3A" w:rsidP="00C51A3A">
      <w:pPr>
        <w:jc w:val="center"/>
        <w:rPr>
          <w:rFonts w:ascii="Arial" w:hAnsi="Arial" w:cs="Arial"/>
          <w:i/>
          <w:sz w:val="16"/>
          <w:szCs w:val="16"/>
        </w:rPr>
      </w:pPr>
      <w:r>
        <w:rPr>
          <w:rFonts w:ascii="Arial" w:hAnsi="Arial" w:cs="Arial"/>
          <w:i/>
          <w:sz w:val="16"/>
          <w:szCs w:val="16"/>
        </w:rPr>
        <w:t>Secretaria Municipal de Turismo.</w:t>
      </w:r>
    </w:p>
    <w:p w14:paraId="5AEAE792" w14:textId="77777777" w:rsidR="00C51A3A" w:rsidRPr="00C51A3A" w:rsidRDefault="00C51A3A" w:rsidP="00C51A3A">
      <w:pPr>
        <w:jc w:val="center"/>
        <w:rPr>
          <w:rFonts w:ascii="Arial" w:hAnsi="Arial" w:cs="Arial"/>
          <w:b/>
          <w:i/>
          <w:sz w:val="16"/>
          <w:szCs w:val="16"/>
        </w:rPr>
      </w:pPr>
      <w:r w:rsidRPr="00C51A3A">
        <w:rPr>
          <w:rFonts w:ascii="Arial" w:hAnsi="Arial" w:cs="Arial"/>
          <w:b/>
          <w:i/>
          <w:sz w:val="16"/>
          <w:szCs w:val="16"/>
        </w:rPr>
        <w:t>....................,</w:t>
      </w:r>
    </w:p>
    <w:p w14:paraId="00C2A1B0" w14:textId="77777777" w:rsidR="00C51A3A" w:rsidRPr="00C51A3A" w:rsidRDefault="00C51A3A" w:rsidP="00C51A3A">
      <w:pPr>
        <w:jc w:val="center"/>
        <w:rPr>
          <w:rFonts w:ascii="Arial" w:hAnsi="Arial" w:cs="Arial"/>
          <w:bCs/>
          <w:i/>
          <w:sz w:val="16"/>
          <w:szCs w:val="16"/>
        </w:rPr>
      </w:pPr>
      <w:r w:rsidRPr="00C51A3A">
        <w:rPr>
          <w:rFonts w:ascii="Arial" w:hAnsi="Arial" w:cs="Arial"/>
          <w:bCs/>
          <w:i/>
          <w:sz w:val="16"/>
          <w:szCs w:val="16"/>
        </w:rPr>
        <w:t>Contratada</w:t>
      </w:r>
    </w:p>
    <w:p w14:paraId="45C181A7"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B97BDA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753C11A"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323F1F0" w14:textId="77777777" w:rsidR="00E42904" w:rsidRPr="0079555E" w:rsidRDefault="00E42904" w:rsidP="0030486D">
      <w:pPr>
        <w:jc w:val="both"/>
        <w:rPr>
          <w:rFonts w:ascii="Arial" w:hAnsi="Arial" w:cs="Arial"/>
          <w:b/>
          <w:sz w:val="16"/>
          <w:szCs w:val="16"/>
        </w:rPr>
      </w:pPr>
    </w:p>
    <w:p w14:paraId="750568D0"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6B92F197"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F4B1BC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F7566BF"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5F3BC46" w14:textId="77777777" w:rsidR="00E42904" w:rsidRPr="0079555E" w:rsidRDefault="00E42904" w:rsidP="0030486D">
      <w:pPr>
        <w:pStyle w:val="Ttulo"/>
        <w:jc w:val="left"/>
        <w:rPr>
          <w:rFonts w:ascii="Arial" w:hAnsi="Arial" w:cs="Arial"/>
          <w:sz w:val="16"/>
          <w:szCs w:val="16"/>
        </w:rPr>
      </w:pPr>
    </w:p>
    <w:p w14:paraId="028AB242"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1DE545E0" w14:textId="77777777" w:rsidR="00D14B96" w:rsidRPr="0079555E" w:rsidRDefault="00D14B96" w:rsidP="0030486D">
      <w:pPr>
        <w:jc w:val="center"/>
        <w:rPr>
          <w:rFonts w:ascii="Arial" w:hAnsi="Arial" w:cs="Arial"/>
          <w:sz w:val="16"/>
          <w:szCs w:val="16"/>
        </w:rPr>
      </w:pPr>
    </w:p>
    <w:p w14:paraId="7FB6692E" w14:textId="77777777" w:rsidR="00D14B96" w:rsidRDefault="00D14B96" w:rsidP="0030486D">
      <w:pPr>
        <w:jc w:val="center"/>
        <w:rPr>
          <w:rFonts w:ascii="Arial" w:hAnsi="Arial" w:cs="Arial"/>
          <w:sz w:val="22"/>
          <w:szCs w:val="22"/>
        </w:rPr>
      </w:pPr>
    </w:p>
    <w:p w14:paraId="13EE1382" w14:textId="77777777" w:rsidR="00042EBE" w:rsidRDefault="00042EBE" w:rsidP="0030486D">
      <w:pPr>
        <w:jc w:val="center"/>
        <w:rPr>
          <w:rFonts w:ascii="Arial" w:hAnsi="Arial" w:cs="Arial"/>
          <w:sz w:val="22"/>
          <w:szCs w:val="22"/>
        </w:rPr>
      </w:pPr>
    </w:p>
    <w:p w14:paraId="2F6F1734" w14:textId="77777777" w:rsidR="00042EBE" w:rsidRDefault="00042EBE" w:rsidP="0030486D">
      <w:pPr>
        <w:jc w:val="center"/>
        <w:rPr>
          <w:rFonts w:ascii="Arial" w:hAnsi="Arial" w:cs="Arial"/>
          <w:sz w:val="22"/>
          <w:szCs w:val="22"/>
        </w:rPr>
      </w:pPr>
    </w:p>
    <w:p w14:paraId="53D9E97A" w14:textId="77777777" w:rsidR="00042EBE" w:rsidRDefault="00042EBE" w:rsidP="0030486D">
      <w:pPr>
        <w:jc w:val="center"/>
        <w:rPr>
          <w:rFonts w:ascii="Arial" w:hAnsi="Arial" w:cs="Arial"/>
          <w:sz w:val="22"/>
          <w:szCs w:val="22"/>
        </w:rPr>
      </w:pPr>
    </w:p>
    <w:p w14:paraId="69DEC103" w14:textId="77777777" w:rsidR="00D14B96" w:rsidRPr="0030486D" w:rsidRDefault="00D14B96" w:rsidP="0030486D">
      <w:pPr>
        <w:jc w:val="center"/>
        <w:rPr>
          <w:rFonts w:ascii="Arial" w:hAnsi="Arial" w:cs="Arial"/>
          <w:sz w:val="22"/>
          <w:szCs w:val="22"/>
        </w:rPr>
      </w:pPr>
    </w:p>
    <w:p w14:paraId="219F8C2C"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00D14609" w14:textId="77777777" w:rsidR="00D14B96" w:rsidRPr="0030486D" w:rsidRDefault="00D14B96" w:rsidP="0030486D">
      <w:pPr>
        <w:autoSpaceDE w:val="0"/>
        <w:autoSpaceDN w:val="0"/>
        <w:adjustRightInd w:val="0"/>
        <w:jc w:val="both"/>
        <w:rPr>
          <w:rFonts w:ascii="Arial" w:hAnsi="Arial" w:cs="Arial"/>
          <w:b/>
          <w:bCs/>
          <w:sz w:val="22"/>
          <w:szCs w:val="22"/>
        </w:rPr>
      </w:pPr>
    </w:p>
    <w:p w14:paraId="777876C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4A4D8B">
        <w:rPr>
          <w:rFonts w:ascii="Arial" w:hAnsi="Arial" w:cs="Arial"/>
          <w:b/>
          <w:bCs/>
          <w:sz w:val="22"/>
          <w:szCs w:val="22"/>
        </w:rPr>
        <w:t>2025</w:t>
      </w:r>
    </w:p>
    <w:p w14:paraId="637169E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4A4D8B">
        <w:rPr>
          <w:rFonts w:ascii="Arial" w:hAnsi="Arial" w:cs="Arial"/>
          <w:b/>
          <w:bCs/>
          <w:sz w:val="22"/>
          <w:szCs w:val="22"/>
        </w:rPr>
        <w:t>2025</w:t>
      </w:r>
    </w:p>
    <w:p w14:paraId="10F90F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4A4D8B">
        <w:rPr>
          <w:rFonts w:ascii="Arial" w:hAnsi="Arial" w:cs="Arial"/>
          <w:b/>
          <w:bCs/>
          <w:sz w:val="22"/>
          <w:szCs w:val="22"/>
        </w:rPr>
        <w:t>2025</w:t>
      </w:r>
      <w:r w:rsidRPr="0030486D">
        <w:rPr>
          <w:rFonts w:ascii="Arial" w:hAnsi="Arial" w:cs="Arial"/>
          <w:b/>
          <w:bCs/>
          <w:sz w:val="22"/>
          <w:szCs w:val="22"/>
        </w:rPr>
        <w:t xml:space="preserve"> - Registro de Preços</w:t>
      </w:r>
    </w:p>
    <w:p w14:paraId="3DCACA8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7C8E421" w14:textId="77777777" w:rsidR="00D14B96" w:rsidRPr="0030486D" w:rsidRDefault="00D14B96" w:rsidP="0030486D">
      <w:pPr>
        <w:autoSpaceDE w:val="0"/>
        <w:autoSpaceDN w:val="0"/>
        <w:adjustRightInd w:val="0"/>
        <w:jc w:val="both"/>
        <w:rPr>
          <w:rFonts w:ascii="Arial" w:hAnsi="Arial" w:cs="Arial"/>
          <w:sz w:val="22"/>
          <w:szCs w:val="22"/>
        </w:rPr>
      </w:pPr>
    </w:p>
    <w:p w14:paraId="60E4913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BA3D2E8"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6DEE5A7"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4A4D8B">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4A4D8B">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001CE33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6F4509D2"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696A584"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1C58944B" w14:textId="77777777" w:rsidR="00D14B96" w:rsidRPr="0030486D" w:rsidRDefault="00D14B96" w:rsidP="0030486D">
      <w:pPr>
        <w:jc w:val="both"/>
        <w:rPr>
          <w:rFonts w:ascii="Arial" w:hAnsi="Arial" w:cs="Arial"/>
          <w:sz w:val="22"/>
          <w:szCs w:val="22"/>
        </w:rPr>
      </w:pPr>
    </w:p>
    <w:p w14:paraId="0D3DC4D6"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15B4F314"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59DDF59E"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5675DD07" w14:textId="77777777" w:rsidTr="000C7F5C">
        <w:trPr>
          <w:trHeight w:val="720"/>
        </w:trPr>
        <w:tc>
          <w:tcPr>
            <w:tcW w:w="669" w:type="dxa"/>
            <w:vAlign w:val="center"/>
          </w:tcPr>
          <w:p w14:paraId="3324A6CF"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20202912"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0CD4512A"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483A5F85"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026F520E"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3AB834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65D9253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48D9C843" w14:textId="77777777" w:rsidTr="000C7F5C">
        <w:trPr>
          <w:trHeight w:val="915"/>
        </w:trPr>
        <w:tc>
          <w:tcPr>
            <w:tcW w:w="669" w:type="dxa"/>
            <w:vAlign w:val="center"/>
          </w:tcPr>
          <w:p w14:paraId="02AD4497"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4C2D0FAC"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77BF29E0"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7BB678E6"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2248F995" w14:textId="77777777" w:rsidR="000C7F5C" w:rsidRPr="0030486D" w:rsidRDefault="000C7F5C" w:rsidP="0030486D">
            <w:pPr>
              <w:jc w:val="center"/>
              <w:rPr>
                <w:rFonts w:ascii="Arial" w:hAnsi="Arial" w:cs="Arial"/>
              </w:rPr>
            </w:pPr>
          </w:p>
        </w:tc>
        <w:tc>
          <w:tcPr>
            <w:tcW w:w="1985" w:type="dxa"/>
            <w:vAlign w:val="center"/>
          </w:tcPr>
          <w:p w14:paraId="649B7D80" w14:textId="77777777" w:rsidR="000C7F5C" w:rsidRPr="0030486D" w:rsidRDefault="000C7F5C" w:rsidP="0030486D">
            <w:pPr>
              <w:jc w:val="center"/>
              <w:rPr>
                <w:rFonts w:ascii="Arial" w:hAnsi="Arial" w:cs="Arial"/>
              </w:rPr>
            </w:pPr>
          </w:p>
        </w:tc>
        <w:tc>
          <w:tcPr>
            <w:tcW w:w="1382" w:type="dxa"/>
            <w:vAlign w:val="center"/>
          </w:tcPr>
          <w:p w14:paraId="3C2A966E" w14:textId="77777777" w:rsidR="000C7F5C" w:rsidRPr="0030486D" w:rsidRDefault="000C7F5C" w:rsidP="0030486D">
            <w:pPr>
              <w:jc w:val="center"/>
              <w:rPr>
                <w:rFonts w:ascii="Arial" w:hAnsi="Arial" w:cs="Arial"/>
              </w:rPr>
            </w:pPr>
          </w:p>
        </w:tc>
      </w:tr>
    </w:tbl>
    <w:p w14:paraId="65E4850F" w14:textId="77777777" w:rsidR="00D14B96" w:rsidRPr="0030486D" w:rsidRDefault="00D14B96" w:rsidP="0030486D">
      <w:pPr>
        <w:jc w:val="center"/>
        <w:rPr>
          <w:rFonts w:ascii="Arial" w:hAnsi="Arial" w:cs="Arial"/>
          <w:sz w:val="22"/>
          <w:szCs w:val="22"/>
        </w:rPr>
      </w:pPr>
    </w:p>
    <w:p w14:paraId="0AD17EA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1F54761" w14:textId="77777777" w:rsidR="00D14B96" w:rsidRPr="0030486D" w:rsidRDefault="00D14B96" w:rsidP="0030486D">
      <w:pPr>
        <w:jc w:val="both"/>
        <w:rPr>
          <w:rFonts w:ascii="Arial" w:hAnsi="Arial" w:cs="Arial"/>
          <w:sz w:val="22"/>
          <w:szCs w:val="22"/>
        </w:rPr>
      </w:pPr>
    </w:p>
    <w:p w14:paraId="59C0253C"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3B61563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2034AF7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03CCA11"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720B37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1C92769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39DB35F9"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29B26C1F" w14:textId="77777777" w:rsidR="005B40CD" w:rsidRPr="0030486D" w:rsidRDefault="005B40CD" w:rsidP="0030486D">
      <w:pPr>
        <w:jc w:val="both"/>
        <w:rPr>
          <w:rFonts w:ascii="Arial" w:eastAsiaTheme="minorHAnsi" w:hAnsi="Arial" w:cs="Arial"/>
          <w:sz w:val="22"/>
          <w:szCs w:val="22"/>
          <w:lang w:val="pt-BR" w:eastAsia="en-US"/>
        </w:rPr>
      </w:pPr>
    </w:p>
    <w:p w14:paraId="3CEAB2DC"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2DC745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14:paraId="2E68265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6C92BCCD"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03C7D6B" w14:textId="73E201A5" w:rsidR="00F10B2F" w:rsidRPr="00F10B2F" w:rsidRDefault="00F10B2F" w:rsidP="00F10B2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4</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F10B2F">
        <w:rPr>
          <w:rFonts w:ascii="Arial" w:eastAsiaTheme="minorHAnsi" w:hAnsi="Arial" w:cs="Arial"/>
          <w:color w:val="000000"/>
          <w:sz w:val="22"/>
          <w:szCs w:val="22"/>
          <w:lang w:val="pt-BR" w:eastAsia="en-US"/>
        </w:rPr>
        <w:tab/>
        <w:t>O prazo de entrega dos orçamentos provenientes dos serviços realizados será de até 02 (dois) dias do envio da Nota de Empenho, sempre no local indicado pela Secretaria demandante.</w:t>
      </w:r>
    </w:p>
    <w:p w14:paraId="4B53A572" w14:textId="264826FD" w:rsidR="00F10B2F" w:rsidRDefault="00F10B2F" w:rsidP="00F10B2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5</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F10B2F">
        <w:rPr>
          <w:rFonts w:ascii="Arial" w:eastAsiaTheme="minorHAnsi" w:hAnsi="Arial" w:cs="Arial"/>
          <w:color w:val="000000"/>
          <w:sz w:val="22"/>
          <w:szCs w:val="22"/>
          <w:lang w:val="pt-BR" w:eastAsia="en-US"/>
        </w:rPr>
        <w:tab/>
        <w:t xml:space="preserve"> A prestação do serviço agenciamento de viagens (marcação, remarcação, cancelamento, aquisição e emissão/fornecimento de passagens ou documento equivalente), objeto da presente licitação, far-se-á no prazo máximo de 2 (dois) dias úteis após a aprovação do orçamento, ou conforme os ajustes urgentes e necessários.</w:t>
      </w:r>
    </w:p>
    <w:p w14:paraId="44D1D57D" w14:textId="3EB6E19D" w:rsidR="0014207F" w:rsidRPr="0014207F" w:rsidRDefault="0014207F" w:rsidP="0014207F">
      <w:pPr>
        <w:tabs>
          <w:tab w:val="left" w:pos="284"/>
          <w:tab w:val="left" w:pos="426"/>
        </w:tabs>
        <w:suppressAutoHyphens w:val="0"/>
        <w:autoSpaceDE w:val="0"/>
        <w:autoSpaceDN w:val="0"/>
        <w:adjustRightInd w:val="0"/>
        <w:jc w:val="both"/>
        <w:rPr>
          <w:rStyle w:val="CorpodetextoChar"/>
          <w:rFonts w:ascii="Arial" w:hAnsi="Arial" w:cs="Arial"/>
          <w:bCs/>
          <w:sz w:val="22"/>
          <w:szCs w:val="22"/>
          <w:lang w:eastAsia="pt-BR"/>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6</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Pr="0014207F">
        <w:rPr>
          <w:rStyle w:val="CorpodetextoChar"/>
          <w:rFonts w:ascii="Arial" w:hAnsi="Arial" w:cs="Arial"/>
          <w:sz w:val="22"/>
          <w:szCs w:val="22"/>
        </w:rPr>
        <w:t>Os serviços realizados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p w14:paraId="4DCD847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05EBCA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2D78A8E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08F3F23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1A01B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4649BA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2</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58D7B5E"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3</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6FC27A0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12D1015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5</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772D3E7E" w14:textId="77777777" w:rsidR="005B40CD" w:rsidRPr="0030486D" w:rsidRDefault="00D119F4" w:rsidP="0030486D">
      <w:pPr>
        <w:suppressAutoHyphens w:val="0"/>
        <w:autoSpaceDE w:val="0"/>
        <w:autoSpaceDN w:val="0"/>
        <w:adjustRightInd w:val="0"/>
        <w:jc w:val="both"/>
        <w:rPr>
          <w:rFonts w:ascii="Arial" w:eastAsiaTheme="minorHAnsi" w:hAnsi="Arial" w:cs="Arial"/>
          <w:color w:val="000000"/>
          <w:sz w:val="22"/>
          <w:szCs w:val="22"/>
          <w:lang w:val="pt-BR" w:eastAsia="en-US"/>
        </w:rPr>
      </w:pPr>
      <w:r>
        <w:rPr>
          <w:rFonts w:ascii="Arial" w:eastAsiaTheme="minorHAnsi" w:hAnsi="Arial" w:cs="Arial"/>
          <w:color w:val="000000"/>
          <w:sz w:val="22"/>
          <w:szCs w:val="22"/>
          <w:lang w:val="pt-BR" w:eastAsia="en-US"/>
        </w:rPr>
        <w:t>5.1.6</w:t>
      </w:r>
      <w:r w:rsidR="005B40CD"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Aplicar à detentora da Ata penalidades, quando for o caso; </w:t>
      </w:r>
    </w:p>
    <w:p w14:paraId="1DC36A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6CD78F3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8</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49E688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C1DEA52"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52B34AB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4346434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799074E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5E1A7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2CF2DE4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C45F45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2BC012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184202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Fornecer todos os dados necessários à fiscalização e controle de cumprimento do objeto contratado, sempre que solicitado pelo Município de Bonito/MS. </w:t>
      </w:r>
    </w:p>
    <w:p w14:paraId="64D1ADB0"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5B01240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55CF503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0D4558F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873202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O contrato de aquisição decorrente da presente Ata de Registro de Preços seráformalizado</w:t>
      </w:r>
      <w:r w:rsidRPr="0030486D">
        <w:rPr>
          <w:rFonts w:ascii="Arial" w:eastAsiaTheme="minorHAnsi" w:hAnsi="Arial" w:cs="Arial"/>
          <w:sz w:val="22"/>
          <w:szCs w:val="22"/>
          <w:lang w:val="pt-BR" w:eastAsia="en-US"/>
        </w:rPr>
        <w:t xml:space="preserve"> pela retirada da nota de empenho pela detentora. </w:t>
      </w:r>
    </w:p>
    <w:p w14:paraId="33A4330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3D4697B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58373134" w14:textId="77777777" w:rsidR="005B40CD" w:rsidRPr="0030486D" w:rsidRDefault="005B40CD" w:rsidP="0030486D">
      <w:pPr>
        <w:jc w:val="both"/>
        <w:rPr>
          <w:rFonts w:ascii="Arial" w:hAnsi="Arial" w:cs="Arial"/>
          <w:sz w:val="22"/>
          <w:szCs w:val="22"/>
        </w:rPr>
      </w:pPr>
    </w:p>
    <w:p w14:paraId="58677D0B"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534F115" w14:textId="77777777"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D119F4">
        <w:rPr>
          <w:rFonts w:ascii="Arial" w:hAnsi="Arial" w:cs="Arial"/>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B115D31" w14:textId="77777777" w:rsidR="00725734" w:rsidRPr="0030486D" w:rsidRDefault="00D119F4" w:rsidP="006A1B84">
      <w:pPr>
        <w:autoSpaceDE w:val="0"/>
        <w:autoSpaceDN w:val="0"/>
        <w:adjustRightInd w:val="0"/>
        <w:jc w:val="both"/>
        <w:rPr>
          <w:rFonts w:ascii="Arial" w:hAnsi="Arial" w:cs="Arial"/>
          <w:color w:val="FF0000"/>
          <w:sz w:val="22"/>
          <w:szCs w:val="22"/>
        </w:rPr>
      </w:pPr>
      <w:r>
        <w:rPr>
          <w:rFonts w:ascii="Arial" w:hAnsi="Arial" w:cs="Arial"/>
          <w:bCs/>
          <w:sz w:val="22"/>
          <w:szCs w:val="22"/>
        </w:rPr>
        <w:t xml:space="preserve">7.2 </w:t>
      </w:r>
      <w:r w:rsidRPr="0030486D">
        <w:rPr>
          <w:rFonts w:ascii="Arial" w:hAnsi="Arial" w:cs="Arial"/>
          <w:sz w:val="22"/>
          <w:szCs w:val="22"/>
        </w:rPr>
        <w:t>–</w:t>
      </w:r>
      <w:r>
        <w:rPr>
          <w:rFonts w:ascii="Arial" w:hAnsi="Arial" w:cs="Arial"/>
          <w:sz w:val="22"/>
          <w:szCs w:val="22"/>
        </w:rPr>
        <w:t xml:space="preserve"> </w:t>
      </w:r>
      <w:r w:rsidR="006A1B84"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5430DADF" w14:textId="77777777" w:rsidR="00D14B96" w:rsidRPr="0030486D" w:rsidRDefault="00D14B96" w:rsidP="0030486D">
      <w:pPr>
        <w:jc w:val="center"/>
        <w:rPr>
          <w:rFonts w:ascii="Arial" w:hAnsi="Arial" w:cs="Arial"/>
          <w:sz w:val="22"/>
          <w:szCs w:val="22"/>
        </w:rPr>
      </w:pPr>
    </w:p>
    <w:p w14:paraId="71496E15"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29110A0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0DB96A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D47160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4B2408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4062D0F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9F7C8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1E06E3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39F02D5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4E08066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24EB305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6DA9F13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B9797A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1A0F4C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46DC12D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3CCCA0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62705B2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0B656F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4D6188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1CD0D0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27AD2D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CF651A6"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0A7303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58F15877"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DDBA6C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2E99AF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Pr="0030486D">
        <w:rPr>
          <w:rFonts w:ascii="Arial" w:eastAsiaTheme="minorHAnsi" w:hAnsi="Arial" w:cs="Arial"/>
          <w:sz w:val="22"/>
          <w:szCs w:val="22"/>
          <w:lang w:val="pt-BR" w:eastAsia="en-US"/>
        </w:rPr>
        <w:t xml:space="preserve">cometimento das infrações previstas nos incisos II, III, IV, V, VI e VII do item 8.1. </w:t>
      </w:r>
    </w:p>
    <w:p w14:paraId="58F75C7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24A24E2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019C94E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6F09CD0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660BF86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444C7C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0DB1FB8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00A83C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2E6DD2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462C23A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2660E4C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6E34C29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918F13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CEAC23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6528AB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644204C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3BDBD1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310B74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1F940E1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0DEE4036"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08220AA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CFF2A2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04017F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488051D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DD0F913"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4F048C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21251CA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27C970D6"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75FA9B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2A35348B"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62D89A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2C064DEB"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08E7F516"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45B1EFC2"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647C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B21457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667320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69BB5D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3FA3BF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41DB31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11079D6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6C2E22FA"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100B141"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29CDBC3"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A796D0"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65194A3"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2BFFA58"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9F3E699"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E2533F"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1A085A9"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6345BEA"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1B710B3"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708840F" w14:textId="77777777"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BF15E7" w14:textId="77777777"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9B832AF" w14:textId="77777777"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A7D2F7A" w14:textId="77777777"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F93353B"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D6E176F" w14:textId="77777777"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0385F909" w14:textId="77777777"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45AF7D8D" w14:textId="77777777"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870554C"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088544F7" w14:textId="77777777"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7BB3710C"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2E04D7D7"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AD91DF6"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465F2B73"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C12C6C0" w14:textId="77777777"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75F83C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64F1C7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540403C1"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910ED23"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96632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0A784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004A4D8B">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59FD82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03495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C5C26C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4A4D8B">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0647DD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0E01EAB5" w14:textId="77777777" w:rsidR="00D14B96" w:rsidRPr="0030486D" w:rsidRDefault="00D14B96" w:rsidP="0030486D">
      <w:pPr>
        <w:jc w:val="both"/>
        <w:rPr>
          <w:rFonts w:ascii="Arial" w:hAnsi="Arial" w:cs="Arial"/>
          <w:sz w:val="22"/>
          <w:szCs w:val="22"/>
        </w:rPr>
      </w:pPr>
    </w:p>
    <w:p w14:paraId="7A95CE6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01C75D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E2E339" w14:textId="77777777" w:rsidR="00D14B96" w:rsidRPr="0030486D" w:rsidRDefault="00D14B96" w:rsidP="0030486D">
      <w:pPr>
        <w:jc w:val="both"/>
        <w:rPr>
          <w:rFonts w:ascii="Arial" w:hAnsi="Arial" w:cs="Arial"/>
          <w:sz w:val="22"/>
          <w:szCs w:val="22"/>
        </w:rPr>
      </w:pPr>
    </w:p>
    <w:p w14:paraId="2133DB2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5D6BFC2D" w14:textId="77777777" w:rsidR="00422166" w:rsidRPr="0030486D" w:rsidRDefault="00422166" w:rsidP="0030486D">
      <w:pPr>
        <w:jc w:val="both"/>
        <w:rPr>
          <w:rFonts w:ascii="Arial" w:hAnsi="Arial" w:cs="Arial"/>
          <w:sz w:val="22"/>
          <w:szCs w:val="22"/>
        </w:rPr>
      </w:pPr>
    </w:p>
    <w:p w14:paraId="12B6385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4A4D8B">
        <w:rPr>
          <w:rFonts w:ascii="Arial" w:hAnsi="Arial" w:cs="Arial"/>
          <w:sz w:val="22"/>
          <w:szCs w:val="22"/>
        </w:rPr>
        <w:t>2025</w:t>
      </w:r>
      <w:r w:rsidRPr="0030486D">
        <w:rPr>
          <w:rFonts w:ascii="Arial" w:hAnsi="Arial" w:cs="Arial"/>
          <w:sz w:val="22"/>
          <w:szCs w:val="22"/>
        </w:rPr>
        <w:t>.</w:t>
      </w:r>
    </w:p>
    <w:p w14:paraId="739C5451" w14:textId="77777777" w:rsidR="00D14B96" w:rsidRPr="0030486D" w:rsidRDefault="00D14B96" w:rsidP="0030486D">
      <w:pPr>
        <w:jc w:val="both"/>
        <w:rPr>
          <w:rFonts w:ascii="Arial" w:hAnsi="Arial" w:cs="Arial"/>
          <w:sz w:val="22"/>
          <w:szCs w:val="22"/>
        </w:rPr>
      </w:pPr>
    </w:p>
    <w:p w14:paraId="4F5BAB26"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0AC1B73C" w14:textId="77777777" w:rsidR="00422166" w:rsidRPr="0030486D" w:rsidRDefault="00422166" w:rsidP="0030486D">
      <w:pPr>
        <w:jc w:val="both"/>
        <w:rPr>
          <w:rFonts w:ascii="Arial" w:hAnsi="Arial" w:cs="Arial"/>
          <w:b/>
          <w:caps/>
          <w:sz w:val="22"/>
          <w:szCs w:val="22"/>
        </w:rPr>
      </w:pPr>
    </w:p>
    <w:p w14:paraId="449F37E3"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14:paraId="2B2FD70F"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55A1AE3" w14:textId="77777777" w:rsidR="00422166" w:rsidRPr="0030486D" w:rsidRDefault="00422166" w:rsidP="0030486D">
      <w:pPr>
        <w:autoSpaceDE w:val="0"/>
        <w:autoSpaceDN w:val="0"/>
        <w:adjustRightInd w:val="0"/>
        <w:jc w:val="both"/>
        <w:rPr>
          <w:rFonts w:ascii="Arial" w:hAnsi="Arial" w:cs="Arial"/>
          <w:b/>
          <w:bCs/>
          <w:sz w:val="22"/>
          <w:szCs w:val="22"/>
        </w:rPr>
      </w:pPr>
    </w:p>
    <w:p w14:paraId="4CC6586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703A040A"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14:paraId="7CB9DC4E"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0145931A"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6528FC2C" w14:textId="77777777" w:rsidR="00467DB3" w:rsidRPr="0030486D" w:rsidRDefault="00467DB3" w:rsidP="0030486D">
      <w:pPr>
        <w:autoSpaceDE w:val="0"/>
        <w:autoSpaceDN w:val="0"/>
        <w:adjustRightInd w:val="0"/>
        <w:jc w:val="both"/>
        <w:rPr>
          <w:rFonts w:ascii="Arial" w:hAnsi="Arial" w:cs="Arial"/>
          <w:sz w:val="22"/>
          <w:szCs w:val="22"/>
        </w:rPr>
      </w:pPr>
    </w:p>
    <w:p w14:paraId="705F18DF" w14:textId="77777777" w:rsidR="00467DB3" w:rsidRPr="0030486D" w:rsidRDefault="00467DB3" w:rsidP="0030486D">
      <w:pPr>
        <w:autoSpaceDE w:val="0"/>
        <w:autoSpaceDN w:val="0"/>
        <w:adjustRightInd w:val="0"/>
        <w:jc w:val="both"/>
        <w:rPr>
          <w:rFonts w:ascii="Arial" w:hAnsi="Arial" w:cs="Arial"/>
          <w:sz w:val="22"/>
          <w:szCs w:val="22"/>
        </w:rPr>
      </w:pPr>
    </w:p>
    <w:p w14:paraId="0B4A161B" w14:textId="77777777" w:rsidR="00467DB3" w:rsidRPr="0030486D" w:rsidRDefault="00467DB3" w:rsidP="0030486D">
      <w:pPr>
        <w:autoSpaceDE w:val="0"/>
        <w:autoSpaceDN w:val="0"/>
        <w:adjustRightInd w:val="0"/>
        <w:jc w:val="both"/>
        <w:rPr>
          <w:rFonts w:ascii="Arial" w:hAnsi="Arial" w:cs="Arial"/>
          <w:sz w:val="22"/>
          <w:szCs w:val="22"/>
        </w:rPr>
      </w:pPr>
    </w:p>
    <w:p w14:paraId="343EBD49" w14:textId="77777777" w:rsidR="002238BB" w:rsidRPr="0030486D" w:rsidRDefault="002238BB" w:rsidP="0030486D">
      <w:pPr>
        <w:autoSpaceDE w:val="0"/>
        <w:autoSpaceDN w:val="0"/>
        <w:adjustRightInd w:val="0"/>
        <w:jc w:val="both"/>
        <w:rPr>
          <w:rFonts w:ascii="Arial" w:hAnsi="Arial" w:cs="Arial"/>
          <w:sz w:val="22"/>
          <w:szCs w:val="22"/>
        </w:rPr>
      </w:pPr>
    </w:p>
    <w:p w14:paraId="65F06B30" w14:textId="77777777" w:rsidR="002238BB" w:rsidRPr="0030486D" w:rsidRDefault="002238BB" w:rsidP="0030486D">
      <w:pPr>
        <w:autoSpaceDE w:val="0"/>
        <w:autoSpaceDN w:val="0"/>
        <w:adjustRightInd w:val="0"/>
        <w:jc w:val="both"/>
        <w:rPr>
          <w:rFonts w:ascii="Arial" w:hAnsi="Arial" w:cs="Arial"/>
          <w:sz w:val="22"/>
          <w:szCs w:val="22"/>
        </w:rPr>
      </w:pPr>
    </w:p>
    <w:p w14:paraId="534D1030" w14:textId="77777777" w:rsidR="002238BB" w:rsidRDefault="002238BB" w:rsidP="0030486D">
      <w:pPr>
        <w:autoSpaceDE w:val="0"/>
        <w:autoSpaceDN w:val="0"/>
        <w:adjustRightInd w:val="0"/>
        <w:jc w:val="both"/>
        <w:rPr>
          <w:rFonts w:ascii="Arial" w:hAnsi="Arial" w:cs="Arial"/>
          <w:sz w:val="22"/>
          <w:szCs w:val="22"/>
        </w:rPr>
      </w:pPr>
    </w:p>
    <w:p w14:paraId="4E72F606" w14:textId="77777777" w:rsidR="00787D59" w:rsidRDefault="00787D59" w:rsidP="0030486D">
      <w:pPr>
        <w:autoSpaceDE w:val="0"/>
        <w:autoSpaceDN w:val="0"/>
        <w:adjustRightInd w:val="0"/>
        <w:jc w:val="both"/>
        <w:rPr>
          <w:rFonts w:ascii="Arial" w:hAnsi="Arial" w:cs="Arial"/>
          <w:sz w:val="22"/>
          <w:szCs w:val="22"/>
        </w:rPr>
      </w:pPr>
    </w:p>
    <w:p w14:paraId="2B55364C" w14:textId="77777777" w:rsidR="00787D59" w:rsidRDefault="00787D59" w:rsidP="0030486D">
      <w:pPr>
        <w:autoSpaceDE w:val="0"/>
        <w:autoSpaceDN w:val="0"/>
        <w:adjustRightInd w:val="0"/>
        <w:jc w:val="both"/>
        <w:rPr>
          <w:rFonts w:ascii="Arial" w:hAnsi="Arial" w:cs="Arial"/>
          <w:sz w:val="22"/>
          <w:szCs w:val="22"/>
        </w:rPr>
      </w:pPr>
    </w:p>
    <w:p w14:paraId="7F10CD95" w14:textId="77777777" w:rsidR="00787D59" w:rsidRDefault="00787D59" w:rsidP="0030486D">
      <w:pPr>
        <w:autoSpaceDE w:val="0"/>
        <w:autoSpaceDN w:val="0"/>
        <w:adjustRightInd w:val="0"/>
        <w:jc w:val="both"/>
        <w:rPr>
          <w:rFonts w:ascii="Arial" w:hAnsi="Arial" w:cs="Arial"/>
          <w:sz w:val="22"/>
          <w:szCs w:val="22"/>
        </w:rPr>
      </w:pPr>
    </w:p>
    <w:p w14:paraId="42ABD460" w14:textId="77777777" w:rsidR="00787D59" w:rsidRDefault="00787D59" w:rsidP="0030486D">
      <w:pPr>
        <w:autoSpaceDE w:val="0"/>
        <w:autoSpaceDN w:val="0"/>
        <w:adjustRightInd w:val="0"/>
        <w:jc w:val="both"/>
        <w:rPr>
          <w:rFonts w:ascii="Arial" w:hAnsi="Arial" w:cs="Arial"/>
          <w:sz w:val="22"/>
          <w:szCs w:val="22"/>
        </w:rPr>
      </w:pPr>
    </w:p>
    <w:p w14:paraId="54FF3B78" w14:textId="77777777" w:rsidR="00787D59" w:rsidRDefault="00787D59" w:rsidP="0030486D">
      <w:pPr>
        <w:autoSpaceDE w:val="0"/>
        <w:autoSpaceDN w:val="0"/>
        <w:adjustRightInd w:val="0"/>
        <w:jc w:val="both"/>
        <w:rPr>
          <w:rFonts w:ascii="Arial" w:hAnsi="Arial" w:cs="Arial"/>
          <w:sz w:val="22"/>
          <w:szCs w:val="22"/>
        </w:rPr>
      </w:pPr>
    </w:p>
    <w:p w14:paraId="5E994734" w14:textId="77777777" w:rsidR="00C80273" w:rsidRDefault="00C80273" w:rsidP="0030486D">
      <w:pPr>
        <w:autoSpaceDE w:val="0"/>
        <w:autoSpaceDN w:val="0"/>
        <w:adjustRightInd w:val="0"/>
        <w:jc w:val="both"/>
        <w:rPr>
          <w:rFonts w:ascii="Arial" w:hAnsi="Arial" w:cs="Arial"/>
          <w:sz w:val="22"/>
          <w:szCs w:val="22"/>
        </w:rPr>
      </w:pPr>
    </w:p>
    <w:p w14:paraId="394D8336" w14:textId="77777777" w:rsidR="00C80273" w:rsidRDefault="00C80273" w:rsidP="0030486D">
      <w:pPr>
        <w:autoSpaceDE w:val="0"/>
        <w:autoSpaceDN w:val="0"/>
        <w:adjustRightInd w:val="0"/>
        <w:jc w:val="both"/>
        <w:rPr>
          <w:rFonts w:ascii="Arial" w:hAnsi="Arial" w:cs="Arial"/>
          <w:sz w:val="22"/>
          <w:szCs w:val="22"/>
        </w:rPr>
      </w:pPr>
    </w:p>
    <w:p w14:paraId="6DAF88FA" w14:textId="77777777" w:rsidR="00C80273" w:rsidRDefault="00C80273" w:rsidP="0030486D">
      <w:pPr>
        <w:autoSpaceDE w:val="0"/>
        <w:autoSpaceDN w:val="0"/>
        <w:adjustRightInd w:val="0"/>
        <w:jc w:val="both"/>
        <w:rPr>
          <w:rFonts w:ascii="Arial" w:hAnsi="Arial" w:cs="Arial"/>
          <w:sz w:val="22"/>
          <w:szCs w:val="22"/>
        </w:rPr>
      </w:pPr>
    </w:p>
    <w:p w14:paraId="0226E146" w14:textId="77777777" w:rsidR="00C80273" w:rsidRDefault="00C80273" w:rsidP="0030486D">
      <w:pPr>
        <w:autoSpaceDE w:val="0"/>
        <w:autoSpaceDN w:val="0"/>
        <w:adjustRightInd w:val="0"/>
        <w:jc w:val="both"/>
        <w:rPr>
          <w:rFonts w:ascii="Arial" w:hAnsi="Arial" w:cs="Arial"/>
          <w:sz w:val="22"/>
          <w:szCs w:val="22"/>
        </w:rPr>
      </w:pPr>
    </w:p>
    <w:p w14:paraId="289CF70C" w14:textId="77777777" w:rsidR="00C80273" w:rsidRDefault="00C80273" w:rsidP="0030486D">
      <w:pPr>
        <w:autoSpaceDE w:val="0"/>
        <w:autoSpaceDN w:val="0"/>
        <w:adjustRightInd w:val="0"/>
        <w:jc w:val="both"/>
        <w:rPr>
          <w:rFonts w:ascii="Arial" w:hAnsi="Arial" w:cs="Arial"/>
          <w:sz w:val="22"/>
          <w:szCs w:val="22"/>
        </w:rPr>
      </w:pPr>
    </w:p>
    <w:p w14:paraId="28BE5F2E" w14:textId="77777777" w:rsidR="00C80273" w:rsidRDefault="00C80273" w:rsidP="0030486D">
      <w:pPr>
        <w:autoSpaceDE w:val="0"/>
        <w:autoSpaceDN w:val="0"/>
        <w:adjustRightInd w:val="0"/>
        <w:jc w:val="both"/>
        <w:rPr>
          <w:rFonts w:ascii="Arial" w:hAnsi="Arial" w:cs="Arial"/>
          <w:sz w:val="22"/>
          <w:szCs w:val="22"/>
        </w:rPr>
      </w:pPr>
    </w:p>
    <w:p w14:paraId="2A562DB2" w14:textId="77777777" w:rsidR="00C80273" w:rsidRDefault="00C80273" w:rsidP="0030486D">
      <w:pPr>
        <w:autoSpaceDE w:val="0"/>
        <w:autoSpaceDN w:val="0"/>
        <w:adjustRightInd w:val="0"/>
        <w:jc w:val="both"/>
        <w:rPr>
          <w:rFonts w:ascii="Arial" w:hAnsi="Arial" w:cs="Arial"/>
          <w:sz w:val="22"/>
          <w:szCs w:val="22"/>
        </w:rPr>
      </w:pPr>
    </w:p>
    <w:p w14:paraId="4723D22A" w14:textId="77777777" w:rsidR="00C80273" w:rsidRDefault="00C80273" w:rsidP="0030486D">
      <w:pPr>
        <w:autoSpaceDE w:val="0"/>
        <w:autoSpaceDN w:val="0"/>
        <w:adjustRightInd w:val="0"/>
        <w:jc w:val="both"/>
        <w:rPr>
          <w:rFonts w:ascii="Arial" w:hAnsi="Arial" w:cs="Arial"/>
          <w:sz w:val="22"/>
          <w:szCs w:val="22"/>
        </w:rPr>
      </w:pPr>
    </w:p>
    <w:p w14:paraId="4442808E" w14:textId="77777777" w:rsidR="008B775F" w:rsidRDefault="008B775F">
      <w:pPr>
        <w:suppressAutoHyphens w:val="0"/>
        <w:spacing w:after="200" w:line="276" w:lineRule="auto"/>
        <w:rPr>
          <w:rFonts w:ascii="Arial" w:hAnsi="Arial" w:cs="Arial"/>
          <w:sz w:val="22"/>
          <w:szCs w:val="22"/>
        </w:rPr>
      </w:pPr>
      <w:r>
        <w:rPr>
          <w:rFonts w:ascii="Arial" w:hAnsi="Arial" w:cs="Arial"/>
          <w:sz w:val="22"/>
          <w:szCs w:val="22"/>
        </w:rPr>
        <w:br w:type="page"/>
      </w:r>
    </w:p>
    <w:p w14:paraId="464AA59F" w14:textId="77777777" w:rsidR="00C80273" w:rsidRDefault="00C80273" w:rsidP="0030486D">
      <w:pPr>
        <w:autoSpaceDE w:val="0"/>
        <w:autoSpaceDN w:val="0"/>
        <w:adjustRightInd w:val="0"/>
        <w:jc w:val="both"/>
        <w:rPr>
          <w:rFonts w:ascii="Arial" w:hAnsi="Arial" w:cs="Arial"/>
          <w:sz w:val="22"/>
          <w:szCs w:val="22"/>
        </w:rPr>
      </w:pPr>
    </w:p>
    <w:p w14:paraId="38C09D0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5054EE55" w14:textId="77777777" w:rsidR="00D8297E" w:rsidRPr="00381EA4" w:rsidRDefault="00D8297E" w:rsidP="00D8297E">
      <w:pPr>
        <w:widowControl w:val="0"/>
        <w:jc w:val="both"/>
        <w:rPr>
          <w:rFonts w:ascii="Arial" w:hAnsi="Arial" w:cs="Arial"/>
          <w:sz w:val="22"/>
          <w:szCs w:val="22"/>
        </w:rPr>
      </w:pPr>
    </w:p>
    <w:p w14:paraId="65481615"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1984105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7A7415A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5270648A"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4A4D8B">
        <w:rPr>
          <w:rFonts w:ascii="Arial" w:hAnsi="Arial" w:cs="Arial"/>
          <w:b/>
          <w:sz w:val="22"/>
          <w:szCs w:val="22"/>
        </w:rPr>
        <w:t>2025</w:t>
      </w:r>
    </w:p>
    <w:p w14:paraId="3CCDE21E"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1686686"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D320369"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62B9C017"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F904E0">
        <w:fldChar w:fldCharType="begin"/>
      </w:r>
      <w:r w:rsidR="00EF70E7">
        <w:instrText>HYPERLINK "http://www.planalto.gov.br/ccivil_03/_ato2019-2022/2021/lei/L14133.htm" \l "art63"</w:instrText>
      </w:r>
      <w:r w:rsidR="00F904E0">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F904E0">
        <w:rPr>
          <w:rStyle w:val="Hyperlink"/>
          <w:rFonts w:ascii="Arial" w:hAnsi="Arial" w:cs="Arial"/>
          <w:sz w:val="22"/>
          <w:szCs w:val="22"/>
        </w:rPr>
        <w:fldChar w:fldCharType="end"/>
      </w:r>
      <w:r w:rsidRPr="00381EA4">
        <w:rPr>
          <w:rFonts w:ascii="Arial" w:hAnsi="Arial" w:cs="Arial"/>
          <w:sz w:val="22"/>
          <w:szCs w:val="22"/>
        </w:rPr>
        <w:t>).</w:t>
      </w:r>
    </w:p>
    <w:p w14:paraId="0B0B103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427AE4DA"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7FAA6039" w14:textId="77777777" w:rsidR="00D8297E" w:rsidRPr="00381EA4" w:rsidRDefault="00D8297E" w:rsidP="00D8297E">
      <w:pPr>
        <w:pStyle w:val="PargrafodaLista"/>
        <w:rPr>
          <w:rFonts w:ascii="Arial" w:hAnsi="Arial" w:cs="Arial"/>
          <w:sz w:val="22"/>
          <w:szCs w:val="22"/>
        </w:rPr>
      </w:pPr>
    </w:p>
    <w:p w14:paraId="463A7387"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4B6ECF9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1ED3FB"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3AB7354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182B5D6"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E86A79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ED70A76"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1AB95831" w14:textId="77777777"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53790513"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64C4895C" w14:textId="77777777"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2D677FE"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58C648DA" w14:textId="77777777"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9E5BD85"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0DA4677E"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7230DE2"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6D89163"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0D4E473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F0F41C2"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575A601B"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125C13A"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6072AA9B"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A07E2AA"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B8F4BE2" w14:textId="77777777"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135ED27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37BC6C35"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w:t>
      </w:r>
      <w:r w:rsidR="004A4D8B">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528FEC58" w14:textId="77777777" w:rsidR="00D8297E" w:rsidRPr="00381EA4" w:rsidRDefault="00D8297E" w:rsidP="00D8297E">
      <w:pPr>
        <w:widowControl w:val="0"/>
        <w:jc w:val="both"/>
        <w:rPr>
          <w:rFonts w:ascii="Arial" w:eastAsia="Calibri" w:hAnsi="Arial" w:cs="Arial"/>
          <w:sz w:val="22"/>
          <w:szCs w:val="22"/>
          <w:lang w:eastAsia="en-US"/>
        </w:rPr>
      </w:pPr>
    </w:p>
    <w:p w14:paraId="766AC38F" w14:textId="77777777" w:rsidR="00D8297E" w:rsidRPr="00381EA4" w:rsidRDefault="00D8297E" w:rsidP="00D8297E">
      <w:pPr>
        <w:widowControl w:val="0"/>
        <w:jc w:val="both"/>
        <w:rPr>
          <w:rFonts w:ascii="Arial" w:eastAsia="Calibri" w:hAnsi="Arial" w:cs="Arial"/>
          <w:sz w:val="22"/>
          <w:szCs w:val="22"/>
          <w:lang w:eastAsia="en-US"/>
        </w:rPr>
      </w:pPr>
    </w:p>
    <w:p w14:paraId="78DD2BBF" w14:textId="77777777" w:rsidR="00D8297E" w:rsidRPr="00381EA4" w:rsidRDefault="00D8297E" w:rsidP="00D8297E">
      <w:pPr>
        <w:widowControl w:val="0"/>
        <w:jc w:val="center"/>
        <w:rPr>
          <w:rFonts w:ascii="Arial" w:eastAsia="Calibri" w:hAnsi="Arial" w:cs="Arial"/>
          <w:sz w:val="22"/>
          <w:szCs w:val="22"/>
          <w:lang w:eastAsia="en-US"/>
        </w:rPr>
      </w:pPr>
    </w:p>
    <w:p w14:paraId="57E446A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6B786AA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59FB880"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5B75AC7D"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4C6714C5" w14:textId="77777777" w:rsidR="002D16D9" w:rsidRDefault="002D16D9" w:rsidP="00D8297E">
      <w:pPr>
        <w:widowControl w:val="0"/>
        <w:autoSpaceDE w:val="0"/>
        <w:autoSpaceDN w:val="0"/>
        <w:adjustRightInd w:val="0"/>
        <w:jc w:val="center"/>
        <w:rPr>
          <w:rFonts w:ascii="Arial" w:hAnsi="Arial" w:cs="Arial"/>
          <w:sz w:val="22"/>
          <w:szCs w:val="22"/>
        </w:rPr>
      </w:pPr>
    </w:p>
    <w:p w14:paraId="2994AFD8" w14:textId="77777777" w:rsidR="002D16D9" w:rsidRDefault="002D16D9" w:rsidP="00D8297E">
      <w:pPr>
        <w:widowControl w:val="0"/>
        <w:autoSpaceDE w:val="0"/>
        <w:autoSpaceDN w:val="0"/>
        <w:adjustRightInd w:val="0"/>
        <w:jc w:val="center"/>
        <w:rPr>
          <w:rFonts w:ascii="Arial" w:hAnsi="Arial" w:cs="Arial"/>
          <w:sz w:val="22"/>
          <w:szCs w:val="22"/>
        </w:rPr>
      </w:pPr>
    </w:p>
    <w:p w14:paraId="482AC8FC" w14:textId="77777777" w:rsidR="002D16D9" w:rsidRDefault="002D16D9" w:rsidP="00D8297E">
      <w:pPr>
        <w:widowControl w:val="0"/>
        <w:autoSpaceDE w:val="0"/>
        <w:autoSpaceDN w:val="0"/>
        <w:adjustRightInd w:val="0"/>
        <w:jc w:val="center"/>
        <w:rPr>
          <w:rFonts w:ascii="Arial" w:hAnsi="Arial" w:cs="Arial"/>
          <w:sz w:val="22"/>
          <w:szCs w:val="22"/>
        </w:rPr>
      </w:pPr>
    </w:p>
    <w:p w14:paraId="2C6D4B62" w14:textId="77777777" w:rsidR="002D16D9" w:rsidRDefault="002D16D9" w:rsidP="00D8297E">
      <w:pPr>
        <w:widowControl w:val="0"/>
        <w:autoSpaceDE w:val="0"/>
        <w:autoSpaceDN w:val="0"/>
        <w:adjustRightInd w:val="0"/>
        <w:jc w:val="center"/>
        <w:rPr>
          <w:rFonts w:ascii="Arial" w:hAnsi="Arial" w:cs="Arial"/>
          <w:sz w:val="22"/>
          <w:szCs w:val="22"/>
        </w:rPr>
      </w:pPr>
    </w:p>
    <w:p w14:paraId="77F1AE4A" w14:textId="77777777" w:rsidR="002D16D9" w:rsidRDefault="002D16D9" w:rsidP="00D8297E">
      <w:pPr>
        <w:widowControl w:val="0"/>
        <w:autoSpaceDE w:val="0"/>
        <w:autoSpaceDN w:val="0"/>
        <w:adjustRightInd w:val="0"/>
        <w:jc w:val="center"/>
        <w:rPr>
          <w:rFonts w:ascii="Arial" w:hAnsi="Arial" w:cs="Arial"/>
          <w:sz w:val="22"/>
          <w:szCs w:val="22"/>
        </w:rPr>
      </w:pPr>
    </w:p>
    <w:p w14:paraId="0DB835DC" w14:textId="77777777" w:rsidR="002D16D9" w:rsidRDefault="002D16D9" w:rsidP="00D8297E">
      <w:pPr>
        <w:widowControl w:val="0"/>
        <w:autoSpaceDE w:val="0"/>
        <w:autoSpaceDN w:val="0"/>
        <w:adjustRightInd w:val="0"/>
        <w:jc w:val="center"/>
        <w:rPr>
          <w:rFonts w:ascii="Arial" w:hAnsi="Arial" w:cs="Arial"/>
          <w:sz w:val="22"/>
          <w:szCs w:val="22"/>
        </w:rPr>
      </w:pPr>
    </w:p>
    <w:p w14:paraId="6EF6FED4" w14:textId="77777777" w:rsidR="002D16D9" w:rsidRDefault="002D16D9" w:rsidP="00D8297E">
      <w:pPr>
        <w:widowControl w:val="0"/>
        <w:autoSpaceDE w:val="0"/>
        <w:autoSpaceDN w:val="0"/>
        <w:adjustRightInd w:val="0"/>
        <w:jc w:val="center"/>
        <w:rPr>
          <w:rFonts w:ascii="Arial" w:hAnsi="Arial" w:cs="Arial"/>
          <w:sz w:val="22"/>
          <w:szCs w:val="22"/>
        </w:rPr>
      </w:pPr>
    </w:p>
    <w:p w14:paraId="149AF6EA" w14:textId="77777777" w:rsidR="002D16D9" w:rsidRDefault="002D16D9" w:rsidP="00D8297E">
      <w:pPr>
        <w:widowControl w:val="0"/>
        <w:autoSpaceDE w:val="0"/>
        <w:autoSpaceDN w:val="0"/>
        <w:adjustRightInd w:val="0"/>
        <w:jc w:val="center"/>
        <w:rPr>
          <w:rFonts w:ascii="Arial" w:hAnsi="Arial" w:cs="Arial"/>
          <w:sz w:val="22"/>
          <w:szCs w:val="22"/>
        </w:rPr>
      </w:pPr>
    </w:p>
    <w:p w14:paraId="17FF3811" w14:textId="77777777" w:rsidR="002D16D9" w:rsidRDefault="002D16D9" w:rsidP="00D8297E">
      <w:pPr>
        <w:widowControl w:val="0"/>
        <w:autoSpaceDE w:val="0"/>
        <w:autoSpaceDN w:val="0"/>
        <w:adjustRightInd w:val="0"/>
        <w:jc w:val="center"/>
        <w:rPr>
          <w:rFonts w:ascii="Arial" w:hAnsi="Arial" w:cs="Arial"/>
          <w:sz w:val="22"/>
          <w:szCs w:val="22"/>
        </w:rPr>
      </w:pPr>
    </w:p>
    <w:p w14:paraId="35169B79" w14:textId="77777777" w:rsidR="002D16D9" w:rsidRDefault="002D16D9" w:rsidP="00D8297E">
      <w:pPr>
        <w:widowControl w:val="0"/>
        <w:autoSpaceDE w:val="0"/>
        <w:autoSpaceDN w:val="0"/>
        <w:adjustRightInd w:val="0"/>
        <w:jc w:val="center"/>
        <w:rPr>
          <w:rFonts w:ascii="Arial" w:hAnsi="Arial" w:cs="Arial"/>
          <w:sz w:val="22"/>
          <w:szCs w:val="22"/>
        </w:rPr>
      </w:pPr>
    </w:p>
    <w:p w14:paraId="3F574CBF" w14:textId="77777777" w:rsidR="002D16D9" w:rsidRDefault="002D16D9" w:rsidP="00D8297E">
      <w:pPr>
        <w:widowControl w:val="0"/>
        <w:autoSpaceDE w:val="0"/>
        <w:autoSpaceDN w:val="0"/>
        <w:adjustRightInd w:val="0"/>
        <w:jc w:val="center"/>
        <w:rPr>
          <w:rFonts w:ascii="Arial" w:hAnsi="Arial" w:cs="Arial"/>
          <w:sz w:val="22"/>
          <w:szCs w:val="22"/>
        </w:rPr>
      </w:pPr>
    </w:p>
    <w:p w14:paraId="1328026C" w14:textId="77777777" w:rsidR="00381EA4" w:rsidRDefault="00381EA4" w:rsidP="00D8297E">
      <w:pPr>
        <w:widowControl w:val="0"/>
        <w:autoSpaceDE w:val="0"/>
        <w:autoSpaceDN w:val="0"/>
        <w:adjustRightInd w:val="0"/>
        <w:jc w:val="center"/>
        <w:rPr>
          <w:rFonts w:ascii="Arial" w:hAnsi="Arial" w:cs="Arial"/>
          <w:sz w:val="22"/>
          <w:szCs w:val="22"/>
        </w:rPr>
      </w:pPr>
    </w:p>
    <w:p w14:paraId="00F1A435"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513536DB" w14:textId="77777777" w:rsidR="00381EA4" w:rsidRPr="00E461DE" w:rsidRDefault="00381EA4" w:rsidP="00381EA4">
      <w:pPr>
        <w:jc w:val="both"/>
        <w:rPr>
          <w:rFonts w:ascii="Arial" w:hAnsi="Arial" w:cs="Arial"/>
          <w:b/>
          <w:sz w:val="22"/>
          <w:szCs w:val="22"/>
        </w:rPr>
      </w:pPr>
    </w:p>
    <w:p w14:paraId="018652D8"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924DAE6" w14:textId="77777777" w:rsidR="00381EA4" w:rsidRPr="00E461DE" w:rsidRDefault="00381EA4" w:rsidP="00381EA4">
      <w:pPr>
        <w:widowControl w:val="0"/>
        <w:jc w:val="both"/>
        <w:rPr>
          <w:rFonts w:ascii="Arial" w:eastAsia="Calibri" w:hAnsi="Arial" w:cs="Arial"/>
          <w:sz w:val="22"/>
          <w:szCs w:val="22"/>
          <w:lang w:eastAsia="en-US"/>
        </w:rPr>
      </w:pPr>
    </w:p>
    <w:p w14:paraId="35EE6666" w14:textId="77777777" w:rsidR="00381EA4" w:rsidRPr="00E461DE" w:rsidRDefault="00381EA4" w:rsidP="00381EA4">
      <w:pPr>
        <w:widowControl w:val="0"/>
        <w:jc w:val="both"/>
        <w:rPr>
          <w:rFonts w:ascii="Arial" w:eastAsia="Calibri" w:hAnsi="Arial" w:cs="Arial"/>
          <w:sz w:val="22"/>
          <w:szCs w:val="22"/>
          <w:lang w:eastAsia="en-US"/>
        </w:rPr>
      </w:pPr>
    </w:p>
    <w:p w14:paraId="15DB28EB"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13BD70AD" w14:textId="77777777" w:rsidR="00381EA4" w:rsidRPr="00E461DE" w:rsidRDefault="00381EA4" w:rsidP="00381EA4">
      <w:pPr>
        <w:widowControl w:val="0"/>
        <w:jc w:val="both"/>
        <w:rPr>
          <w:rFonts w:ascii="Arial" w:eastAsia="Calibri" w:hAnsi="Arial" w:cs="Arial"/>
          <w:sz w:val="22"/>
          <w:szCs w:val="22"/>
          <w:lang w:eastAsia="en-US"/>
        </w:rPr>
      </w:pPr>
    </w:p>
    <w:p w14:paraId="65986441"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224AEF6D" w14:textId="77777777" w:rsidR="00381EA4" w:rsidRPr="00E461DE" w:rsidRDefault="00381EA4" w:rsidP="00381EA4">
      <w:pPr>
        <w:widowControl w:val="0"/>
        <w:jc w:val="both"/>
        <w:rPr>
          <w:rFonts w:ascii="Arial" w:eastAsia="Calibri" w:hAnsi="Arial" w:cs="Arial"/>
          <w:sz w:val="22"/>
          <w:szCs w:val="22"/>
          <w:lang w:eastAsia="en-US"/>
        </w:rPr>
      </w:pPr>
    </w:p>
    <w:p w14:paraId="2FCFEBF6"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69BFB28" w14:textId="77777777" w:rsidR="00381EA4" w:rsidRPr="00E461DE" w:rsidRDefault="00381EA4" w:rsidP="00381EA4">
      <w:pPr>
        <w:widowControl w:val="0"/>
        <w:jc w:val="both"/>
        <w:rPr>
          <w:rFonts w:ascii="Arial" w:eastAsia="Calibri" w:hAnsi="Arial" w:cs="Arial"/>
          <w:sz w:val="22"/>
          <w:szCs w:val="22"/>
          <w:lang w:eastAsia="en-US"/>
        </w:rPr>
      </w:pPr>
    </w:p>
    <w:p w14:paraId="38FF0F9D"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2C06CAF6" w14:textId="77777777" w:rsidR="00381EA4" w:rsidRPr="00E461DE" w:rsidRDefault="00381EA4" w:rsidP="00381EA4">
      <w:pPr>
        <w:widowControl w:val="0"/>
        <w:jc w:val="both"/>
        <w:rPr>
          <w:rFonts w:ascii="Arial" w:eastAsia="Calibri" w:hAnsi="Arial" w:cs="Arial"/>
          <w:sz w:val="22"/>
          <w:szCs w:val="22"/>
          <w:lang w:eastAsia="en-US"/>
        </w:rPr>
      </w:pPr>
    </w:p>
    <w:p w14:paraId="1BA4F970"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3020EC3" w14:textId="77777777" w:rsidR="00381EA4" w:rsidRPr="00E461DE" w:rsidRDefault="00381EA4" w:rsidP="00381EA4">
      <w:pPr>
        <w:widowControl w:val="0"/>
        <w:jc w:val="both"/>
        <w:rPr>
          <w:rFonts w:ascii="Arial" w:eastAsia="Calibri" w:hAnsi="Arial" w:cs="Arial"/>
          <w:sz w:val="22"/>
          <w:szCs w:val="22"/>
          <w:lang w:eastAsia="en-US"/>
        </w:rPr>
      </w:pPr>
    </w:p>
    <w:p w14:paraId="20FD16D9" w14:textId="77777777" w:rsidR="00381EA4" w:rsidRPr="00E461DE" w:rsidRDefault="00381EA4" w:rsidP="00381EA4">
      <w:pPr>
        <w:widowControl w:val="0"/>
        <w:jc w:val="both"/>
        <w:rPr>
          <w:rFonts w:ascii="Arial" w:eastAsia="Calibri" w:hAnsi="Arial" w:cs="Arial"/>
          <w:sz w:val="22"/>
          <w:szCs w:val="22"/>
          <w:lang w:eastAsia="en-US"/>
        </w:rPr>
      </w:pPr>
    </w:p>
    <w:p w14:paraId="28624BAA" w14:textId="77777777" w:rsidR="00381EA4" w:rsidRPr="00E461DE" w:rsidRDefault="00381EA4" w:rsidP="00381EA4">
      <w:pPr>
        <w:widowControl w:val="0"/>
        <w:jc w:val="right"/>
        <w:rPr>
          <w:rFonts w:ascii="Arial" w:eastAsia="Calibri" w:hAnsi="Arial" w:cs="Arial"/>
          <w:sz w:val="22"/>
          <w:szCs w:val="22"/>
          <w:lang w:eastAsia="en-US"/>
        </w:rPr>
      </w:pPr>
      <w:bookmarkStart w:id="80" w:name="_Hlk60811811"/>
      <w:r w:rsidRPr="00E461DE">
        <w:rPr>
          <w:rFonts w:ascii="Arial" w:eastAsia="Calibri" w:hAnsi="Arial" w:cs="Arial"/>
          <w:sz w:val="22"/>
          <w:szCs w:val="22"/>
          <w:lang w:eastAsia="en-US"/>
        </w:rPr>
        <w:t>___________________-____, ____ de ____________ de</w:t>
      </w:r>
      <w:r w:rsidR="004A4D8B">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5DFD8183" w14:textId="77777777" w:rsidR="00381EA4" w:rsidRPr="00E461DE" w:rsidRDefault="00381EA4" w:rsidP="00381EA4">
      <w:pPr>
        <w:widowControl w:val="0"/>
        <w:jc w:val="both"/>
        <w:rPr>
          <w:rFonts w:ascii="Arial" w:eastAsia="Calibri" w:hAnsi="Arial" w:cs="Arial"/>
          <w:sz w:val="22"/>
          <w:szCs w:val="22"/>
          <w:lang w:eastAsia="en-US"/>
        </w:rPr>
      </w:pPr>
    </w:p>
    <w:p w14:paraId="615E66BD" w14:textId="77777777" w:rsidR="00381EA4" w:rsidRPr="00E461DE" w:rsidRDefault="00381EA4" w:rsidP="00381EA4">
      <w:pPr>
        <w:widowControl w:val="0"/>
        <w:jc w:val="both"/>
        <w:rPr>
          <w:rFonts w:ascii="Arial" w:eastAsia="Calibri" w:hAnsi="Arial" w:cs="Arial"/>
          <w:sz w:val="22"/>
          <w:szCs w:val="22"/>
          <w:lang w:eastAsia="en-US"/>
        </w:rPr>
      </w:pPr>
    </w:p>
    <w:p w14:paraId="7D984CEE" w14:textId="77777777" w:rsidR="00381EA4" w:rsidRPr="00E461DE" w:rsidRDefault="00381EA4" w:rsidP="00381EA4">
      <w:pPr>
        <w:widowControl w:val="0"/>
        <w:jc w:val="both"/>
        <w:rPr>
          <w:rFonts w:ascii="Arial" w:eastAsia="Calibri" w:hAnsi="Arial" w:cs="Arial"/>
          <w:sz w:val="22"/>
          <w:szCs w:val="22"/>
          <w:lang w:eastAsia="en-US"/>
        </w:rPr>
      </w:pPr>
    </w:p>
    <w:bookmarkEnd w:id="80"/>
    <w:p w14:paraId="56CC325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72B4BC79"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AAF71F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57B4861F"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38A283B"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6363886"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0923456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292A0FE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4DB1E7F0"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3D1BD12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6F33C5BE" w14:textId="77777777" w:rsidR="00381EA4" w:rsidRPr="00E461DE" w:rsidRDefault="00381EA4" w:rsidP="00381EA4">
      <w:pPr>
        <w:widowControl w:val="0"/>
        <w:jc w:val="both"/>
        <w:rPr>
          <w:rFonts w:ascii="Arial" w:eastAsia="Calibri" w:hAnsi="Arial" w:cs="Arial"/>
          <w:sz w:val="22"/>
          <w:szCs w:val="22"/>
          <w:lang w:eastAsia="en-US"/>
        </w:rPr>
      </w:pPr>
    </w:p>
    <w:p w14:paraId="3035FE8A" w14:textId="77777777" w:rsidR="00381EA4" w:rsidRPr="00E461DE" w:rsidRDefault="00381EA4" w:rsidP="00381EA4">
      <w:pPr>
        <w:widowControl w:val="0"/>
        <w:jc w:val="both"/>
        <w:rPr>
          <w:rFonts w:ascii="Arial" w:eastAsia="Calibri" w:hAnsi="Arial" w:cs="Arial"/>
          <w:sz w:val="22"/>
          <w:szCs w:val="22"/>
          <w:lang w:eastAsia="en-US"/>
        </w:rPr>
      </w:pPr>
    </w:p>
    <w:p w14:paraId="2272B8FE"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262FBF58"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10CC48FF" w14:textId="77777777" w:rsidR="00381EA4" w:rsidRDefault="00381EA4" w:rsidP="00D8297E">
      <w:pPr>
        <w:widowControl w:val="0"/>
        <w:autoSpaceDE w:val="0"/>
        <w:autoSpaceDN w:val="0"/>
        <w:adjustRightInd w:val="0"/>
        <w:jc w:val="center"/>
        <w:rPr>
          <w:rFonts w:ascii="Arial" w:hAnsi="Arial" w:cs="Arial"/>
          <w:sz w:val="22"/>
          <w:szCs w:val="22"/>
        </w:rPr>
      </w:pPr>
    </w:p>
    <w:p w14:paraId="081910B1" w14:textId="77777777" w:rsidR="00185DA6" w:rsidRDefault="00185DA6" w:rsidP="00D8297E">
      <w:pPr>
        <w:widowControl w:val="0"/>
        <w:autoSpaceDE w:val="0"/>
        <w:autoSpaceDN w:val="0"/>
        <w:adjustRightInd w:val="0"/>
        <w:jc w:val="center"/>
        <w:rPr>
          <w:rFonts w:ascii="Arial" w:hAnsi="Arial" w:cs="Arial"/>
          <w:sz w:val="22"/>
          <w:szCs w:val="22"/>
        </w:rPr>
      </w:pPr>
    </w:p>
    <w:p w14:paraId="44A216AA" w14:textId="77777777" w:rsidR="00185DA6" w:rsidRDefault="00185DA6" w:rsidP="00D8297E">
      <w:pPr>
        <w:widowControl w:val="0"/>
        <w:autoSpaceDE w:val="0"/>
        <w:autoSpaceDN w:val="0"/>
        <w:adjustRightInd w:val="0"/>
        <w:jc w:val="center"/>
        <w:rPr>
          <w:rFonts w:ascii="Arial" w:hAnsi="Arial" w:cs="Arial"/>
          <w:sz w:val="22"/>
          <w:szCs w:val="22"/>
        </w:rPr>
      </w:pPr>
    </w:p>
    <w:p w14:paraId="194C52B9" w14:textId="77777777" w:rsidR="00185DA6" w:rsidRDefault="00185DA6" w:rsidP="00D8297E">
      <w:pPr>
        <w:widowControl w:val="0"/>
        <w:autoSpaceDE w:val="0"/>
        <w:autoSpaceDN w:val="0"/>
        <w:adjustRightInd w:val="0"/>
        <w:jc w:val="center"/>
        <w:rPr>
          <w:rFonts w:ascii="Arial" w:hAnsi="Arial" w:cs="Arial"/>
          <w:sz w:val="22"/>
          <w:szCs w:val="22"/>
        </w:rPr>
      </w:pPr>
    </w:p>
    <w:p w14:paraId="200E4A51" w14:textId="77777777" w:rsidR="00185DA6" w:rsidRDefault="00185DA6" w:rsidP="00D8297E">
      <w:pPr>
        <w:widowControl w:val="0"/>
        <w:autoSpaceDE w:val="0"/>
        <w:autoSpaceDN w:val="0"/>
        <w:adjustRightInd w:val="0"/>
        <w:jc w:val="center"/>
        <w:rPr>
          <w:rFonts w:ascii="Arial" w:hAnsi="Arial" w:cs="Arial"/>
          <w:sz w:val="22"/>
          <w:szCs w:val="22"/>
        </w:rPr>
      </w:pPr>
    </w:p>
    <w:p w14:paraId="5F45C75C" w14:textId="77777777" w:rsidR="00185DA6" w:rsidRDefault="00185DA6" w:rsidP="00D8297E">
      <w:pPr>
        <w:widowControl w:val="0"/>
        <w:autoSpaceDE w:val="0"/>
        <w:autoSpaceDN w:val="0"/>
        <w:adjustRightInd w:val="0"/>
        <w:jc w:val="center"/>
        <w:rPr>
          <w:rFonts w:ascii="Arial" w:hAnsi="Arial" w:cs="Arial"/>
          <w:sz w:val="22"/>
          <w:szCs w:val="22"/>
        </w:rPr>
      </w:pPr>
    </w:p>
    <w:p w14:paraId="12FE0EA2" w14:textId="77777777" w:rsidR="00185DA6" w:rsidRDefault="00185DA6" w:rsidP="00D8297E">
      <w:pPr>
        <w:widowControl w:val="0"/>
        <w:autoSpaceDE w:val="0"/>
        <w:autoSpaceDN w:val="0"/>
        <w:adjustRightInd w:val="0"/>
        <w:jc w:val="center"/>
        <w:rPr>
          <w:rFonts w:ascii="Arial" w:hAnsi="Arial" w:cs="Arial"/>
          <w:sz w:val="22"/>
          <w:szCs w:val="22"/>
        </w:rPr>
      </w:pPr>
    </w:p>
    <w:p w14:paraId="37841A25" w14:textId="77777777" w:rsidR="00185DA6" w:rsidRDefault="00185DA6" w:rsidP="00D8297E">
      <w:pPr>
        <w:widowControl w:val="0"/>
        <w:autoSpaceDE w:val="0"/>
        <w:autoSpaceDN w:val="0"/>
        <w:adjustRightInd w:val="0"/>
        <w:jc w:val="center"/>
        <w:rPr>
          <w:rFonts w:ascii="Arial" w:hAnsi="Arial" w:cs="Arial"/>
          <w:sz w:val="22"/>
          <w:szCs w:val="22"/>
        </w:rPr>
      </w:pPr>
    </w:p>
    <w:p w14:paraId="61EBC73E" w14:textId="77777777" w:rsidR="00185DA6" w:rsidRPr="00185DA6" w:rsidRDefault="00185DA6" w:rsidP="00185DA6">
      <w:pPr>
        <w:keepNext/>
        <w:pBdr>
          <w:top w:val="single" w:sz="4" w:space="1" w:color="auto"/>
          <w:left w:val="single" w:sz="4" w:space="4" w:color="auto"/>
          <w:bottom w:val="single" w:sz="4" w:space="1" w:color="auto"/>
          <w:right w:val="single" w:sz="4" w:space="4" w:color="auto"/>
        </w:pBdr>
        <w:shd w:val="clear" w:color="auto" w:fill="C0C0C0"/>
        <w:suppressAutoHyphens w:val="0"/>
        <w:jc w:val="center"/>
        <w:outlineLvl w:val="5"/>
        <w:rPr>
          <w:rFonts w:ascii="Arial" w:hAnsi="Arial" w:cs="Arial"/>
          <w:b/>
          <w:sz w:val="22"/>
          <w:szCs w:val="22"/>
          <w:lang w:val="pt-BR" w:eastAsia="pt-BR"/>
        </w:rPr>
      </w:pPr>
      <w:r w:rsidRPr="00185DA6">
        <w:rPr>
          <w:rFonts w:ascii="Arial" w:hAnsi="Arial" w:cs="Arial"/>
          <w:b/>
          <w:sz w:val="22"/>
          <w:szCs w:val="22"/>
          <w:lang w:val="pt-BR" w:eastAsia="pt-BR"/>
        </w:rPr>
        <w:t xml:space="preserve">ANEXO </w:t>
      </w:r>
      <w:r>
        <w:rPr>
          <w:rFonts w:ascii="Arial" w:hAnsi="Arial" w:cs="Arial"/>
          <w:b/>
          <w:sz w:val="22"/>
          <w:szCs w:val="22"/>
          <w:lang w:val="pt-BR" w:eastAsia="pt-BR"/>
        </w:rPr>
        <w:t>V</w:t>
      </w:r>
      <w:r w:rsidRPr="00185DA6">
        <w:rPr>
          <w:rFonts w:ascii="Arial" w:hAnsi="Arial" w:cs="Arial"/>
          <w:b/>
          <w:sz w:val="22"/>
          <w:szCs w:val="22"/>
          <w:lang w:val="pt-BR" w:eastAsia="pt-BR"/>
        </w:rPr>
        <w:t>I</w:t>
      </w:r>
      <w:r>
        <w:rPr>
          <w:rFonts w:ascii="Arial" w:hAnsi="Arial" w:cs="Arial"/>
          <w:b/>
          <w:sz w:val="22"/>
          <w:szCs w:val="22"/>
          <w:lang w:val="pt-BR" w:eastAsia="pt-BR"/>
        </w:rPr>
        <w:t xml:space="preserve"> - </w:t>
      </w:r>
      <w:r w:rsidRPr="00185DA6">
        <w:rPr>
          <w:rFonts w:ascii="Arial" w:hAnsi="Arial" w:cs="Arial"/>
          <w:b/>
          <w:sz w:val="22"/>
          <w:szCs w:val="22"/>
          <w:lang w:val="pt-BR" w:eastAsia="pt-BR"/>
        </w:rPr>
        <w:t xml:space="preserve">PROPOSTA DE PREÇO </w:t>
      </w:r>
    </w:p>
    <w:p w14:paraId="2D479281" w14:textId="77777777" w:rsidR="00185DA6" w:rsidRPr="00185DA6" w:rsidRDefault="00185DA6" w:rsidP="00185DA6">
      <w:pPr>
        <w:suppressAutoHyphens w:val="0"/>
        <w:jc w:val="center"/>
        <w:rPr>
          <w:rFonts w:ascii="Arial" w:hAnsi="Arial" w:cs="Arial"/>
          <w:sz w:val="22"/>
          <w:szCs w:val="22"/>
          <w:lang w:val="pt-BR" w:eastAsia="pt-BR"/>
        </w:rPr>
      </w:pPr>
    </w:p>
    <w:p w14:paraId="2DCC37CE" w14:textId="77777777"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
          <w:bCs/>
          <w:sz w:val="22"/>
          <w:szCs w:val="22"/>
          <w:lang w:val="pt-BR" w:eastAsia="pt-BR"/>
        </w:rPr>
        <w:t xml:space="preserve">Razão Social do Proponente: </w:t>
      </w:r>
    </w:p>
    <w:p w14:paraId="0E85A49E"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CNPJ: </w:t>
      </w:r>
    </w:p>
    <w:p w14:paraId="3808FF84"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Inscrição Estadual:</w:t>
      </w:r>
    </w:p>
    <w:p w14:paraId="4C3F34AF"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Endereço: </w:t>
      </w:r>
    </w:p>
    <w:p w14:paraId="2FD4ED39"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Cidade:</w:t>
      </w:r>
    </w:p>
    <w:p w14:paraId="169D80C5"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Estado:</w:t>
      </w:r>
    </w:p>
    <w:p w14:paraId="3361CFF9"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CEP:</w:t>
      </w:r>
    </w:p>
    <w:p w14:paraId="4A744518"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Fone/Fax: </w:t>
      </w:r>
    </w:p>
    <w:p w14:paraId="698B880D"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Contato:</w:t>
      </w:r>
    </w:p>
    <w:p w14:paraId="28EF4EDD"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E-mail:</w:t>
      </w:r>
    </w:p>
    <w:p w14:paraId="7FB13C96" w14:textId="77777777" w:rsidR="00185DA6" w:rsidRPr="00185DA6" w:rsidRDefault="00185DA6" w:rsidP="00185DA6">
      <w:pPr>
        <w:suppressAutoHyphens w:val="0"/>
        <w:jc w:val="both"/>
        <w:rPr>
          <w:rFonts w:ascii="Arial" w:hAnsi="Arial" w:cs="Arial"/>
          <w:b/>
          <w:sz w:val="22"/>
          <w:szCs w:val="22"/>
          <w:lang w:val="pt-BR" w:eastAsia="pt-BR"/>
        </w:rPr>
      </w:pPr>
    </w:p>
    <w:p w14:paraId="4D6E518F" w14:textId="77777777"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1 – OBJETO</w:t>
      </w:r>
    </w:p>
    <w:p w14:paraId="1C3BB996" w14:textId="77777777"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Cs/>
          <w:sz w:val="22"/>
          <w:szCs w:val="22"/>
          <w:lang w:val="pt-BR" w:eastAsia="pt-BR"/>
        </w:rPr>
        <w:t xml:space="preserve">1.1 – </w:t>
      </w:r>
      <w:r w:rsidR="00781CEE" w:rsidRPr="00781CEE">
        <w:rPr>
          <w:rFonts w:ascii="Arial" w:hAnsi="Arial" w:cs="Arial"/>
          <w:bCs/>
          <w:sz w:val="22"/>
          <w:szCs w:val="22"/>
          <w:lang w:val="pt-BR" w:eastAsia="pt-BR"/>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185DA6">
        <w:rPr>
          <w:rFonts w:ascii="Arial" w:hAnsi="Arial" w:cs="Arial"/>
          <w:bCs/>
          <w:sz w:val="22"/>
          <w:szCs w:val="22"/>
          <w:lang w:val="pt-BR" w:eastAsia="pt-BR"/>
        </w:rPr>
        <w:t>.</w:t>
      </w:r>
    </w:p>
    <w:p w14:paraId="3A4B72C7" w14:textId="77777777" w:rsidR="00185DA6" w:rsidRPr="00185DA6" w:rsidRDefault="00185DA6" w:rsidP="00185DA6">
      <w:pPr>
        <w:suppressAutoHyphens w:val="0"/>
        <w:jc w:val="both"/>
        <w:rPr>
          <w:rFonts w:ascii="Arial" w:hAnsi="Arial" w:cs="Arial"/>
          <w:bCs/>
          <w:sz w:val="22"/>
          <w:szCs w:val="22"/>
          <w:lang w:val="pt-BR" w:eastAsia="pt-BR"/>
        </w:rPr>
      </w:pPr>
    </w:p>
    <w:p w14:paraId="7B7F1A79" w14:textId="77777777" w:rsidR="00185DA6" w:rsidRPr="00185DA6" w:rsidRDefault="00185DA6" w:rsidP="00185DA6">
      <w:pPr>
        <w:suppressAutoHyphens w:val="0"/>
        <w:jc w:val="both"/>
        <w:rPr>
          <w:rFonts w:ascii="Arial" w:hAnsi="Arial" w:cs="Arial"/>
          <w:b/>
          <w:sz w:val="22"/>
          <w:szCs w:val="22"/>
          <w:lang w:val="pt-BR" w:eastAsia="pt-BR"/>
        </w:rPr>
      </w:pPr>
      <w:r w:rsidRPr="00185DA6">
        <w:rPr>
          <w:rFonts w:ascii="Arial" w:hAnsi="Arial" w:cs="Arial"/>
          <w:b/>
          <w:sz w:val="22"/>
          <w:szCs w:val="22"/>
          <w:lang w:val="pt-BR" w:eastAsia="pt-BR"/>
        </w:rPr>
        <w:t>2 – VALOR OFERTADO:</w:t>
      </w:r>
    </w:p>
    <w:p w14:paraId="5627A085" w14:textId="77777777" w:rsidR="00185DA6" w:rsidRPr="00185DA6" w:rsidRDefault="00185DA6" w:rsidP="00185DA6">
      <w:pPr>
        <w:suppressAutoHyphens w:val="0"/>
        <w:jc w:val="both"/>
        <w:rPr>
          <w:rFonts w:ascii="Arial" w:hAnsi="Arial" w:cs="Arial"/>
          <w:b/>
          <w:sz w:val="22"/>
          <w:szCs w:val="22"/>
          <w:lang w:val="pt-BR" w:eastAsia="pt-BR"/>
        </w:rPr>
      </w:pPr>
    </w:p>
    <w:p w14:paraId="4946053A" w14:textId="77777777" w:rsidR="00185DA6" w:rsidRPr="00185DA6" w:rsidRDefault="00185DA6" w:rsidP="00185DA6">
      <w:pPr>
        <w:suppressAutoHyphens w:val="0"/>
        <w:jc w:val="both"/>
        <w:rPr>
          <w:rFonts w:ascii="Arial" w:hAnsi="Arial" w:cs="Arial"/>
          <w:b/>
          <w:sz w:val="22"/>
          <w:szCs w:val="22"/>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252"/>
        <w:gridCol w:w="907"/>
        <w:gridCol w:w="1312"/>
        <w:gridCol w:w="2280"/>
      </w:tblGrid>
      <w:tr w:rsidR="00185DA6" w:rsidRPr="00940786" w14:paraId="2882703C"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1E436607" w14:textId="77777777"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Item</w:t>
            </w:r>
          </w:p>
        </w:tc>
        <w:tc>
          <w:tcPr>
            <w:tcW w:w="3252" w:type="dxa"/>
            <w:tcBorders>
              <w:top w:val="single" w:sz="4" w:space="0" w:color="auto"/>
              <w:left w:val="single" w:sz="4" w:space="0" w:color="auto"/>
              <w:bottom w:val="single" w:sz="4" w:space="0" w:color="auto"/>
              <w:right w:val="single" w:sz="4" w:space="0" w:color="auto"/>
            </w:tcBorders>
            <w:vAlign w:val="center"/>
            <w:hideMark/>
          </w:tcPr>
          <w:p w14:paraId="1AADD9DC" w14:textId="77777777"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Especificação</w:t>
            </w:r>
          </w:p>
        </w:tc>
        <w:tc>
          <w:tcPr>
            <w:tcW w:w="907" w:type="dxa"/>
            <w:tcBorders>
              <w:top w:val="single" w:sz="4" w:space="0" w:color="auto"/>
              <w:left w:val="single" w:sz="4" w:space="0" w:color="auto"/>
              <w:bottom w:val="single" w:sz="4" w:space="0" w:color="auto"/>
              <w:right w:val="single" w:sz="4" w:space="0" w:color="auto"/>
            </w:tcBorders>
            <w:vAlign w:val="center"/>
            <w:hideMark/>
          </w:tcPr>
          <w:p w14:paraId="1A8B930F" w14:textId="77777777" w:rsidR="00185DA6" w:rsidRPr="00940786" w:rsidRDefault="00185DA6" w:rsidP="00185DA6">
            <w:pPr>
              <w:suppressAutoHyphens w:val="0"/>
              <w:jc w:val="center"/>
              <w:rPr>
                <w:rFonts w:ascii="Arial" w:hAnsi="Arial" w:cs="Arial"/>
                <w:b/>
                <w:highlight w:val="yellow"/>
                <w:lang w:val="pt-BR" w:eastAsia="pt-BR"/>
              </w:rPr>
            </w:pPr>
            <w:proofErr w:type="spellStart"/>
            <w:r w:rsidRPr="00940786">
              <w:rPr>
                <w:rFonts w:ascii="Arial" w:hAnsi="Arial" w:cs="Arial"/>
                <w:b/>
                <w:bCs/>
                <w:sz w:val="22"/>
                <w:szCs w:val="22"/>
                <w:lang w:val="pt-BR" w:eastAsia="pt-BR"/>
              </w:rPr>
              <w:t>Und</w:t>
            </w:r>
            <w:proofErr w:type="spellEnd"/>
            <w:r w:rsidRPr="00940786">
              <w:rPr>
                <w:rFonts w:ascii="Arial" w:hAnsi="Arial" w:cs="Arial"/>
                <w:b/>
                <w:bCs/>
                <w:sz w:val="22"/>
                <w:szCs w:val="22"/>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7955A85" w14:textId="77777777"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Quant.</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7BEA9BC" w14:textId="77777777" w:rsidR="00185DA6" w:rsidRPr="00940786" w:rsidRDefault="00185DA6" w:rsidP="00185DA6">
            <w:pPr>
              <w:suppressAutoHyphens w:val="0"/>
              <w:jc w:val="center"/>
              <w:rPr>
                <w:rFonts w:ascii="Arial" w:hAnsi="Arial" w:cs="Arial"/>
                <w:b/>
                <w:color w:val="FF0000"/>
                <w:lang w:val="pt-BR" w:eastAsia="pt-BR"/>
              </w:rPr>
            </w:pPr>
            <w:r w:rsidRPr="00940786">
              <w:rPr>
                <w:rFonts w:ascii="Arial" w:hAnsi="Arial" w:cs="Arial"/>
                <w:b/>
                <w:sz w:val="22"/>
                <w:szCs w:val="22"/>
                <w:lang w:val="pt-BR" w:eastAsia="pt-BR"/>
              </w:rPr>
              <w:t>Valor (R$)</w:t>
            </w:r>
          </w:p>
        </w:tc>
      </w:tr>
      <w:tr w:rsidR="00185DA6" w:rsidRPr="00940786" w14:paraId="085CB30D" w14:textId="77777777" w:rsidTr="00C90388">
        <w:tc>
          <w:tcPr>
            <w:tcW w:w="743" w:type="dxa"/>
            <w:tcBorders>
              <w:top w:val="single" w:sz="4" w:space="0" w:color="auto"/>
              <w:left w:val="single" w:sz="4" w:space="0" w:color="auto"/>
              <w:bottom w:val="single" w:sz="4" w:space="0" w:color="auto"/>
              <w:right w:val="single" w:sz="4" w:space="0" w:color="auto"/>
            </w:tcBorders>
            <w:vAlign w:val="center"/>
          </w:tcPr>
          <w:p w14:paraId="2F186698" w14:textId="77777777" w:rsidR="00185DA6" w:rsidRPr="00940786" w:rsidRDefault="00185DA6" w:rsidP="00185DA6">
            <w:pPr>
              <w:suppressAutoHyphens w:val="0"/>
              <w:jc w:val="center"/>
              <w:rPr>
                <w:rFonts w:ascii="Arial" w:hAnsi="Arial" w:cs="Arial"/>
                <w:bCs/>
                <w:lang w:val="pt-BR" w:eastAsia="pt-BR"/>
              </w:rPr>
            </w:pPr>
          </w:p>
          <w:p w14:paraId="5624A2EB" w14:textId="77777777" w:rsidR="00185DA6" w:rsidRPr="00940786" w:rsidRDefault="00185DA6" w:rsidP="00185DA6">
            <w:pPr>
              <w:suppressAutoHyphens w:val="0"/>
              <w:jc w:val="center"/>
              <w:rPr>
                <w:rFonts w:ascii="Arial" w:hAnsi="Arial" w:cs="Arial"/>
                <w:bCs/>
                <w:lang w:val="pt-BR" w:eastAsia="pt-BR"/>
              </w:rPr>
            </w:pPr>
            <w:r w:rsidRPr="00940786">
              <w:rPr>
                <w:rFonts w:ascii="Arial" w:hAnsi="Arial" w:cs="Arial"/>
                <w:bCs/>
                <w:sz w:val="22"/>
                <w:szCs w:val="22"/>
                <w:lang w:val="pt-BR" w:eastAsia="pt-BR"/>
              </w:rPr>
              <w:t>01</w:t>
            </w:r>
          </w:p>
        </w:tc>
        <w:tc>
          <w:tcPr>
            <w:tcW w:w="3252" w:type="dxa"/>
            <w:tcBorders>
              <w:top w:val="single" w:sz="4" w:space="0" w:color="auto"/>
              <w:left w:val="single" w:sz="4" w:space="0" w:color="auto"/>
              <w:bottom w:val="single" w:sz="4" w:space="0" w:color="auto"/>
              <w:right w:val="single" w:sz="4" w:space="0" w:color="auto"/>
            </w:tcBorders>
            <w:vAlign w:val="center"/>
            <w:hideMark/>
          </w:tcPr>
          <w:p w14:paraId="568AF912" w14:textId="77777777" w:rsidR="00185DA6" w:rsidRPr="00940786" w:rsidRDefault="00940786" w:rsidP="00185DA6">
            <w:pPr>
              <w:suppressAutoHyphens w:val="0"/>
              <w:jc w:val="both"/>
              <w:rPr>
                <w:rFonts w:ascii="Arial" w:hAnsi="Arial" w:cs="Arial"/>
                <w:lang w:val="pt-BR" w:eastAsia="pt-BR"/>
              </w:rPr>
            </w:pPr>
            <w:r w:rsidRPr="00940786">
              <w:rPr>
                <w:rFonts w:ascii="Arial" w:hAnsi="Arial" w:cs="Arial"/>
                <w:sz w:val="22"/>
                <w:szCs w:val="22"/>
              </w:rPr>
              <w:t xml:space="preserve">Serviço de agenciamento de viagens, compreendendo o fornecimento de passagens aéreas nacionais e internacionais, reserva, emissão, marcação, endosso, entrega de bilhetes, reserva </w:t>
            </w:r>
            <w:r w:rsidR="00185DA6" w:rsidRPr="00940786">
              <w:rPr>
                <w:rFonts w:ascii="Arial" w:hAnsi="Arial" w:cs="Arial"/>
                <w:sz w:val="22"/>
                <w:szCs w:val="22"/>
                <w:lang w:val="pt-BR" w:eastAsia="pt-BR"/>
              </w:rPr>
              <w:t>,</w:t>
            </w:r>
            <w:r w:rsidR="00185DA6" w:rsidRPr="00940786">
              <w:rPr>
                <w:rFonts w:ascii="Arial" w:hAnsi="Arial" w:cs="Arial"/>
                <w:sz w:val="22"/>
                <w:szCs w:val="22"/>
              </w:rPr>
              <w:t>conforme anexo I – Termo de Referência.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C82105E" w14:textId="77777777" w:rsidR="00185DA6" w:rsidRPr="00940786" w:rsidRDefault="00185DA6" w:rsidP="00185DA6">
            <w:pPr>
              <w:suppressAutoHyphens w:val="0"/>
              <w:jc w:val="center"/>
              <w:rPr>
                <w:rFonts w:ascii="Arial" w:hAnsi="Arial" w:cs="Arial"/>
                <w:bCs/>
                <w:lang w:val="pt-BR" w:eastAsia="pt-BR"/>
              </w:rPr>
            </w:pPr>
            <w:proofErr w:type="spellStart"/>
            <w:r w:rsidRPr="00940786">
              <w:rPr>
                <w:rFonts w:ascii="Arial" w:hAnsi="Arial" w:cs="Arial"/>
                <w:bCs/>
                <w:sz w:val="22"/>
                <w:szCs w:val="22"/>
                <w:lang w:val="pt-BR" w:eastAsia="pt-BR"/>
              </w:rPr>
              <w:t>Und</w:t>
            </w:r>
            <w:proofErr w:type="spellEnd"/>
            <w:r w:rsidRPr="00940786">
              <w:rPr>
                <w:rFonts w:ascii="Arial" w:hAnsi="Arial" w:cs="Arial"/>
                <w:bCs/>
                <w:sz w:val="22"/>
                <w:szCs w:val="22"/>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4BA9E0C" w14:textId="77777777" w:rsidR="00185DA6" w:rsidRPr="00940786" w:rsidRDefault="00185DA6" w:rsidP="00185DA6">
            <w:pPr>
              <w:suppressAutoHyphens w:val="0"/>
              <w:jc w:val="center"/>
              <w:rPr>
                <w:rFonts w:ascii="Arial" w:hAnsi="Arial" w:cs="Arial"/>
                <w:bCs/>
                <w:lang w:val="pt-BR" w:eastAsia="pt-BR"/>
              </w:rPr>
            </w:pPr>
            <w:r w:rsidRPr="00940786">
              <w:rPr>
                <w:rFonts w:ascii="Arial" w:hAnsi="Arial" w:cs="Arial"/>
                <w:bCs/>
                <w:sz w:val="22"/>
                <w:szCs w:val="22"/>
                <w:lang w:val="pt-BR" w:eastAsia="pt-BR"/>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64DF92A" w14:textId="77777777" w:rsidR="00185DA6" w:rsidRPr="00940786" w:rsidRDefault="00940786" w:rsidP="00185DA6">
            <w:pPr>
              <w:suppressAutoHyphens w:val="0"/>
              <w:jc w:val="center"/>
              <w:rPr>
                <w:rFonts w:ascii="Arial" w:hAnsi="Arial" w:cs="Arial"/>
                <w:lang w:val="pt-BR" w:eastAsia="pt-BR"/>
              </w:rPr>
            </w:pPr>
            <w:r w:rsidRPr="00940786">
              <w:rPr>
                <w:rFonts w:ascii="Arial" w:hAnsi="Arial" w:cs="Arial"/>
                <w:sz w:val="22"/>
                <w:szCs w:val="22"/>
                <w:lang w:val="pt-BR" w:eastAsia="pt-BR"/>
              </w:rPr>
              <w:t>215.000,00</w:t>
            </w:r>
          </w:p>
        </w:tc>
      </w:tr>
      <w:tr w:rsidR="00185DA6" w:rsidRPr="00940786" w14:paraId="7CC651FB"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674DB7B0" w14:textId="77777777" w:rsidR="00185DA6" w:rsidRPr="00940786" w:rsidRDefault="00185DA6" w:rsidP="00185DA6">
            <w:pPr>
              <w:suppressAutoHyphens w:val="0"/>
              <w:jc w:val="center"/>
              <w:rPr>
                <w:rFonts w:ascii="Arial" w:hAnsi="Arial" w:cs="Arial"/>
                <w:lang w:val="pt-BR" w:eastAsia="pt-BR"/>
              </w:rPr>
            </w:pPr>
            <w:r w:rsidRPr="00940786">
              <w:rPr>
                <w:rFonts w:ascii="Arial" w:hAnsi="Arial" w:cs="Arial"/>
                <w:sz w:val="22"/>
                <w:szCs w:val="22"/>
                <w:lang w:val="pt-BR" w:eastAsia="pt-BR"/>
              </w:rPr>
              <w:t>02</w:t>
            </w:r>
          </w:p>
        </w:tc>
        <w:tc>
          <w:tcPr>
            <w:tcW w:w="5471" w:type="dxa"/>
            <w:gridSpan w:val="3"/>
            <w:tcBorders>
              <w:top w:val="single" w:sz="4" w:space="0" w:color="auto"/>
              <w:left w:val="single" w:sz="4" w:space="0" w:color="auto"/>
              <w:bottom w:val="single" w:sz="4" w:space="0" w:color="auto"/>
              <w:right w:val="single" w:sz="4" w:space="0" w:color="auto"/>
            </w:tcBorders>
            <w:hideMark/>
          </w:tcPr>
          <w:p w14:paraId="2B8CBD18" w14:textId="77777777" w:rsidR="00185DA6" w:rsidRPr="00940786" w:rsidRDefault="00185DA6" w:rsidP="00185DA6">
            <w:pPr>
              <w:suppressAutoHyphens w:val="0"/>
              <w:jc w:val="right"/>
              <w:rPr>
                <w:rFonts w:ascii="Arial" w:hAnsi="Arial" w:cs="Arial"/>
                <w:b/>
                <w:lang w:val="pt-BR" w:eastAsia="pt-BR"/>
              </w:rPr>
            </w:pPr>
            <w:r w:rsidRPr="00940786">
              <w:rPr>
                <w:rFonts w:ascii="Arial" w:hAnsi="Arial" w:cs="Arial"/>
                <w:b/>
                <w:sz w:val="22"/>
                <w:szCs w:val="22"/>
                <w:lang w:val="pt-BR" w:eastAsia="pt-BR"/>
              </w:rPr>
              <w:t>Total geral fixo:</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13F199C" w14:textId="77777777" w:rsidR="00185DA6" w:rsidRPr="00940786" w:rsidRDefault="00940786" w:rsidP="00185DA6">
            <w:pPr>
              <w:suppressAutoHyphens w:val="0"/>
              <w:jc w:val="center"/>
              <w:rPr>
                <w:rFonts w:ascii="Arial" w:hAnsi="Arial" w:cs="Arial"/>
                <w:b/>
                <w:lang w:val="pt-BR" w:eastAsia="pt-BR"/>
              </w:rPr>
            </w:pPr>
            <w:r w:rsidRPr="00940786">
              <w:rPr>
                <w:rFonts w:ascii="Arial" w:hAnsi="Arial" w:cs="Arial"/>
                <w:b/>
                <w:sz w:val="22"/>
                <w:szCs w:val="22"/>
                <w:lang w:val="pt-BR" w:eastAsia="pt-BR"/>
              </w:rPr>
              <w:t>215.000,00</w:t>
            </w:r>
          </w:p>
        </w:tc>
      </w:tr>
      <w:tr w:rsidR="00185DA6" w:rsidRPr="00940786" w14:paraId="0B1B1AB8" w14:textId="77777777" w:rsidTr="00C90388">
        <w:tc>
          <w:tcPr>
            <w:tcW w:w="743" w:type="dxa"/>
            <w:tcBorders>
              <w:top w:val="single" w:sz="4" w:space="0" w:color="auto"/>
              <w:left w:val="single" w:sz="4" w:space="0" w:color="auto"/>
              <w:bottom w:val="single" w:sz="4" w:space="0" w:color="auto"/>
              <w:right w:val="single" w:sz="4" w:space="0" w:color="auto"/>
            </w:tcBorders>
            <w:vAlign w:val="center"/>
            <w:hideMark/>
          </w:tcPr>
          <w:p w14:paraId="5F4401FE" w14:textId="77777777" w:rsidR="00185DA6" w:rsidRPr="00940786" w:rsidRDefault="00185DA6" w:rsidP="00185DA6">
            <w:pPr>
              <w:suppressAutoHyphens w:val="0"/>
              <w:jc w:val="center"/>
              <w:rPr>
                <w:rFonts w:ascii="Arial" w:hAnsi="Arial" w:cs="Arial"/>
                <w:lang w:val="pt-BR" w:eastAsia="pt-BR"/>
              </w:rPr>
            </w:pPr>
            <w:r w:rsidRPr="00940786">
              <w:rPr>
                <w:rFonts w:ascii="Arial" w:hAnsi="Arial" w:cs="Arial"/>
                <w:sz w:val="22"/>
                <w:szCs w:val="22"/>
                <w:lang w:val="pt-BR" w:eastAsia="pt-BR"/>
              </w:rPr>
              <w:t>03</w:t>
            </w:r>
          </w:p>
        </w:tc>
        <w:tc>
          <w:tcPr>
            <w:tcW w:w="5471" w:type="dxa"/>
            <w:gridSpan w:val="3"/>
            <w:tcBorders>
              <w:top w:val="single" w:sz="4" w:space="0" w:color="auto"/>
              <w:left w:val="single" w:sz="4" w:space="0" w:color="auto"/>
              <w:bottom w:val="single" w:sz="4" w:space="0" w:color="auto"/>
              <w:right w:val="single" w:sz="4" w:space="0" w:color="auto"/>
            </w:tcBorders>
            <w:vAlign w:val="center"/>
            <w:hideMark/>
          </w:tcPr>
          <w:p w14:paraId="4F0D5832" w14:textId="77777777" w:rsidR="00185DA6" w:rsidRPr="00940786" w:rsidRDefault="00185DA6" w:rsidP="00185DA6">
            <w:pPr>
              <w:suppressAutoHyphens w:val="0"/>
              <w:jc w:val="right"/>
              <w:rPr>
                <w:rFonts w:ascii="Arial" w:hAnsi="Arial" w:cs="Arial"/>
                <w:lang w:val="pt-BR" w:eastAsia="pt-BR"/>
              </w:rPr>
            </w:pPr>
            <w:r w:rsidRPr="00940786">
              <w:rPr>
                <w:rFonts w:ascii="Arial" w:hAnsi="Arial" w:cs="Arial"/>
                <w:sz w:val="22"/>
                <w:szCs w:val="22"/>
                <w:lang w:val="pt-BR" w:eastAsia="pt-BR"/>
              </w:rPr>
              <w:t>Proposta da Taxa de Agenciamento (%):</w:t>
            </w:r>
          </w:p>
        </w:tc>
        <w:tc>
          <w:tcPr>
            <w:tcW w:w="2280" w:type="dxa"/>
            <w:tcBorders>
              <w:top w:val="single" w:sz="4" w:space="0" w:color="auto"/>
              <w:left w:val="single" w:sz="4" w:space="0" w:color="auto"/>
              <w:bottom w:val="single" w:sz="4" w:space="0" w:color="auto"/>
              <w:right w:val="single" w:sz="4" w:space="0" w:color="auto"/>
            </w:tcBorders>
            <w:vAlign w:val="center"/>
          </w:tcPr>
          <w:p w14:paraId="4DFD57B8" w14:textId="77777777" w:rsidR="00185DA6" w:rsidRPr="00940786" w:rsidRDefault="00185DA6" w:rsidP="00185DA6">
            <w:pPr>
              <w:suppressAutoHyphens w:val="0"/>
              <w:jc w:val="center"/>
              <w:rPr>
                <w:rFonts w:ascii="Arial" w:hAnsi="Arial" w:cs="Arial"/>
                <w:b/>
                <w:color w:val="FF0000"/>
                <w:lang w:val="pt-BR" w:eastAsia="pt-BR"/>
              </w:rPr>
            </w:pPr>
          </w:p>
        </w:tc>
      </w:tr>
    </w:tbl>
    <w:p w14:paraId="29DCB566" w14:textId="77777777" w:rsidR="00185DA6" w:rsidRPr="00185DA6" w:rsidRDefault="00185DA6" w:rsidP="00185DA6">
      <w:pPr>
        <w:suppressAutoHyphens w:val="0"/>
        <w:jc w:val="both"/>
        <w:rPr>
          <w:rFonts w:ascii="Arial" w:hAnsi="Arial" w:cs="Arial"/>
          <w:b/>
          <w:sz w:val="22"/>
          <w:szCs w:val="22"/>
          <w:lang w:val="pt-BR" w:eastAsia="pt-BR"/>
        </w:rPr>
      </w:pPr>
    </w:p>
    <w:p w14:paraId="1327D882" w14:textId="77777777" w:rsidR="00185DA6" w:rsidRPr="00185DA6" w:rsidRDefault="00185DA6" w:rsidP="00185DA6">
      <w:pPr>
        <w:suppressAutoHyphens w:val="0"/>
        <w:jc w:val="both"/>
        <w:rPr>
          <w:rFonts w:ascii="Arial" w:hAnsi="Arial" w:cs="Arial"/>
          <w:b/>
          <w:sz w:val="22"/>
          <w:szCs w:val="22"/>
          <w:lang w:val="pt-BR" w:eastAsia="pt-BR"/>
        </w:rPr>
      </w:pPr>
    </w:p>
    <w:p w14:paraId="7AA9AD84" w14:textId="77777777"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VALOR TOTAL POR EXTENSO:</w:t>
      </w:r>
    </w:p>
    <w:p w14:paraId="5A72AD4B" w14:textId="77777777" w:rsidR="00185DA6" w:rsidRPr="00185DA6" w:rsidRDefault="00185DA6" w:rsidP="00185DA6">
      <w:pPr>
        <w:suppressAutoHyphens w:val="0"/>
        <w:jc w:val="both"/>
        <w:rPr>
          <w:rFonts w:ascii="Arial" w:hAnsi="Arial" w:cs="Arial"/>
          <w:b/>
          <w:sz w:val="20"/>
          <w:szCs w:val="20"/>
          <w:lang w:val="pt-BR" w:eastAsia="pt-BR"/>
        </w:rPr>
      </w:pPr>
    </w:p>
    <w:p w14:paraId="7C6EF853" w14:textId="77777777"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Estando de acordo com o ato convocatório e com a legislação nele indicada propomos os valores acima com validade da proposta de 60 dias.</w:t>
      </w:r>
    </w:p>
    <w:p w14:paraId="48397F70" w14:textId="77777777" w:rsidR="00185DA6" w:rsidRPr="00185DA6" w:rsidRDefault="00185DA6" w:rsidP="00185DA6">
      <w:pPr>
        <w:suppressAutoHyphens w:val="0"/>
        <w:jc w:val="both"/>
        <w:rPr>
          <w:rFonts w:ascii="Arial" w:hAnsi="Arial" w:cs="Arial"/>
          <w:b/>
          <w:sz w:val="20"/>
          <w:szCs w:val="20"/>
          <w:lang w:val="pt-BR" w:eastAsia="pt-BR"/>
        </w:rPr>
      </w:pPr>
    </w:p>
    <w:p w14:paraId="60DACC1E" w14:textId="77777777" w:rsidR="00185DA6" w:rsidRPr="00185DA6" w:rsidRDefault="00185DA6" w:rsidP="00185DA6">
      <w:pPr>
        <w:suppressAutoHyphens w:val="0"/>
        <w:jc w:val="both"/>
        <w:rPr>
          <w:rFonts w:ascii="Arial" w:hAnsi="Arial" w:cs="Arial"/>
          <w:b/>
          <w:bCs/>
          <w:sz w:val="20"/>
          <w:szCs w:val="20"/>
          <w:lang w:val="pt-BR" w:eastAsia="pt-BR"/>
        </w:rPr>
      </w:pPr>
      <w:r w:rsidRPr="00185DA6">
        <w:rPr>
          <w:rFonts w:ascii="Arial" w:hAnsi="Arial" w:cs="Arial"/>
          <w:b/>
          <w:bCs/>
          <w:sz w:val="20"/>
          <w:szCs w:val="20"/>
          <w:lang w:val="pt-BR" w:eastAsia="pt-BR"/>
        </w:rPr>
        <w:t>Banco:                                                Conta:                            Agência:</w:t>
      </w:r>
    </w:p>
    <w:p w14:paraId="44D59256" w14:textId="77777777" w:rsidR="00185DA6" w:rsidRPr="00185DA6" w:rsidRDefault="00185DA6" w:rsidP="00185DA6">
      <w:pPr>
        <w:suppressAutoHyphens w:val="0"/>
        <w:jc w:val="both"/>
        <w:rPr>
          <w:rFonts w:ascii="Arial" w:hAnsi="Arial" w:cs="Arial"/>
          <w:sz w:val="20"/>
          <w:szCs w:val="20"/>
          <w:lang w:val="pt-BR" w:eastAsia="pt-BR"/>
        </w:rPr>
      </w:pPr>
    </w:p>
    <w:p w14:paraId="505BB53F" w14:textId="52C8062D" w:rsidR="00185DA6" w:rsidRPr="00185DA6" w:rsidRDefault="00185DA6" w:rsidP="00185DA6">
      <w:pPr>
        <w:suppressAutoHyphens w:val="0"/>
        <w:jc w:val="both"/>
        <w:rPr>
          <w:rFonts w:ascii="Arial" w:hAnsi="Arial" w:cs="Arial"/>
          <w:sz w:val="20"/>
          <w:szCs w:val="20"/>
          <w:lang w:val="pt-BR" w:eastAsia="pt-BR"/>
        </w:rPr>
      </w:pPr>
      <w:r w:rsidRPr="00185DA6">
        <w:rPr>
          <w:rFonts w:ascii="Arial" w:hAnsi="Arial" w:cs="Arial"/>
          <w:sz w:val="20"/>
          <w:szCs w:val="20"/>
          <w:lang w:val="pt-BR" w:eastAsia="pt-BR"/>
        </w:rPr>
        <w:t>Cidade/</w:t>
      </w:r>
      <w:proofErr w:type="gramStart"/>
      <w:r w:rsidRPr="00185DA6">
        <w:rPr>
          <w:rFonts w:ascii="Arial" w:hAnsi="Arial" w:cs="Arial"/>
          <w:sz w:val="20"/>
          <w:szCs w:val="20"/>
          <w:lang w:val="pt-BR" w:eastAsia="pt-BR"/>
        </w:rPr>
        <w:t xml:space="preserve">Estado,   </w:t>
      </w:r>
      <w:proofErr w:type="gramEnd"/>
      <w:r w:rsidRPr="00185DA6">
        <w:rPr>
          <w:rFonts w:ascii="Arial" w:hAnsi="Arial" w:cs="Arial"/>
          <w:sz w:val="20"/>
          <w:szCs w:val="20"/>
          <w:lang w:val="pt-BR" w:eastAsia="pt-BR"/>
        </w:rPr>
        <w:t xml:space="preserve">    de                     </w:t>
      </w:r>
      <w:proofErr w:type="spellStart"/>
      <w:r w:rsidRPr="00185DA6">
        <w:rPr>
          <w:rFonts w:ascii="Arial" w:hAnsi="Arial" w:cs="Arial"/>
          <w:sz w:val="20"/>
          <w:szCs w:val="20"/>
          <w:lang w:val="pt-BR" w:eastAsia="pt-BR"/>
        </w:rPr>
        <w:t>de</w:t>
      </w:r>
      <w:proofErr w:type="spellEnd"/>
      <w:r w:rsidR="00C73A09">
        <w:rPr>
          <w:rFonts w:ascii="Arial" w:hAnsi="Arial" w:cs="Arial"/>
          <w:sz w:val="20"/>
          <w:szCs w:val="20"/>
          <w:lang w:val="pt-BR" w:eastAsia="pt-BR"/>
        </w:rPr>
        <w:t xml:space="preserve"> </w:t>
      </w:r>
      <w:r w:rsidR="004A4D8B">
        <w:rPr>
          <w:rFonts w:ascii="Arial" w:hAnsi="Arial" w:cs="Arial"/>
          <w:sz w:val="20"/>
          <w:szCs w:val="20"/>
          <w:lang w:val="pt-BR" w:eastAsia="pt-BR"/>
        </w:rPr>
        <w:t>2025</w:t>
      </w:r>
      <w:r w:rsidRPr="00185DA6">
        <w:rPr>
          <w:rFonts w:ascii="Arial" w:hAnsi="Arial" w:cs="Arial"/>
          <w:sz w:val="20"/>
          <w:szCs w:val="20"/>
          <w:lang w:val="pt-BR" w:eastAsia="pt-BR"/>
        </w:rPr>
        <w:t>.</w:t>
      </w:r>
    </w:p>
    <w:p w14:paraId="69452114" w14:textId="77777777" w:rsidR="00185DA6" w:rsidRPr="00185DA6" w:rsidRDefault="00185DA6" w:rsidP="00185DA6">
      <w:pPr>
        <w:suppressAutoHyphens w:val="0"/>
        <w:jc w:val="both"/>
        <w:rPr>
          <w:rFonts w:ascii="Arial" w:hAnsi="Arial" w:cs="Arial"/>
          <w:sz w:val="20"/>
          <w:szCs w:val="20"/>
          <w:lang w:val="pt-BR" w:eastAsia="pt-BR"/>
        </w:rPr>
      </w:pPr>
    </w:p>
    <w:p w14:paraId="1C12EB63" w14:textId="77777777" w:rsidR="00185DA6" w:rsidRPr="00185DA6" w:rsidRDefault="00185DA6" w:rsidP="00185DA6">
      <w:pPr>
        <w:suppressAutoHyphens w:val="0"/>
        <w:jc w:val="center"/>
        <w:rPr>
          <w:rFonts w:ascii="Arial" w:hAnsi="Arial" w:cs="Arial"/>
          <w:sz w:val="20"/>
          <w:szCs w:val="20"/>
          <w:lang w:val="pt-BR" w:eastAsia="pt-BR"/>
        </w:rPr>
      </w:pPr>
      <w:r w:rsidRPr="00185DA6">
        <w:rPr>
          <w:rFonts w:ascii="Arial" w:hAnsi="Arial" w:cs="Arial"/>
          <w:sz w:val="20"/>
          <w:szCs w:val="20"/>
          <w:lang w:val="pt-BR" w:eastAsia="pt-BR"/>
        </w:rPr>
        <w:t>___________________________________________________________________</w:t>
      </w:r>
    </w:p>
    <w:p w14:paraId="1CDCF6C1" w14:textId="77777777" w:rsidR="00185DA6" w:rsidRPr="00381EA4" w:rsidRDefault="00185DA6" w:rsidP="00FD5432">
      <w:pPr>
        <w:suppressAutoHyphens w:val="0"/>
        <w:jc w:val="center"/>
        <w:rPr>
          <w:rFonts w:ascii="Arial" w:hAnsi="Arial" w:cs="Arial"/>
          <w:sz w:val="22"/>
          <w:szCs w:val="22"/>
        </w:rPr>
      </w:pPr>
      <w:r w:rsidRPr="00185DA6">
        <w:rPr>
          <w:rFonts w:ascii="Arial" w:hAnsi="Arial" w:cs="Arial"/>
          <w:bCs/>
          <w:sz w:val="20"/>
          <w:szCs w:val="20"/>
          <w:lang w:val="pt-BR" w:eastAsia="pt-BR"/>
        </w:rPr>
        <w:t>Nome completo, CPF e assinatura do representante legal da empresa.</w:t>
      </w:r>
    </w:p>
    <w:sectPr w:rsidR="00185DA6" w:rsidRPr="00381EA4"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52AD" w14:textId="77777777" w:rsidR="00E44A71" w:rsidRDefault="00E44A71" w:rsidP="0041257C">
      <w:r>
        <w:separator/>
      </w:r>
    </w:p>
  </w:endnote>
  <w:endnote w:type="continuationSeparator" w:id="0">
    <w:p w14:paraId="2B51AD3D" w14:textId="77777777" w:rsidR="00E44A71" w:rsidRDefault="00E44A71"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7A22" w14:textId="77777777" w:rsidR="00E44A71" w:rsidRPr="00110767" w:rsidRDefault="00E44A71" w:rsidP="00110767">
    <w:pPr>
      <w:jc w:val="center"/>
      <w:rPr>
        <w:rFonts w:ascii="Arial" w:hAnsi="Arial" w:cs="Arial"/>
        <w:b/>
        <w:sz w:val="18"/>
        <w:szCs w:val="18"/>
      </w:rPr>
    </w:pPr>
    <w:r w:rsidRPr="00110767">
      <w:rPr>
        <w:rFonts w:ascii="Arial" w:hAnsi="Arial" w:cs="Arial"/>
        <w:b/>
        <w:sz w:val="18"/>
        <w:szCs w:val="18"/>
      </w:rPr>
      <w:t>Rua Cel. PiladRebuá n° 1.780 – Centro – Bonito/MS – CEP 79 290 000 - Fone: (67) 3255 1351</w:t>
    </w:r>
  </w:p>
  <w:p w14:paraId="3CAE39DA" w14:textId="77777777" w:rsidR="00E44A71" w:rsidRPr="00110767" w:rsidRDefault="00E44A71"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2EE2F53" w14:textId="77777777" w:rsidR="00E44A71" w:rsidRPr="00110767" w:rsidRDefault="00E44A71"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7BB6" w14:textId="77777777" w:rsidR="00E44A71" w:rsidRDefault="00E44A71" w:rsidP="0041257C">
      <w:r>
        <w:separator/>
      </w:r>
    </w:p>
  </w:footnote>
  <w:footnote w:type="continuationSeparator" w:id="0">
    <w:p w14:paraId="62D43981" w14:textId="77777777" w:rsidR="00E44A71" w:rsidRDefault="00E44A71" w:rsidP="0041257C">
      <w:r>
        <w:continuationSeparator/>
      </w:r>
    </w:p>
  </w:footnote>
  <w:footnote w:id="1">
    <w:p w14:paraId="012C070A" w14:textId="77777777" w:rsidR="00E44A71" w:rsidRPr="008D75C6" w:rsidRDefault="00E44A71"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27C3" w14:textId="77777777" w:rsidR="00E44A71" w:rsidRPr="009D39BE" w:rsidRDefault="0014207F" w:rsidP="00110767">
    <w:pPr>
      <w:jc w:val="center"/>
    </w:pPr>
    <w:r>
      <w:rPr>
        <w:noProof/>
      </w:rPr>
      <w:object w:dxaOrig="1440" w:dyaOrig="1440" w14:anchorId="6BF5A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3100076" r:id="rId2"/>
      </w:object>
    </w:r>
  </w:p>
  <w:p w14:paraId="75D313B7" w14:textId="77777777" w:rsidR="00E44A71" w:rsidRPr="00E05042" w:rsidRDefault="0014207F" w:rsidP="00110767">
    <w:pPr>
      <w:tabs>
        <w:tab w:val="left" w:pos="8025"/>
      </w:tabs>
      <w:rPr>
        <w:rFonts w:ascii="Arial" w:hAnsi="Arial" w:cs="Arial"/>
        <w:b/>
        <w:sz w:val="12"/>
      </w:rPr>
    </w:pPr>
    <w:r>
      <w:rPr>
        <w:rFonts w:ascii="Arial" w:hAnsi="Arial" w:cs="Arial"/>
        <w:b/>
        <w:noProof/>
        <w:sz w:val="12"/>
      </w:rPr>
      <w:pict w14:anchorId="4B651D90">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MW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BQbxaEQbQIIVpGGgDiVif5mfdopuPWQcBqjStSPQyDiYFJWngR4+uSsIKe&#10;CsG7kpIMwjQZQzKTqfUjtZPn8PZcL/TuIzeiruEykD/EjcStkOqS8gbpRoIFHBcTJdldSaUpsF+i&#10;ayt5XWUXVV2bjig261qgHYGjdWE+nTmY3FtWM9QlOJpD3Z924Zrvby6aSoFG1FWT4OW0iMQatXOW&#10;wZ4kVqSqbRv2r5khr4w1chZD1W96W7ixOhue3QGugltJAAmDRsnFb4w6kIMEy19bIihG9RcGtYm8&#10;IND6YTrBfOFDRxzObA5nCEvBVYIVRra5VlZztq2oihJ2smxg/BTOT14ZrHXhbVRD+MDi96KzH0Wz&#10;eejPHtM5GAF7Zzo/EoKRzgZ6rSCz0MjHJAN7rr6QzoxrLhv+aMqQeBp4hkT+iMl/Eh1o4mLmBZ4X&#10;hKDSVhKvKkbRfMQK+LNm9ppJezZcM5MOGpm9vWtBSe/JoDXRR+OFMui79gLx3PEGGYmzHK+eZ2hT&#10;Q9hPqeDEEq00bxY3uOIHDfsXPbPE03KroTFCYW5BeCUYCR5eNPoZctg36/fvrtU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GkFgx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CYyAAAAOMAAAAPAAAAZHJzL2Rvd25yZXYueG1sRE9fT8Iw&#10;EH838Ts0R+KLkQ5ZCkwKMSYaeEMk+HpZj21hvc62jvntrQmJj/f7f8v1YFvRkw+NYw2TcQaCuHSm&#10;4UrD4eP1YQ4iRGSDrWPS8EMB1qvbmyUWxl34nfp9rEQK4VCghjrGrpAylDVZDGPXESfu5LzFmE5f&#10;SePxksJtKx+zTEmLDaeGGjt6qak877+thnm+6T/Ddro7lurULuL9rH/78lrfjYbnJxCRhvgvvro3&#10;Js2fTHOVL2ZKwd9PCQC5+gUAAP//AwBQSwECLQAUAAYACAAAACEA2+H2y+4AAACFAQAAEwAAAAAA&#10;AAAAAAAAAAAAAAAAW0NvbnRlbnRfVHlwZXNdLnhtbFBLAQItABQABgAIAAAAIQBa9CxbvwAAABUB&#10;AAALAAAAAAAAAAAAAAAAAB8BAABfcmVscy8ucmVsc1BLAQItABQABgAIAAAAIQCuBnCYyAAAAOMA&#10;AAAPAAAAAAAAAAAAAAAAAAcCAABkcnMvZG93bnJldi54bWxQSwUGAAAAAAMAAwC3AAAA/AIAAAAA&#10;">
            <v:textbox>
              <w:txbxContent>
                <w:p w14:paraId="64F55CE9" w14:textId="77777777" w:rsidR="00E44A71" w:rsidRDefault="00E44A71" w:rsidP="00110767">
                  <w:pPr>
                    <w:rPr>
                      <w:rFonts w:ascii="Arial" w:hAnsi="Arial" w:cs="Arial"/>
                      <w:sz w:val="14"/>
                      <w:szCs w:val="14"/>
                    </w:rPr>
                  </w:pPr>
                </w:p>
                <w:p w14:paraId="33FA4E9B" w14:textId="77777777" w:rsidR="00E44A71" w:rsidRDefault="00E44A71"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HzxwAAAOMAAAAPAAAAZHJzL2Rvd25yZXYueG1sRE9fa8Iw&#10;EH8f+B3CCb7NZFXL2hllTASfJuo22NvRnG1ZcylNtN23XwaCj/f7f8v1YBtxpc7XjjU8TRUI4sKZ&#10;mksNH6ft4zMIH5ANNo5Jwy95WK9GD0vMjev5QNdjKEUMYZ+jhiqENpfSFxVZ9FPXEkfu7DqLIZ5d&#10;KU2HfQy3jUyUSqXFmmNDhS29VVT8HC9Ww+f7+ftrrvblxi7a3g1Kss2k1pPx8PoCItAQ7uKbe2fi&#10;/CTLZos0maXw/1MEQK7+AAAA//8DAFBLAQItABQABgAIAAAAIQDb4fbL7gAAAIUBAAATAAAAAAAA&#10;AAAAAAAAAAAAAABbQ29udGVudF9UeXBlc10ueG1sUEsBAi0AFAAGAAgAAAAhAFr0LFu/AAAAFQEA&#10;AAsAAAAAAAAAAAAAAAAAHwEAAF9yZWxzLy5yZWxzUEsBAi0AFAAGAAgAAAAhAA1WYfPHAAAA4wAA&#10;AA8AAAAAAAAAAAAAAAAABwIAAGRycy9kb3ducmV2LnhtbFBLBQYAAAAAAwADALcAAAD7AgAAAAA=&#10;" filled="f" stroked="f">
            <v:textbox>
              <w:txbxContent>
                <w:p w14:paraId="1E267248" w14:textId="77777777" w:rsidR="00E44A71" w:rsidRPr="00013A82" w:rsidRDefault="00E44A71"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nzAAAAOIAAAAPAAAAZHJzL2Rvd25yZXYueG1sRI9PS8NA&#10;FMTvgt9heYI3u4mtUdJuS1GE1kPpP7DH1+wziWbfht01id/eFQoeh5n5DTNbDKYRHTlfW1aQjhIQ&#10;xIXVNZcKjofXuycQPiBrbCyTgh/ysJhfX80w17bnHXX7UIoIYZ+jgiqENpfSFxUZ9CPbEkfvwzqD&#10;IUpXSu2wj3DTyPskyaTBmuNChS09V1R87b+Ngs14m3XL9dtqeF9n5+Jldz599k6p25thOQURaAj/&#10;4Ut7pRU8jtNJmk6yB/i7FO+AnP8CAAD//wMAUEsBAi0AFAAGAAgAAAAhANvh9svuAAAAhQEAABMA&#10;AAAAAAAAAAAAAAAAAAAAAFtDb250ZW50X1R5cGVzXS54bWxQSwECLQAUAAYACAAAACEAWvQsW78A&#10;AAAVAQAACwAAAAAAAAAAAAAAAAAfAQAAX3JlbHMvLnJlbHNQSwECLQAUAAYACAAAACEAXPrnZ8wA&#10;AADiAAAADwAAAAAAAAAAAAAAAAAHAgAAZHJzL2Rvd25yZXYueG1sUEsFBgAAAAADAAMAtwAAAAAD&#10;AAAAAA==&#10;"/>
        </v:group>
      </w:pict>
    </w:r>
  </w:p>
  <w:p w14:paraId="3DA8564E" w14:textId="77777777" w:rsidR="00E44A71" w:rsidRDefault="00E44A71" w:rsidP="00110767">
    <w:pPr>
      <w:jc w:val="center"/>
      <w:rPr>
        <w:rFonts w:ascii="Arial" w:hAnsi="Arial" w:cs="Arial"/>
        <w:b/>
      </w:rPr>
    </w:pPr>
  </w:p>
  <w:p w14:paraId="7E03CDDE" w14:textId="77777777" w:rsidR="00E44A71" w:rsidRPr="00110767" w:rsidRDefault="00E44A71" w:rsidP="00110767">
    <w:pPr>
      <w:jc w:val="center"/>
      <w:rPr>
        <w:rFonts w:ascii="Arial" w:hAnsi="Arial" w:cs="Arial"/>
        <w:b/>
        <w:sz w:val="22"/>
        <w:szCs w:val="22"/>
      </w:rPr>
    </w:pPr>
    <w:r w:rsidRPr="00110767">
      <w:rPr>
        <w:rFonts w:ascii="Arial" w:hAnsi="Arial" w:cs="Arial"/>
        <w:b/>
        <w:sz w:val="22"/>
        <w:szCs w:val="22"/>
      </w:rPr>
      <w:t>ESTADO DE MATO GROSSO DO SUL</w:t>
    </w:r>
  </w:p>
  <w:p w14:paraId="72FDAE30" w14:textId="77777777" w:rsidR="00E44A71" w:rsidRPr="00110767" w:rsidRDefault="00E44A71" w:rsidP="00110767">
    <w:pPr>
      <w:jc w:val="center"/>
      <w:rPr>
        <w:sz w:val="22"/>
        <w:szCs w:val="22"/>
      </w:rPr>
    </w:pPr>
    <w:r w:rsidRPr="00110767">
      <w:rPr>
        <w:rFonts w:ascii="Arial" w:hAnsi="Arial" w:cs="Arial"/>
        <w:b/>
        <w:sz w:val="22"/>
        <w:szCs w:val="22"/>
      </w:rPr>
      <w:t>MUNICÍPIO DE BONITO</w:t>
    </w:r>
  </w:p>
  <w:p w14:paraId="0910610D" w14:textId="77777777" w:rsidR="00E44A71" w:rsidRPr="00110767" w:rsidRDefault="00E44A71"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F479B9"/>
    <w:multiLevelType w:val="multilevel"/>
    <w:tmpl w:val="7138D9F8"/>
    <w:lvl w:ilvl="0">
      <w:start w:val="2"/>
      <w:numFmt w:val="decimal"/>
      <w:lvlText w:val="%1"/>
      <w:lvlJc w:val="left"/>
      <w:pPr>
        <w:ind w:left="360" w:hanging="360"/>
      </w:pPr>
      <w:rPr>
        <w:b w:val="0"/>
      </w:rPr>
    </w:lvl>
    <w:lvl w:ilvl="1">
      <w:start w:val="1"/>
      <w:numFmt w:val="decimal"/>
      <w:lvlText w:val="%1.%2"/>
      <w:lvlJc w:val="left"/>
      <w:pPr>
        <w:ind w:left="360" w:hanging="360"/>
      </w:pPr>
      <w:rPr>
        <w:b/>
        <w:bCs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B3377"/>
    <w:multiLevelType w:val="multilevel"/>
    <w:tmpl w:val="F10E703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FAC4DA0"/>
    <w:multiLevelType w:val="multilevel"/>
    <w:tmpl w:val="3D381AEE"/>
    <w:lvl w:ilvl="0">
      <w:start w:val="8"/>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68781F"/>
    <w:multiLevelType w:val="multilevel"/>
    <w:tmpl w:val="949A874A"/>
    <w:lvl w:ilvl="0">
      <w:start w:val="1"/>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4D6F58BA"/>
    <w:multiLevelType w:val="multilevel"/>
    <w:tmpl w:val="DB029D82"/>
    <w:lvl w:ilvl="0">
      <w:start w:val="5"/>
      <w:numFmt w:val="decimal"/>
      <w:lvlText w:val="%1."/>
      <w:lvlJc w:val="left"/>
      <w:pPr>
        <w:ind w:left="720" w:hanging="360"/>
      </w:pPr>
      <w:rPr>
        <w:rFonts w:eastAsia="MyriadPro-Regula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BF2E09"/>
    <w:multiLevelType w:val="multilevel"/>
    <w:tmpl w:val="AC7A6F0E"/>
    <w:lvl w:ilvl="0">
      <w:start w:val="4"/>
      <w:numFmt w:val="decimal"/>
      <w:lvlText w:val="%1"/>
      <w:lvlJc w:val="left"/>
      <w:pPr>
        <w:ind w:left="360" w:hanging="360"/>
      </w:pPr>
      <w:rPr>
        <w:rFonts w:eastAsiaTheme="minorHAnsi" w:hint="default"/>
        <w:color w:val="000000"/>
      </w:rPr>
    </w:lvl>
    <w:lvl w:ilvl="1">
      <w:start w:val="5"/>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7"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5ABC3109"/>
    <w:multiLevelType w:val="multilevel"/>
    <w:tmpl w:val="FE6C091A"/>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1E015D"/>
    <w:multiLevelType w:val="multilevel"/>
    <w:tmpl w:val="B3207C0E"/>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94C5B94"/>
    <w:multiLevelType w:val="multilevel"/>
    <w:tmpl w:val="FF724A80"/>
    <w:lvl w:ilvl="0">
      <w:start w:val="11"/>
      <w:numFmt w:val="decimal"/>
      <w:lvlText w:val="%1"/>
      <w:lvlJc w:val="left"/>
      <w:pPr>
        <w:ind w:left="420" w:hanging="420"/>
      </w:pPr>
    </w:lvl>
    <w:lvl w:ilvl="1">
      <w:start w:val="7"/>
      <w:numFmt w:val="decimal"/>
      <w:lvlText w:val="%1.%2"/>
      <w:lvlJc w:val="left"/>
      <w:pPr>
        <w:ind w:left="480" w:hanging="420"/>
      </w:pPr>
      <w:rPr>
        <w:b/>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2"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DB2AA6"/>
    <w:multiLevelType w:val="multilevel"/>
    <w:tmpl w:val="5664CD34"/>
    <w:lvl w:ilvl="0">
      <w:start w:val="15"/>
      <w:numFmt w:val="decimal"/>
      <w:lvlText w:val="%1."/>
      <w:lvlJc w:val="left"/>
      <w:pPr>
        <w:ind w:left="720" w:hanging="360"/>
      </w:pPr>
      <w:rPr>
        <w:b/>
        <w:bCs/>
      </w:rPr>
    </w:lvl>
    <w:lvl w:ilvl="1">
      <w:start w:val="1"/>
      <w:numFmt w:val="decimal"/>
      <w:isLgl/>
      <w:lvlText w:val="%1.%2"/>
      <w:lvlJc w:val="left"/>
      <w:pPr>
        <w:ind w:left="801" w:hanging="375"/>
      </w:pPr>
      <w:rPr>
        <w:b/>
        <w:bCs/>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16cid:durableId="2001422835">
    <w:abstractNumId w:val="3"/>
  </w:num>
  <w:num w:numId="2" w16cid:durableId="1601987040">
    <w:abstractNumId w:val="6"/>
  </w:num>
  <w:num w:numId="3" w16cid:durableId="1948002731">
    <w:abstractNumId w:val="0"/>
  </w:num>
  <w:num w:numId="4" w16cid:durableId="22563060">
    <w:abstractNumId w:val="23"/>
  </w:num>
  <w:num w:numId="5" w16cid:durableId="108277659">
    <w:abstractNumId w:val="24"/>
  </w:num>
  <w:num w:numId="6" w16cid:durableId="1009261242">
    <w:abstractNumId w:val="12"/>
  </w:num>
  <w:num w:numId="7" w16cid:durableId="237129650">
    <w:abstractNumId w:val="9"/>
  </w:num>
  <w:num w:numId="8" w16cid:durableId="215169950">
    <w:abstractNumId w:val="15"/>
  </w:num>
  <w:num w:numId="9" w16cid:durableId="302780152">
    <w:abstractNumId w:val="19"/>
  </w:num>
  <w:num w:numId="10" w16cid:durableId="1931573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876988">
    <w:abstractNumId w:val="6"/>
    <w:lvlOverride w:ilvl="0">
      <w:startOverride w:val="9"/>
    </w:lvlOverride>
    <w:lvlOverride w:ilvl="1">
      <w:startOverride w:val="2"/>
    </w:lvlOverride>
    <w:lvlOverride w:ilvl="2">
      <w:startOverride w:val="1"/>
    </w:lvlOverride>
  </w:num>
  <w:num w:numId="12" w16cid:durableId="1490973976">
    <w:abstractNumId w:val="7"/>
  </w:num>
  <w:num w:numId="13" w16cid:durableId="1474565124">
    <w:abstractNumId w:val="4"/>
  </w:num>
  <w:num w:numId="14" w16cid:durableId="460152745">
    <w:abstractNumId w:val="13"/>
  </w:num>
  <w:num w:numId="15" w16cid:durableId="1725710350">
    <w:abstractNumId w:val="17"/>
  </w:num>
  <w:num w:numId="16" w16cid:durableId="933444013">
    <w:abstractNumId w:val="11"/>
  </w:num>
  <w:num w:numId="17" w16cid:durableId="27552345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794135305">
    <w:abstractNumId w:val="22"/>
  </w:num>
  <w:num w:numId="19" w16cid:durableId="697967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755335">
    <w:abstractNumId w:val="14"/>
  </w:num>
  <w:num w:numId="21" w16cid:durableId="9843442">
    <w:abstractNumId w:val="21"/>
  </w:num>
  <w:num w:numId="22" w16cid:durableId="1237281958">
    <w:abstractNumId w:val="5"/>
  </w:num>
  <w:num w:numId="23" w16cid:durableId="599683995">
    <w:abstractNumId w:val="18"/>
  </w:num>
  <w:num w:numId="24" w16cid:durableId="372077867">
    <w:abstractNumId w:val="10"/>
  </w:num>
  <w:num w:numId="25" w16cid:durableId="1574660788">
    <w:abstractNumId w:val="1"/>
  </w:num>
  <w:num w:numId="26" w16cid:durableId="1281036463">
    <w:abstractNumId w:val="25"/>
  </w:num>
  <w:num w:numId="27" w16cid:durableId="1905483419">
    <w:abstractNumId w:val="20"/>
  </w:num>
  <w:num w:numId="28" w16cid:durableId="282611727">
    <w:abstractNumId w:val="8"/>
  </w:num>
  <w:num w:numId="29" w16cid:durableId="478545230">
    <w:abstractNumId w:val="6"/>
  </w:num>
  <w:num w:numId="30" w16cid:durableId="200326656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208"/>
    <w:rsid w:val="00024403"/>
    <w:rsid w:val="00024C4A"/>
    <w:rsid w:val="0002513C"/>
    <w:rsid w:val="00025AF0"/>
    <w:rsid w:val="00025D51"/>
    <w:rsid w:val="00030AF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677"/>
    <w:rsid w:val="00086C5F"/>
    <w:rsid w:val="000902F5"/>
    <w:rsid w:val="000903D8"/>
    <w:rsid w:val="0009183D"/>
    <w:rsid w:val="000971BF"/>
    <w:rsid w:val="0009727E"/>
    <w:rsid w:val="00097A73"/>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56EF"/>
    <w:rsid w:val="000F6984"/>
    <w:rsid w:val="000F6E88"/>
    <w:rsid w:val="001022AF"/>
    <w:rsid w:val="00102781"/>
    <w:rsid w:val="00103FF0"/>
    <w:rsid w:val="00110767"/>
    <w:rsid w:val="0011112D"/>
    <w:rsid w:val="001116CB"/>
    <w:rsid w:val="00113E81"/>
    <w:rsid w:val="001149EB"/>
    <w:rsid w:val="0011788E"/>
    <w:rsid w:val="00117AD7"/>
    <w:rsid w:val="00121264"/>
    <w:rsid w:val="00131154"/>
    <w:rsid w:val="00133E15"/>
    <w:rsid w:val="00135C04"/>
    <w:rsid w:val="00136B55"/>
    <w:rsid w:val="0014207F"/>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84A77"/>
    <w:rsid w:val="00185DA6"/>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261C2"/>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05D5"/>
    <w:rsid w:val="00261A80"/>
    <w:rsid w:val="0026773E"/>
    <w:rsid w:val="00271F81"/>
    <w:rsid w:val="00277560"/>
    <w:rsid w:val="00280001"/>
    <w:rsid w:val="00280659"/>
    <w:rsid w:val="00281955"/>
    <w:rsid w:val="00282099"/>
    <w:rsid w:val="0028686D"/>
    <w:rsid w:val="00287852"/>
    <w:rsid w:val="00291BC4"/>
    <w:rsid w:val="00294748"/>
    <w:rsid w:val="00297265"/>
    <w:rsid w:val="002A59F3"/>
    <w:rsid w:val="002B1057"/>
    <w:rsid w:val="002B518A"/>
    <w:rsid w:val="002B5603"/>
    <w:rsid w:val="002B60F9"/>
    <w:rsid w:val="002D0DAF"/>
    <w:rsid w:val="002D16D9"/>
    <w:rsid w:val="002D3604"/>
    <w:rsid w:val="002D3CDC"/>
    <w:rsid w:val="002D3D18"/>
    <w:rsid w:val="002D54D9"/>
    <w:rsid w:val="002D6A73"/>
    <w:rsid w:val="002E1F50"/>
    <w:rsid w:val="002E278E"/>
    <w:rsid w:val="002E3042"/>
    <w:rsid w:val="002E5C73"/>
    <w:rsid w:val="002E5ED6"/>
    <w:rsid w:val="002E6D82"/>
    <w:rsid w:val="002F2761"/>
    <w:rsid w:val="002F4584"/>
    <w:rsid w:val="002F49C5"/>
    <w:rsid w:val="002F582E"/>
    <w:rsid w:val="002F6029"/>
    <w:rsid w:val="002F6852"/>
    <w:rsid w:val="0030384E"/>
    <w:rsid w:val="0030486D"/>
    <w:rsid w:val="00305C1F"/>
    <w:rsid w:val="003070D2"/>
    <w:rsid w:val="003123E2"/>
    <w:rsid w:val="0031307A"/>
    <w:rsid w:val="00314577"/>
    <w:rsid w:val="003174BF"/>
    <w:rsid w:val="0032201D"/>
    <w:rsid w:val="003226F6"/>
    <w:rsid w:val="00322B0C"/>
    <w:rsid w:val="00325E66"/>
    <w:rsid w:val="0032697A"/>
    <w:rsid w:val="00326E40"/>
    <w:rsid w:val="00330F2F"/>
    <w:rsid w:val="0033118E"/>
    <w:rsid w:val="0033163C"/>
    <w:rsid w:val="00335BC1"/>
    <w:rsid w:val="003403F2"/>
    <w:rsid w:val="00340C00"/>
    <w:rsid w:val="00344FA1"/>
    <w:rsid w:val="003454F2"/>
    <w:rsid w:val="00354360"/>
    <w:rsid w:val="0035784E"/>
    <w:rsid w:val="0036570D"/>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A6CA3"/>
    <w:rsid w:val="003B332B"/>
    <w:rsid w:val="003B3AAD"/>
    <w:rsid w:val="003B5A55"/>
    <w:rsid w:val="003B5FC6"/>
    <w:rsid w:val="003C2065"/>
    <w:rsid w:val="003C3A74"/>
    <w:rsid w:val="003C4873"/>
    <w:rsid w:val="003C4AF5"/>
    <w:rsid w:val="003D0CD9"/>
    <w:rsid w:val="003D2CDF"/>
    <w:rsid w:val="003D667E"/>
    <w:rsid w:val="003D77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3463D"/>
    <w:rsid w:val="00437B5F"/>
    <w:rsid w:val="00440C29"/>
    <w:rsid w:val="004450C1"/>
    <w:rsid w:val="00445859"/>
    <w:rsid w:val="004464DC"/>
    <w:rsid w:val="00450220"/>
    <w:rsid w:val="004513A7"/>
    <w:rsid w:val="004513B3"/>
    <w:rsid w:val="00451F43"/>
    <w:rsid w:val="00451F4B"/>
    <w:rsid w:val="004534D8"/>
    <w:rsid w:val="00455E90"/>
    <w:rsid w:val="00455EA0"/>
    <w:rsid w:val="00460819"/>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A4D8B"/>
    <w:rsid w:val="004B27BC"/>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76DB3"/>
    <w:rsid w:val="00580108"/>
    <w:rsid w:val="00584A84"/>
    <w:rsid w:val="00585E70"/>
    <w:rsid w:val="00590C17"/>
    <w:rsid w:val="00590CDA"/>
    <w:rsid w:val="005A145F"/>
    <w:rsid w:val="005A379D"/>
    <w:rsid w:val="005A39CA"/>
    <w:rsid w:val="005B05FD"/>
    <w:rsid w:val="005B078C"/>
    <w:rsid w:val="005B252C"/>
    <w:rsid w:val="005B40CD"/>
    <w:rsid w:val="005B4E87"/>
    <w:rsid w:val="005B70D3"/>
    <w:rsid w:val="005C13D9"/>
    <w:rsid w:val="005C331B"/>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A0C"/>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A64"/>
    <w:rsid w:val="00744FEB"/>
    <w:rsid w:val="00746F76"/>
    <w:rsid w:val="00752517"/>
    <w:rsid w:val="00757609"/>
    <w:rsid w:val="007637AA"/>
    <w:rsid w:val="00763892"/>
    <w:rsid w:val="007640E6"/>
    <w:rsid w:val="00764CB9"/>
    <w:rsid w:val="007651F4"/>
    <w:rsid w:val="007723A5"/>
    <w:rsid w:val="00776681"/>
    <w:rsid w:val="00776BA0"/>
    <w:rsid w:val="0077775D"/>
    <w:rsid w:val="00781CEE"/>
    <w:rsid w:val="0078540E"/>
    <w:rsid w:val="007872C8"/>
    <w:rsid w:val="00787461"/>
    <w:rsid w:val="00787D59"/>
    <w:rsid w:val="0079555E"/>
    <w:rsid w:val="007A0B1A"/>
    <w:rsid w:val="007A11D6"/>
    <w:rsid w:val="007A128A"/>
    <w:rsid w:val="007A1590"/>
    <w:rsid w:val="007A4691"/>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D2D0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0CD1"/>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B775F"/>
    <w:rsid w:val="008C7842"/>
    <w:rsid w:val="008D0216"/>
    <w:rsid w:val="008D1435"/>
    <w:rsid w:val="008D77EB"/>
    <w:rsid w:val="008F4A20"/>
    <w:rsid w:val="008F68BF"/>
    <w:rsid w:val="009057FF"/>
    <w:rsid w:val="00911ED7"/>
    <w:rsid w:val="0091236D"/>
    <w:rsid w:val="009144BC"/>
    <w:rsid w:val="009146DF"/>
    <w:rsid w:val="0091594A"/>
    <w:rsid w:val="00915D05"/>
    <w:rsid w:val="009168F1"/>
    <w:rsid w:val="009172E5"/>
    <w:rsid w:val="00921C35"/>
    <w:rsid w:val="0092233D"/>
    <w:rsid w:val="00922B69"/>
    <w:rsid w:val="00924AED"/>
    <w:rsid w:val="009268DD"/>
    <w:rsid w:val="00930096"/>
    <w:rsid w:val="00932ABD"/>
    <w:rsid w:val="00934118"/>
    <w:rsid w:val="00940786"/>
    <w:rsid w:val="00941CF5"/>
    <w:rsid w:val="009422A7"/>
    <w:rsid w:val="00943020"/>
    <w:rsid w:val="009459F0"/>
    <w:rsid w:val="00945D7E"/>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BA3"/>
    <w:rsid w:val="009D5CF6"/>
    <w:rsid w:val="009D6B4F"/>
    <w:rsid w:val="009D722D"/>
    <w:rsid w:val="009E5AB2"/>
    <w:rsid w:val="009E5FA3"/>
    <w:rsid w:val="009E62EC"/>
    <w:rsid w:val="009F5002"/>
    <w:rsid w:val="009F573A"/>
    <w:rsid w:val="009F62BF"/>
    <w:rsid w:val="009F63DE"/>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42C86"/>
    <w:rsid w:val="00A451CF"/>
    <w:rsid w:val="00A50993"/>
    <w:rsid w:val="00A53F36"/>
    <w:rsid w:val="00A605F0"/>
    <w:rsid w:val="00A616A8"/>
    <w:rsid w:val="00A619D2"/>
    <w:rsid w:val="00A6278B"/>
    <w:rsid w:val="00A65096"/>
    <w:rsid w:val="00A65F0A"/>
    <w:rsid w:val="00A7096C"/>
    <w:rsid w:val="00A737A9"/>
    <w:rsid w:val="00A73C5C"/>
    <w:rsid w:val="00A73D6E"/>
    <w:rsid w:val="00A77904"/>
    <w:rsid w:val="00A81C78"/>
    <w:rsid w:val="00A91860"/>
    <w:rsid w:val="00A92BDB"/>
    <w:rsid w:val="00A93594"/>
    <w:rsid w:val="00A949DC"/>
    <w:rsid w:val="00A95823"/>
    <w:rsid w:val="00A95CA3"/>
    <w:rsid w:val="00A9726E"/>
    <w:rsid w:val="00AA0DAF"/>
    <w:rsid w:val="00AA32FE"/>
    <w:rsid w:val="00AA5187"/>
    <w:rsid w:val="00AB08C6"/>
    <w:rsid w:val="00AB092F"/>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6619"/>
    <w:rsid w:val="00AE7432"/>
    <w:rsid w:val="00AE7BF5"/>
    <w:rsid w:val="00AF119B"/>
    <w:rsid w:val="00AF2BB4"/>
    <w:rsid w:val="00AF30B3"/>
    <w:rsid w:val="00B017C9"/>
    <w:rsid w:val="00B03382"/>
    <w:rsid w:val="00B05C81"/>
    <w:rsid w:val="00B11697"/>
    <w:rsid w:val="00B1702B"/>
    <w:rsid w:val="00B25812"/>
    <w:rsid w:val="00B26028"/>
    <w:rsid w:val="00B264CB"/>
    <w:rsid w:val="00B2759D"/>
    <w:rsid w:val="00B3035E"/>
    <w:rsid w:val="00B33A99"/>
    <w:rsid w:val="00B33D47"/>
    <w:rsid w:val="00B3608A"/>
    <w:rsid w:val="00B421C2"/>
    <w:rsid w:val="00B44579"/>
    <w:rsid w:val="00B469C0"/>
    <w:rsid w:val="00B505A7"/>
    <w:rsid w:val="00B5564D"/>
    <w:rsid w:val="00B55CEB"/>
    <w:rsid w:val="00B60CDC"/>
    <w:rsid w:val="00B625F1"/>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3D4C"/>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07175"/>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1A3A"/>
    <w:rsid w:val="00C54485"/>
    <w:rsid w:val="00C56AFB"/>
    <w:rsid w:val="00C56B26"/>
    <w:rsid w:val="00C5761F"/>
    <w:rsid w:val="00C61038"/>
    <w:rsid w:val="00C62879"/>
    <w:rsid w:val="00C634C6"/>
    <w:rsid w:val="00C67748"/>
    <w:rsid w:val="00C70782"/>
    <w:rsid w:val="00C70D0F"/>
    <w:rsid w:val="00C73A09"/>
    <w:rsid w:val="00C76F26"/>
    <w:rsid w:val="00C80273"/>
    <w:rsid w:val="00C90388"/>
    <w:rsid w:val="00C92138"/>
    <w:rsid w:val="00C92938"/>
    <w:rsid w:val="00C959A1"/>
    <w:rsid w:val="00C96705"/>
    <w:rsid w:val="00CA128E"/>
    <w:rsid w:val="00CA40BD"/>
    <w:rsid w:val="00CA75CD"/>
    <w:rsid w:val="00CB145E"/>
    <w:rsid w:val="00CB1661"/>
    <w:rsid w:val="00CB16EB"/>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5DDF"/>
    <w:rsid w:val="00CF67CB"/>
    <w:rsid w:val="00D05F89"/>
    <w:rsid w:val="00D10792"/>
    <w:rsid w:val="00D119F4"/>
    <w:rsid w:val="00D14B96"/>
    <w:rsid w:val="00D16A35"/>
    <w:rsid w:val="00D200A9"/>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67F40"/>
    <w:rsid w:val="00D71678"/>
    <w:rsid w:val="00D8297E"/>
    <w:rsid w:val="00D852C0"/>
    <w:rsid w:val="00D87077"/>
    <w:rsid w:val="00D900F9"/>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5E3B"/>
    <w:rsid w:val="00E26CA0"/>
    <w:rsid w:val="00E306C7"/>
    <w:rsid w:val="00E30FC7"/>
    <w:rsid w:val="00E33292"/>
    <w:rsid w:val="00E36E08"/>
    <w:rsid w:val="00E41E18"/>
    <w:rsid w:val="00E42904"/>
    <w:rsid w:val="00E44A71"/>
    <w:rsid w:val="00E46C8C"/>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0281"/>
    <w:rsid w:val="00E91995"/>
    <w:rsid w:val="00E92661"/>
    <w:rsid w:val="00E93EF0"/>
    <w:rsid w:val="00E958FB"/>
    <w:rsid w:val="00EA16FC"/>
    <w:rsid w:val="00EA18B2"/>
    <w:rsid w:val="00EA1E21"/>
    <w:rsid w:val="00EA5B66"/>
    <w:rsid w:val="00EB22B8"/>
    <w:rsid w:val="00EB4EDE"/>
    <w:rsid w:val="00EC01F6"/>
    <w:rsid w:val="00ED1E3D"/>
    <w:rsid w:val="00ED4165"/>
    <w:rsid w:val="00ED4F36"/>
    <w:rsid w:val="00ED509A"/>
    <w:rsid w:val="00ED56E1"/>
    <w:rsid w:val="00ED585E"/>
    <w:rsid w:val="00ED58DE"/>
    <w:rsid w:val="00EE0062"/>
    <w:rsid w:val="00EE0314"/>
    <w:rsid w:val="00EE16C2"/>
    <w:rsid w:val="00EE1795"/>
    <w:rsid w:val="00EE3509"/>
    <w:rsid w:val="00EE4BCE"/>
    <w:rsid w:val="00EE538E"/>
    <w:rsid w:val="00EE5582"/>
    <w:rsid w:val="00EE69DF"/>
    <w:rsid w:val="00EF067B"/>
    <w:rsid w:val="00EF70E7"/>
    <w:rsid w:val="00F02CED"/>
    <w:rsid w:val="00F049AA"/>
    <w:rsid w:val="00F10B2F"/>
    <w:rsid w:val="00F11265"/>
    <w:rsid w:val="00F204E5"/>
    <w:rsid w:val="00F23F1D"/>
    <w:rsid w:val="00F2523D"/>
    <w:rsid w:val="00F259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04E0"/>
    <w:rsid w:val="00F91229"/>
    <w:rsid w:val="00F91955"/>
    <w:rsid w:val="00F932AE"/>
    <w:rsid w:val="00F96398"/>
    <w:rsid w:val="00F96571"/>
    <w:rsid w:val="00FA2646"/>
    <w:rsid w:val="00FB67FF"/>
    <w:rsid w:val="00FB7AF1"/>
    <w:rsid w:val="00FC1250"/>
    <w:rsid w:val="00FC4C1A"/>
    <w:rsid w:val="00FC5509"/>
    <w:rsid w:val="00FC7FDA"/>
    <w:rsid w:val="00FD112F"/>
    <w:rsid w:val="00FD5432"/>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09F6AA"/>
  <w15:docId w15:val="{831ED8EC-7182-4A02-ACDA-383F05C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1"/>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MenoPendente8">
    <w:name w:val="Menção Pendente8"/>
    <w:basedOn w:val="Fontepargpadro"/>
    <w:uiPriority w:val="99"/>
    <w:semiHidden/>
    <w:unhideWhenUsed/>
    <w:rsid w:val="00E46C8C"/>
    <w:rPr>
      <w:color w:val="605E5C"/>
      <w:shd w:val="clear" w:color="auto" w:fill="E1DFDD"/>
    </w:rPr>
  </w:style>
  <w:style w:type="character" w:customStyle="1" w:styleId="fontstyle21">
    <w:name w:val="fontstyle21"/>
    <w:rsid w:val="00880CD1"/>
    <w:rPr>
      <w:rFonts w:ascii="Arial Narrow" w:hAnsi="Arial Narrow" w:hint="default"/>
      <w:b/>
      <w:bCs/>
      <w:i w:val="0"/>
      <w:iCs w:val="0"/>
      <w:color w:val="000000"/>
      <w:sz w:val="24"/>
      <w:szCs w:val="24"/>
    </w:rPr>
  </w:style>
  <w:style w:type="paragraph" w:styleId="SemEspaamento">
    <w:name w:val="No Spacing"/>
    <w:uiPriority w:val="1"/>
    <w:qFormat/>
    <w:rsid w:val="005C33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62264484">
      <w:bodyDiv w:val="1"/>
      <w:marLeft w:val="0"/>
      <w:marRight w:val="0"/>
      <w:marTop w:val="0"/>
      <w:marBottom w:val="0"/>
      <w:divBdr>
        <w:top w:val="none" w:sz="0" w:space="0" w:color="auto"/>
        <w:left w:val="none" w:sz="0" w:space="0" w:color="auto"/>
        <w:bottom w:val="none" w:sz="0" w:space="0" w:color="auto"/>
        <w:right w:val="none" w:sz="0" w:space="0" w:color="auto"/>
      </w:divBdr>
    </w:div>
    <w:div w:id="148443082">
      <w:bodyDiv w:val="1"/>
      <w:marLeft w:val="0"/>
      <w:marRight w:val="0"/>
      <w:marTop w:val="0"/>
      <w:marBottom w:val="0"/>
      <w:divBdr>
        <w:top w:val="none" w:sz="0" w:space="0" w:color="auto"/>
        <w:left w:val="none" w:sz="0" w:space="0" w:color="auto"/>
        <w:bottom w:val="none" w:sz="0" w:space="0" w:color="auto"/>
        <w:right w:val="none" w:sz="0" w:space="0" w:color="auto"/>
      </w:divBdr>
    </w:div>
    <w:div w:id="151457216">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429394803">
      <w:bodyDiv w:val="1"/>
      <w:marLeft w:val="0"/>
      <w:marRight w:val="0"/>
      <w:marTop w:val="0"/>
      <w:marBottom w:val="0"/>
      <w:divBdr>
        <w:top w:val="none" w:sz="0" w:space="0" w:color="auto"/>
        <w:left w:val="none" w:sz="0" w:space="0" w:color="auto"/>
        <w:bottom w:val="none" w:sz="0" w:space="0" w:color="auto"/>
        <w:right w:val="none" w:sz="0" w:space="0" w:color="auto"/>
      </w:divBdr>
    </w:div>
    <w:div w:id="443695585">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073160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70054760">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08401831">
      <w:bodyDiv w:val="1"/>
      <w:marLeft w:val="0"/>
      <w:marRight w:val="0"/>
      <w:marTop w:val="0"/>
      <w:marBottom w:val="0"/>
      <w:divBdr>
        <w:top w:val="none" w:sz="0" w:space="0" w:color="auto"/>
        <w:left w:val="none" w:sz="0" w:space="0" w:color="auto"/>
        <w:bottom w:val="none" w:sz="0" w:space="0" w:color="auto"/>
        <w:right w:val="none" w:sz="0" w:space="0" w:color="auto"/>
      </w:divBdr>
    </w:div>
    <w:div w:id="938366440">
      <w:bodyDiv w:val="1"/>
      <w:marLeft w:val="0"/>
      <w:marRight w:val="0"/>
      <w:marTop w:val="0"/>
      <w:marBottom w:val="0"/>
      <w:divBdr>
        <w:top w:val="none" w:sz="0" w:space="0" w:color="auto"/>
        <w:left w:val="none" w:sz="0" w:space="0" w:color="auto"/>
        <w:bottom w:val="none" w:sz="0" w:space="0" w:color="auto"/>
        <w:right w:val="none" w:sz="0" w:space="0" w:color="auto"/>
      </w:divBdr>
    </w:div>
    <w:div w:id="955909264">
      <w:bodyDiv w:val="1"/>
      <w:marLeft w:val="0"/>
      <w:marRight w:val="0"/>
      <w:marTop w:val="0"/>
      <w:marBottom w:val="0"/>
      <w:divBdr>
        <w:top w:val="none" w:sz="0" w:space="0" w:color="auto"/>
        <w:left w:val="none" w:sz="0" w:space="0" w:color="auto"/>
        <w:bottom w:val="none" w:sz="0" w:space="0" w:color="auto"/>
        <w:right w:val="none" w:sz="0" w:space="0" w:color="auto"/>
      </w:divBdr>
    </w:div>
    <w:div w:id="99445683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05606818">
      <w:bodyDiv w:val="1"/>
      <w:marLeft w:val="0"/>
      <w:marRight w:val="0"/>
      <w:marTop w:val="0"/>
      <w:marBottom w:val="0"/>
      <w:divBdr>
        <w:top w:val="none" w:sz="0" w:space="0" w:color="auto"/>
        <w:left w:val="none" w:sz="0" w:space="0" w:color="auto"/>
        <w:bottom w:val="none" w:sz="0" w:space="0" w:color="auto"/>
        <w:right w:val="none" w:sz="0" w:space="0" w:color="auto"/>
      </w:divBdr>
    </w:div>
    <w:div w:id="1305429257">
      <w:bodyDiv w:val="1"/>
      <w:marLeft w:val="0"/>
      <w:marRight w:val="0"/>
      <w:marTop w:val="0"/>
      <w:marBottom w:val="0"/>
      <w:divBdr>
        <w:top w:val="none" w:sz="0" w:space="0" w:color="auto"/>
        <w:left w:val="none" w:sz="0" w:space="0" w:color="auto"/>
        <w:bottom w:val="none" w:sz="0" w:space="0" w:color="auto"/>
        <w:right w:val="none" w:sz="0" w:space="0" w:color="auto"/>
      </w:divBdr>
    </w:div>
    <w:div w:id="1404526050">
      <w:bodyDiv w:val="1"/>
      <w:marLeft w:val="0"/>
      <w:marRight w:val="0"/>
      <w:marTop w:val="0"/>
      <w:marBottom w:val="0"/>
      <w:divBdr>
        <w:top w:val="none" w:sz="0" w:space="0" w:color="auto"/>
        <w:left w:val="none" w:sz="0" w:space="0" w:color="auto"/>
        <w:bottom w:val="none" w:sz="0" w:space="0" w:color="auto"/>
        <w:right w:val="none" w:sz="0" w:space="0" w:color="auto"/>
      </w:divBdr>
    </w:div>
    <w:div w:id="147136710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6041636">
      <w:bodyDiv w:val="1"/>
      <w:marLeft w:val="0"/>
      <w:marRight w:val="0"/>
      <w:marTop w:val="0"/>
      <w:marBottom w:val="0"/>
      <w:divBdr>
        <w:top w:val="none" w:sz="0" w:space="0" w:color="auto"/>
        <w:left w:val="none" w:sz="0" w:space="0" w:color="auto"/>
        <w:bottom w:val="none" w:sz="0" w:space="0" w:color="auto"/>
        <w:right w:val="none" w:sz="0" w:space="0" w:color="auto"/>
      </w:divBdr>
    </w:div>
    <w:div w:id="1552496857">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84533521">
      <w:bodyDiv w:val="1"/>
      <w:marLeft w:val="0"/>
      <w:marRight w:val="0"/>
      <w:marTop w:val="0"/>
      <w:marBottom w:val="0"/>
      <w:divBdr>
        <w:top w:val="none" w:sz="0" w:space="0" w:color="auto"/>
        <w:left w:val="none" w:sz="0" w:space="0" w:color="auto"/>
        <w:bottom w:val="none" w:sz="0" w:space="0" w:color="auto"/>
        <w:right w:val="none" w:sz="0" w:space="0" w:color="auto"/>
      </w:divBdr>
    </w:div>
    <w:div w:id="1611817761">
      <w:bodyDiv w:val="1"/>
      <w:marLeft w:val="0"/>
      <w:marRight w:val="0"/>
      <w:marTop w:val="0"/>
      <w:marBottom w:val="0"/>
      <w:divBdr>
        <w:top w:val="none" w:sz="0" w:space="0" w:color="auto"/>
        <w:left w:val="none" w:sz="0" w:space="0" w:color="auto"/>
        <w:bottom w:val="none" w:sz="0" w:space="0" w:color="auto"/>
        <w:right w:val="none" w:sz="0" w:space="0" w:color="auto"/>
      </w:divBdr>
    </w:div>
    <w:div w:id="1635257351">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73166701">
      <w:bodyDiv w:val="1"/>
      <w:marLeft w:val="0"/>
      <w:marRight w:val="0"/>
      <w:marTop w:val="0"/>
      <w:marBottom w:val="0"/>
      <w:divBdr>
        <w:top w:val="none" w:sz="0" w:space="0" w:color="auto"/>
        <w:left w:val="none" w:sz="0" w:space="0" w:color="auto"/>
        <w:bottom w:val="none" w:sz="0" w:space="0" w:color="auto"/>
        <w:right w:val="none" w:sz="0" w:space="0" w:color="auto"/>
      </w:divBdr>
    </w:div>
    <w:div w:id="1863350569">
      <w:bodyDiv w:val="1"/>
      <w:marLeft w:val="0"/>
      <w:marRight w:val="0"/>
      <w:marTop w:val="0"/>
      <w:marBottom w:val="0"/>
      <w:divBdr>
        <w:top w:val="none" w:sz="0" w:space="0" w:color="auto"/>
        <w:left w:val="none" w:sz="0" w:space="0" w:color="auto"/>
        <w:bottom w:val="none" w:sz="0" w:space="0" w:color="auto"/>
        <w:right w:val="none" w:sz="0" w:space="0" w:color="auto"/>
      </w:divBdr>
    </w:div>
    <w:div w:id="19458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constituicao/constituicaocompilado.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52D3-8149-491B-B327-F080C87B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46</Pages>
  <Words>20308</Words>
  <Characters>109667</Characters>
  <Application>Microsoft Office Word</Application>
  <DocSecurity>0</DocSecurity>
  <Lines>913</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46</cp:revision>
  <cp:lastPrinted>2025-03-06T14:57:00Z</cp:lastPrinted>
  <dcterms:created xsi:type="dcterms:W3CDTF">2024-09-30T13:11:00Z</dcterms:created>
  <dcterms:modified xsi:type="dcterms:W3CDTF">2025-03-10T12:21:00Z</dcterms:modified>
</cp:coreProperties>
</file>